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27F27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05/04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27F27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B4044A">
              <w:rPr>
                <w:rFonts w:ascii="Comic Sans MS" w:hAnsi="Comic Sans MS" w:cs="Arial"/>
                <w:color w:val="000000"/>
                <w:kern w:val="28"/>
              </w:rPr>
              <w:t>/04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sentence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metallic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strange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challenge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pray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descent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separate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mechanical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prey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creature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 xml:space="preserve">accident 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297BC6" w:rsidRPr="00A27F27" w:rsidRDefault="00A27F27" w:rsidP="00297BC6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27F27">
              <w:rPr>
                <w:rFonts w:ascii="Comic Sans MS" w:hAnsi="Comic Sans MS"/>
                <w:color w:val="FF0000"/>
                <w:sz w:val="44"/>
                <w:szCs w:val="44"/>
              </w:rPr>
              <w:t>ascended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97BC6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98269E"/>
    <w:rsid w:val="00A27F27"/>
    <w:rsid w:val="00A35AEB"/>
    <w:rsid w:val="00A4240F"/>
    <w:rsid w:val="00A44D24"/>
    <w:rsid w:val="00A71296"/>
    <w:rsid w:val="00A90272"/>
    <w:rsid w:val="00B0523C"/>
    <w:rsid w:val="00B16975"/>
    <w:rsid w:val="00B4044A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84851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17</cp:revision>
  <cp:lastPrinted>2015-03-31T12:49:00Z</cp:lastPrinted>
  <dcterms:created xsi:type="dcterms:W3CDTF">2018-12-17T12:14:00Z</dcterms:created>
  <dcterms:modified xsi:type="dcterms:W3CDTF">2019-04-04T14:42:00Z</dcterms:modified>
</cp:coreProperties>
</file>