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  <w:bookmarkStart w:id="0" w:name="_GoBack"/>
      <w:bookmarkEnd w:id="0"/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C62C50">
        <w:rPr>
          <w:rFonts w:ascii="SassoonPrimaryInfant" w:hAnsi="SassoonPrimaryInfant"/>
          <w:b/>
          <w:sz w:val="40"/>
          <w:szCs w:val="40"/>
          <w:u w:val="single"/>
        </w:rPr>
        <w:t>8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93"/>
        <w:gridCol w:w="716"/>
        <w:gridCol w:w="979"/>
        <w:gridCol w:w="2546"/>
        <w:gridCol w:w="1026"/>
        <w:gridCol w:w="3006"/>
        <w:gridCol w:w="991"/>
        <w:gridCol w:w="2633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AE5959">
        <w:tc>
          <w:tcPr>
            <w:tcW w:w="2743" w:type="dxa"/>
          </w:tcPr>
          <w:p w:rsidR="009A0EF5" w:rsidRPr="00AE5959" w:rsidRDefault="00C62C50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parliament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AE5959">
        <w:tc>
          <w:tcPr>
            <w:tcW w:w="2743" w:type="dxa"/>
          </w:tcPr>
          <w:p w:rsidR="00711E40" w:rsidRPr="00AE5959" w:rsidRDefault="00C62C50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persuade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physical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prejudice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privilege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profession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programme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pronunciation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queue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recognise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34840"/>
    <w:rsid w:val="00147D24"/>
    <w:rsid w:val="00176F27"/>
    <w:rsid w:val="00182C12"/>
    <w:rsid w:val="00184DFF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426F5"/>
    <w:rsid w:val="00375B8B"/>
    <w:rsid w:val="003B0D0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62C50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756F08-C5B4-43A7-94B5-CB0511D98012}"/>
</file>

<file path=customXml/itemProps2.xml><?xml version="1.0" encoding="utf-8"?>
<ds:datastoreItem xmlns:ds="http://schemas.openxmlformats.org/officeDocument/2006/customXml" ds:itemID="{F7941356-1806-4362-BF62-2B21B9407559}"/>
</file>

<file path=customXml/itemProps3.xml><?xml version="1.0" encoding="utf-8"?>
<ds:datastoreItem xmlns:ds="http://schemas.openxmlformats.org/officeDocument/2006/customXml" ds:itemID="{808579AA-5485-4516-B6D3-D73AF787C7BF}"/>
</file>

<file path=docProps/app.xml><?xml version="1.0" encoding="utf-8"?>
<Properties xmlns="http://schemas.openxmlformats.org/officeDocument/2006/extended-properties" xmlns:vt="http://schemas.openxmlformats.org/officeDocument/2006/docPropsVTypes">
  <Template>B2F211ED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2022-01-27T12:00:00Z</cp:lastPrinted>
  <dcterms:created xsi:type="dcterms:W3CDTF">2022-01-27T12:00:00Z</dcterms:created>
  <dcterms:modified xsi:type="dcterms:W3CDTF">2022-01-27T12:00:00Z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