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315DD">
        <w:rPr>
          <w:rFonts w:ascii="SassoonPrimaryInfant" w:hAnsi="SassoonPrimaryInfant"/>
          <w:b/>
          <w:sz w:val="40"/>
          <w:szCs w:val="40"/>
          <w:u w:val="single"/>
        </w:rPr>
        <w:t>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7560B3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‘</w:t>
      </w:r>
      <w:proofErr w:type="gramStart"/>
      <w:r>
        <w:rPr>
          <w:rFonts w:ascii="SassoonPrimaryInfant" w:hAnsi="SassoonPrimaryInfant"/>
          <w:b/>
          <w:color w:val="FF0000"/>
          <w:sz w:val="40"/>
          <w:szCs w:val="40"/>
        </w:rPr>
        <w:t>ay</w:t>
      </w:r>
      <w:proofErr w:type="gramEnd"/>
      <w:r>
        <w:rPr>
          <w:rFonts w:ascii="SassoonPrimaryInfant" w:hAnsi="SassoonPrimaryInfant"/>
          <w:b/>
          <w:color w:val="FF0000"/>
          <w:sz w:val="40"/>
          <w:szCs w:val="40"/>
        </w:rPr>
        <w:t>’ sound – spelt as ‘</w:t>
      </w:r>
      <w:proofErr w:type="spellStart"/>
      <w:r>
        <w:rPr>
          <w:rFonts w:ascii="SassoonPrimaryInfant" w:hAnsi="SassoonPrimaryInfant"/>
          <w:b/>
          <w:color w:val="FF0000"/>
          <w:sz w:val="40"/>
          <w:szCs w:val="40"/>
        </w:rPr>
        <w:t>ey</w:t>
      </w:r>
      <w:proofErr w:type="spellEnd"/>
      <w:r>
        <w:rPr>
          <w:rFonts w:ascii="SassoonPrimaryInfant" w:hAnsi="SassoonPrimaryInfant"/>
          <w:b/>
          <w:color w:val="FF0000"/>
          <w:sz w:val="40"/>
          <w:szCs w:val="40"/>
        </w:rPr>
        <w:t>’ ‘</w:t>
      </w:r>
      <w:proofErr w:type="spellStart"/>
      <w:r>
        <w:rPr>
          <w:rFonts w:ascii="SassoonPrimaryInfant" w:hAnsi="SassoonPrimaryInfant"/>
          <w:b/>
          <w:color w:val="FF0000"/>
          <w:sz w:val="40"/>
          <w:szCs w:val="40"/>
        </w:rPr>
        <w:t>ei</w:t>
      </w:r>
      <w:proofErr w:type="spellEnd"/>
      <w:r>
        <w:rPr>
          <w:rFonts w:ascii="SassoonPrimaryInfant" w:hAnsi="SassoonPrimaryInfant"/>
          <w:b/>
          <w:color w:val="FF0000"/>
          <w:sz w:val="40"/>
          <w:szCs w:val="40"/>
        </w:rPr>
        <w:t>’ or ‘</w:t>
      </w:r>
      <w:proofErr w:type="spellStart"/>
      <w:r>
        <w:rPr>
          <w:rFonts w:ascii="SassoonPrimaryInfant" w:hAnsi="SassoonPrimaryInfant"/>
          <w:b/>
          <w:color w:val="FF0000"/>
          <w:sz w:val="40"/>
          <w:szCs w:val="40"/>
        </w:rPr>
        <w:t>eigh</w:t>
      </w:r>
      <w:proofErr w:type="spellEnd"/>
      <w:r>
        <w:rPr>
          <w:rFonts w:ascii="SassoonPrimaryInfant" w:hAnsi="SassoonPrimaryInfant"/>
          <w:b/>
          <w:color w:val="FF0000"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7342FB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3426F5">
        <w:tc>
          <w:tcPr>
            <w:tcW w:w="21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3426F5">
        <w:tc>
          <w:tcPr>
            <w:tcW w:w="2160" w:type="dxa"/>
          </w:tcPr>
          <w:p w:rsidR="00531BD3" w:rsidRPr="00AA1047" w:rsidRDefault="007560B3" w:rsidP="005C4D00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th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7560B3" w:rsidP="007C4D8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7560B3">
              <w:rPr>
                <w:rFonts w:ascii="SassoonPrimaryInfant" w:hAnsi="SassoonPrimaryInfant"/>
                <w:sz w:val="44"/>
                <w:szCs w:val="44"/>
              </w:rPr>
              <w:t>gr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7560B3" w:rsidP="00D2149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ob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315DD" w:rsidRPr="003C7032" w:rsidTr="003426F5">
        <w:tc>
          <w:tcPr>
            <w:tcW w:w="2160" w:type="dxa"/>
          </w:tcPr>
          <w:p w:rsidR="006315DD" w:rsidRPr="00AA1047" w:rsidRDefault="007560B3" w:rsidP="00521D5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eigh</w:t>
            </w:r>
            <w:r w:rsidRPr="007560B3"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315DD" w:rsidRPr="003C7032" w:rsidTr="003426F5">
        <w:tc>
          <w:tcPr>
            <w:tcW w:w="2160" w:type="dxa"/>
          </w:tcPr>
          <w:p w:rsidR="006315DD" w:rsidRPr="00AA1047" w:rsidRDefault="007560B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 w:rsidRPr="007560B3">
              <w:rPr>
                <w:rFonts w:ascii="SassoonPrimaryInfant" w:hAnsi="SassoonPrimaryInfant"/>
                <w:sz w:val="44"/>
                <w:szCs w:val="44"/>
              </w:rPr>
              <w:t>n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eigh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560B3" w:rsidRPr="003C7032" w:rsidTr="003426F5">
        <w:tc>
          <w:tcPr>
            <w:tcW w:w="2160" w:type="dxa"/>
          </w:tcPr>
          <w:p w:rsidR="007560B3" w:rsidRDefault="007560B3" w:rsidP="007560B3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eigh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560B3" w:rsidRPr="003C7032" w:rsidRDefault="007560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560B3" w:rsidRPr="003C7032" w:rsidRDefault="007560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560B3" w:rsidRPr="003C7032" w:rsidRDefault="007560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560B3" w:rsidRPr="003C7032" w:rsidRDefault="007560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560B3" w:rsidRPr="003C7032" w:rsidRDefault="007560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560B3" w:rsidRPr="003C7032" w:rsidRDefault="007560B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560B3" w:rsidRPr="003C7032" w:rsidRDefault="007560B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560B3" w:rsidRPr="003C7032" w:rsidRDefault="007560B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312596"/>
    <w:rsid w:val="003426F5"/>
    <w:rsid w:val="00375B8B"/>
    <w:rsid w:val="003C7032"/>
    <w:rsid w:val="003E4D25"/>
    <w:rsid w:val="004376BB"/>
    <w:rsid w:val="004F441C"/>
    <w:rsid w:val="00531BD3"/>
    <w:rsid w:val="00587A91"/>
    <w:rsid w:val="005C1466"/>
    <w:rsid w:val="005C4D00"/>
    <w:rsid w:val="006315DD"/>
    <w:rsid w:val="0066570F"/>
    <w:rsid w:val="00711244"/>
    <w:rsid w:val="007342FB"/>
    <w:rsid w:val="00745CB6"/>
    <w:rsid w:val="007560B3"/>
    <w:rsid w:val="00815625"/>
    <w:rsid w:val="008B5C6E"/>
    <w:rsid w:val="0096239E"/>
    <w:rsid w:val="009C19EF"/>
    <w:rsid w:val="00A338BD"/>
    <w:rsid w:val="00A728F1"/>
    <w:rsid w:val="00AA1047"/>
    <w:rsid w:val="00B93EC6"/>
    <w:rsid w:val="00BC4E81"/>
    <w:rsid w:val="00DB593E"/>
    <w:rsid w:val="00DC654B"/>
    <w:rsid w:val="00E10A01"/>
    <w:rsid w:val="00E13A53"/>
    <w:rsid w:val="00E200F9"/>
    <w:rsid w:val="00E2128E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5</cp:revision>
  <dcterms:created xsi:type="dcterms:W3CDTF">2017-01-05T16:08:00Z</dcterms:created>
  <dcterms:modified xsi:type="dcterms:W3CDTF">2017-02-19T14:57:00Z</dcterms:modified>
</cp:coreProperties>
</file>