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688A98E9" w14:textId="77777777" w:rsidR="006261CB" w:rsidRPr="0001074C" w:rsidRDefault="00DD7C8E" w:rsidP="00E20803">
      <w:pPr>
        <w:jc w:val="center"/>
        <w:rPr>
          <w:rFonts w:ascii="Candara" w:hAnsi="Candara"/>
          <w:b/>
          <w:sz w:val="28"/>
          <w:u w:val="single"/>
        </w:rPr>
      </w:pPr>
      <w:r>
        <w:rPr>
          <w:rFonts w:ascii="Candara" w:hAnsi="Candara"/>
          <w:noProof/>
          <w:lang w:eastAsia="en-GB"/>
        </w:rPr>
        <mc:AlternateContent>
          <mc:Choice Requires="wps">
            <w:drawing>
              <wp:anchor distT="0" distB="0" distL="114300" distR="114300" simplePos="0" relativeHeight="251658240" behindDoc="0" locked="0" layoutInCell="1" allowOverlap="1" wp14:anchorId="653EF91B" wp14:editId="64042A34">
                <wp:simplePos x="0" y="0"/>
                <wp:positionH relativeFrom="column">
                  <wp:posOffset>3287612</wp:posOffset>
                </wp:positionH>
                <wp:positionV relativeFrom="paragraph">
                  <wp:posOffset>354131</wp:posOffset>
                </wp:positionV>
                <wp:extent cx="5829300" cy="5496971"/>
                <wp:effectExtent l="0" t="0" r="19050" b="27940"/>
                <wp:wrapNone/>
                <wp:docPr id="3" name="Text Box 3"/>
                <wp:cNvGraphicFramePr/>
                <a:graphic xmlns:a="http://schemas.openxmlformats.org/drawingml/2006/main">
                  <a:graphicData uri="http://schemas.microsoft.com/office/word/2010/wordprocessingShape">
                    <wps:wsp>
                      <wps:cNvSpPr txBox="1"/>
                      <wps:spPr>
                        <a:xfrm>
                          <a:off x="0" y="0"/>
                          <a:ext cx="5829300" cy="5496971"/>
                        </a:xfrm>
                        <a:prstGeom prst="rect">
                          <a:avLst/>
                        </a:prstGeom>
                        <a:solidFill>
                          <a:schemeClr val="lt1"/>
                        </a:solidFill>
                        <a:ln w="6350">
                          <a:solidFill>
                            <a:prstClr val="black"/>
                          </a:solidFill>
                        </a:ln>
                      </wps:spPr>
                      <wps:txbx>
                        <w:txbxContent>
                          <w:p w14:paraId="582E8CED" w14:textId="77777777" w:rsidR="00F64507" w:rsidRDefault="0072758E" w:rsidP="00F64507">
                            <w:pPr>
                              <w:spacing w:line="240" w:lineRule="auto"/>
                              <w:jc w:val="center"/>
                              <w:rPr>
                                <w:rFonts w:ascii="Candara" w:hAnsi="Candara"/>
                                <w:b/>
                                <w:sz w:val="20"/>
                                <w:u w:val="single"/>
                              </w:rPr>
                            </w:pPr>
                            <w:r w:rsidRPr="00E20803">
                              <w:rPr>
                                <w:rFonts w:ascii="Candara" w:hAnsi="Candara"/>
                                <w:b/>
                                <w:sz w:val="20"/>
                                <w:u w:val="single"/>
                              </w:rPr>
                              <w:t>SEF CONTEXT:</w:t>
                            </w:r>
                          </w:p>
                          <w:p w14:paraId="0CE14C5F" w14:textId="33A5581B" w:rsidR="00FF1304" w:rsidRPr="005B2F58" w:rsidRDefault="00216897" w:rsidP="00FF1304">
                            <w:pPr>
                              <w:rPr>
                                <w:rFonts w:ascii="Candara" w:hAnsi="Candara"/>
                                <w:b/>
                                <w:sz w:val="18"/>
                                <w:szCs w:val="18"/>
                                <w:u w:val="single"/>
                              </w:rPr>
                            </w:pPr>
                            <w:r w:rsidRPr="005B2F58">
                              <w:rPr>
                                <w:rFonts w:ascii="Candara" w:hAnsi="Candara"/>
                                <w:sz w:val="18"/>
                                <w:szCs w:val="18"/>
                              </w:rPr>
                              <w:t xml:space="preserve">Ramsgate Arts Primary School is a part of Viking Academy Trust. </w:t>
                            </w:r>
                            <w:r w:rsidR="00F614C7" w:rsidRPr="005B2F58">
                              <w:rPr>
                                <w:rFonts w:ascii="Candara" w:hAnsi="Candara"/>
                                <w:sz w:val="18"/>
                                <w:szCs w:val="18"/>
                              </w:rPr>
                              <w:t xml:space="preserve">It was previously </w:t>
                            </w:r>
                            <w:r w:rsidR="00F64507" w:rsidRPr="005B2F58">
                              <w:rPr>
                                <w:rFonts w:ascii="Candara" w:hAnsi="Candara"/>
                                <w:sz w:val="18"/>
                                <w:szCs w:val="18"/>
                              </w:rPr>
                              <w:t xml:space="preserve">‘Ramsgate Free School’ </w:t>
                            </w:r>
                            <w:r w:rsidR="00F614C7" w:rsidRPr="005B2F58">
                              <w:rPr>
                                <w:rFonts w:ascii="Candara" w:hAnsi="Candara"/>
                                <w:sz w:val="18"/>
                                <w:szCs w:val="18"/>
                              </w:rPr>
                              <w:t xml:space="preserve">which </w:t>
                            </w:r>
                            <w:r w:rsidR="00F64507" w:rsidRPr="005B2F58">
                              <w:rPr>
                                <w:rFonts w:ascii="Candara" w:hAnsi="Candara"/>
                                <w:sz w:val="18"/>
                                <w:szCs w:val="18"/>
                              </w:rPr>
                              <w:t>was a new school th</w:t>
                            </w:r>
                            <w:r w:rsidR="00F614C7" w:rsidRPr="005B2F58">
                              <w:rPr>
                                <w:rFonts w:ascii="Candara" w:hAnsi="Candara"/>
                                <w:sz w:val="18"/>
                                <w:szCs w:val="18"/>
                              </w:rPr>
                              <w:t>at</w:t>
                            </w:r>
                            <w:r w:rsidR="005B2F58" w:rsidRPr="005B2F58">
                              <w:rPr>
                                <w:rFonts w:ascii="Candara" w:hAnsi="Candara"/>
                                <w:sz w:val="18"/>
                                <w:szCs w:val="18"/>
                              </w:rPr>
                              <w:t xml:space="preserve"> opened in September 2015, this</w:t>
                            </w:r>
                            <w:r w:rsidR="00F614C7" w:rsidRPr="005B2F58">
                              <w:rPr>
                                <w:rFonts w:ascii="Candara" w:hAnsi="Candara"/>
                                <w:sz w:val="18"/>
                                <w:szCs w:val="18"/>
                              </w:rPr>
                              <w:t xml:space="preserve"> </w:t>
                            </w:r>
                            <w:r w:rsidR="00F64507" w:rsidRPr="005B2F58">
                              <w:rPr>
                                <w:rFonts w:ascii="Candara" w:hAnsi="Candara"/>
                                <w:sz w:val="18"/>
                                <w:szCs w:val="18"/>
                              </w:rPr>
                              <w:t xml:space="preserve">was originally proposed because of the shortage of Primary School places in Thanet and further planning for additional housing in the area would bring additional pressure to the local area and a need for school places. The school opened and spent the first two years of its existence in temporary accommodation on Chilton Primary Schools grounds where it was housed in 3 mobiles. It shared all of the school facilities. </w:t>
                            </w:r>
                          </w:p>
                          <w:p w14:paraId="3A3B9E0C" w14:textId="77777777" w:rsidR="00F64507" w:rsidRPr="005B2F58" w:rsidRDefault="00F64507" w:rsidP="00FF1304">
                            <w:pPr>
                              <w:rPr>
                                <w:rFonts w:ascii="Candara" w:hAnsi="Candara"/>
                                <w:b/>
                                <w:sz w:val="18"/>
                                <w:szCs w:val="18"/>
                                <w:u w:val="single"/>
                              </w:rPr>
                            </w:pPr>
                            <w:r w:rsidRPr="005B2F58">
                              <w:rPr>
                                <w:rFonts w:ascii="Candara" w:hAnsi="Candara"/>
                                <w:sz w:val="18"/>
                                <w:szCs w:val="18"/>
                              </w:rPr>
                              <w:t xml:space="preserve">The school was </w:t>
                            </w:r>
                            <w:r w:rsidRPr="005B2F58">
                              <w:rPr>
                                <w:rFonts w:ascii="Candara" w:hAnsi="Candara"/>
                                <w:i/>
                                <w:iCs/>
                                <w:sz w:val="18"/>
                                <w:szCs w:val="18"/>
                              </w:rPr>
                              <w:t xml:space="preserve">due to move </w:t>
                            </w:r>
                            <w:r w:rsidRPr="005B2F58">
                              <w:rPr>
                                <w:rFonts w:ascii="Candara" w:hAnsi="Candara"/>
                                <w:sz w:val="18"/>
                                <w:szCs w:val="18"/>
                              </w:rPr>
                              <w:t xml:space="preserve">to its new ‘permanent’ site in September 2016 (and then Jan 2017) but due to circumstances beyond the control of both the Viking Academy Trust and the Free School, the facilities on Newington Road were not ready. </w:t>
                            </w:r>
                          </w:p>
                          <w:p w14:paraId="1C2AFB6B" w14:textId="47CE1A34" w:rsidR="00F64507" w:rsidRPr="005B2F58" w:rsidRDefault="00F64507" w:rsidP="00FF1304">
                            <w:pPr>
                              <w:rPr>
                                <w:rFonts w:ascii="Candara" w:hAnsi="Candara"/>
                                <w:sz w:val="18"/>
                                <w:szCs w:val="18"/>
                              </w:rPr>
                            </w:pPr>
                            <w:r w:rsidRPr="005B2F58">
                              <w:rPr>
                                <w:rFonts w:ascii="Candara" w:hAnsi="Candara"/>
                                <w:sz w:val="18"/>
                                <w:szCs w:val="18"/>
                              </w:rPr>
                              <w:t xml:space="preserve"> Due to restriction on the current site and the consequence of trying to recruit new pupils for a school t</w:t>
                            </w:r>
                            <w:r w:rsidR="005B2F58" w:rsidRPr="005B2F58">
                              <w:rPr>
                                <w:rFonts w:ascii="Candara" w:hAnsi="Candara"/>
                                <w:sz w:val="18"/>
                                <w:szCs w:val="18"/>
                              </w:rPr>
                              <w:t>hat had</w:t>
                            </w:r>
                            <w:r w:rsidRPr="005B2F58">
                              <w:rPr>
                                <w:rFonts w:ascii="Candara" w:hAnsi="Candara"/>
                                <w:sz w:val="18"/>
                                <w:szCs w:val="18"/>
                              </w:rPr>
                              <w:t xml:space="preserve"> no building, the school end</w:t>
                            </w:r>
                            <w:r w:rsidR="00FF1409" w:rsidRPr="005B2F58">
                              <w:rPr>
                                <w:rFonts w:ascii="Candara" w:hAnsi="Candara"/>
                                <w:sz w:val="18"/>
                                <w:szCs w:val="18"/>
                              </w:rPr>
                              <w:t>ed</w:t>
                            </w:r>
                            <w:r w:rsidRPr="005B2F58">
                              <w:rPr>
                                <w:rFonts w:ascii="Candara" w:hAnsi="Candara"/>
                                <w:sz w:val="18"/>
                                <w:szCs w:val="18"/>
                              </w:rPr>
                              <w:t xml:space="preserve"> 2016-17 with 15 pupils in Reception, 24 in Year 1 and 29 in a Year 3/4 class. The PAN should have been 60 places per year group with eventual capacity of 420 pupils, this had now been somewhat delayed and has </w:t>
                            </w:r>
                            <w:r w:rsidR="00FF1409" w:rsidRPr="005B2F58">
                              <w:rPr>
                                <w:rFonts w:ascii="Candara" w:hAnsi="Candara"/>
                                <w:sz w:val="18"/>
                                <w:szCs w:val="18"/>
                              </w:rPr>
                              <w:t xml:space="preserve">had </w:t>
                            </w:r>
                            <w:r w:rsidRPr="005B2F58">
                              <w:rPr>
                                <w:rFonts w:ascii="Candara" w:hAnsi="Candara"/>
                                <w:sz w:val="18"/>
                                <w:szCs w:val="18"/>
                              </w:rPr>
                              <w:t xml:space="preserve">a dramatic effect on funding. </w:t>
                            </w:r>
                            <w:r w:rsidR="00FF1304" w:rsidRPr="005B2F58">
                              <w:rPr>
                                <w:rFonts w:ascii="Candara" w:hAnsi="Candara"/>
                                <w:sz w:val="18"/>
                                <w:szCs w:val="18"/>
                              </w:rPr>
                              <w:t>The school finally moved to it</w:t>
                            </w:r>
                            <w:r w:rsidR="00FF1409" w:rsidRPr="005B2F58">
                              <w:rPr>
                                <w:rFonts w:ascii="Candara" w:hAnsi="Candara"/>
                                <w:sz w:val="18"/>
                                <w:szCs w:val="18"/>
                              </w:rPr>
                              <w:t>s permane</w:t>
                            </w:r>
                            <w:r w:rsidR="00FF1304" w:rsidRPr="005B2F58">
                              <w:rPr>
                                <w:rFonts w:ascii="Candara" w:hAnsi="Candara"/>
                                <w:sz w:val="18"/>
                                <w:szCs w:val="18"/>
                              </w:rPr>
                              <w:t>nt site September 2017 but has only had access to the whole site since 12</w:t>
                            </w:r>
                            <w:r w:rsidR="00FF1304" w:rsidRPr="005B2F58">
                              <w:rPr>
                                <w:rFonts w:ascii="Candara" w:hAnsi="Candara"/>
                                <w:sz w:val="18"/>
                                <w:szCs w:val="18"/>
                                <w:vertAlign w:val="superscript"/>
                              </w:rPr>
                              <w:t>th</w:t>
                            </w:r>
                            <w:r w:rsidR="00FF1304" w:rsidRPr="005B2F58">
                              <w:rPr>
                                <w:rFonts w:ascii="Candara" w:hAnsi="Candara"/>
                                <w:sz w:val="18"/>
                                <w:szCs w:val="18"/>
                              </w:rPr>
                              <w:t xml:space="preserve"> March.</w:t>
                            </w:r>
                          </w:p>
                          <w:p w14:paraId="37FBEF2B" w14:textId="1D46F8ED" w:rsidR="00FF1304" w:rsidRPr="005B2F58" w:rsidRDefault="00D46AE3" w:rsidP="00FF1304">
                            <w:pPr>
                              <w:rPr>
                                <w:rFonts w:ascii="Candara" w:hAnsi="Candara"/>
                                <w:sz w:val="18"/>
                                <w:szCs w:val="18"/>
                              </w:rPr>
                            </w:pPr>
                            <w:r w:rsidRPr="005B2F58">
                              <w:rPr>
                                <w:rFonts w:ascii="Candara" w:hAnsi="Candara"/>
                                <w:sz w:val="18"/>
                                <w:szCs w:val="18"/>
                              </w:rPr>
                              <w:t>T</w:t>
                            </w:r>
                            <w:r w:rsidR="00F64507" w:rsidRPr="005B2F58">
                              <w:rPr>
                                <w:rFonts w:ascii="Candara" w:hAnsi="Candara"/>
                                <w:sz w:val="18"/>
                                <w:szCs w:val="18"/>
                              </w:rPr>
                              <w:t xml:space="preserve">he catalyst for the inception of </w:t>
                            </w:r>
                            <w:r w:rsidR="00F64507" w:rsidRPr="005B2F58">
                              <w:rPr>
                                <w:rFonts w:ascii="Candara" w:hAnsi="Candara"/>
                                <w:b/>
                                <w:bCs/>
                                <w:sz w:val="18"/>
                                <w:szCs w:val="18"/>
                              </w:rPr>
                              <w:t>‘Ramsgate Arts Primary School’</w:t>
                            </w:r>
                            <w:r w:rsidRPr="005B2F58">
                              <w:rPr>
                                <w:rFonts w:ascii="Candara" w:hAnsi="Candara"/>
                                <w:sz w:val="18"/>
                                <w:szCs w:val="18"/>
                              </w:rPr>
                              <w:t xml:space="preserve"> was the drive to ensure the Free School remained a viable option</w:t>
                            </w:r>
                            <w:r w:rsidR="003D0B68" w:rsidRPr="005B2F58">
                              <w:rPr>
                                <w:rFonts w:ascii="Candara" w:hAnsi="Candara"/>
                                <w:sz w:val="18"/>
                                <w:szCs w:val="18"/>
                              </w:rPr>
                              <w:t>,</w:t>
                            </w:r>
                            <w:r w:rsidRPr="005B2F58">
                              <w:rPr>
                                <w:rFonts w:ascii="Candara" w:hAnsi="Candara"/>
                                <w:sz w:val="18"/>
                                <w:szCs w:val="18"/>
                              </w:rPr>
                              <w:t xml:space="preserve"> as the permanent site</w:t>
                            </w:r>
                            <w:r w:rsidR="00F64507" w:rsidRPr="005B2F58">
                              <w:rPr>
                                <w:rFonts w:ascii="Candara" w:hAnsi="Candara"/>
                                <w:sz w:val="18"/>
                                <w:szCs w:val="18"/>
                              </w:rPr>
                              <w:t xml:space="preserve"> </w:t>
                            </w:r>
                            <w:r w:rsidRPr="005B2F58">
                              <w:rPr>
                                <w:rFonts w:ascii="Candara" w:hAnsi="Candara"/>
                                <w:sz w:val="18"/>
                                <w:szCs w:val="18"/>
                              </w:rPr>
                              <w:t xml:space="preserve">was </w:t>
                            </w:r>
                            <w:r w:rsidR="00F64507" w:rsidRPr="005B2F58">
                              <w:rPr>
                                <w:rFonts w:ascii="Candara" w:hAnsi="Candara"/>
                                <w:sz w:val="18"/>
                                <w:szCs w:val="18"/>
                              </w:rPr>
                              <w:t xml:space="preserve">no longer </w:t>
                            </w:r>
                            <w:r w:rsidRPr="005B2F58">
                              <w:rPr>
                                <w:rFonts w:ascii="Candara" w:hAnsi="Candara"/>
                                <w:sz w:val="18"/>
                                <w:szCs w:val="18"/>
                              </w:rPr>
                              <w:t>located with</w:t>
                            </w:r>
                            <w:r w:rsidR="00F64507" w:rsidRPr="005B2F58">
                              <w:rPr>
                                <w:rFonts w:ascii="Candara" w:hAnsi="Candara"/>
                                <w:sz w:val="18"/>
                                <w:szCs w:val="18"/>
                              </w:rPr>
                              <w:t>in the intended ‘catchment area’</w:t>
                            </w:r>
                            <w:r w:rsidR="003D0B68" w:rsidRPr="005B2F58">
                              <w:rPr>
                                <w:rFonts w:ascii="Candara" w:hAnsi="Candara"/>
                                <w:sz w:val="18"/>
                                <w:szCs w:val="18"/>
                              </w:rPr>
                              <w:t>. T</w:t>
                            </w:r>
                            <w:r w:rsidRPr="005B2F58">
                              <w:rPr>
                                <w:rFonts w:ascii="Candara" w:hAnsi="Candara"/>
                                <w:sz w:val="18"/>
                                <w:szCs w:val="18"/>
                              </w:rPr>
                              <w:t xml:space="preserve">his was </w:t>
                            </w:r>
                            <w:r w:rsidR="003D0B68" w:rsidRPr="005B2F58">
                              <w:rPr>
                                <w:rFonts w:ascii="Candara" w:hAnsi="Candara"/>
                                <w:sz w:val="18"/>
                                <w:szCs w:val="18"/>
                              </w:rPr>
                              <w:t xml:space="preserve">therefore </w:t>
                            </w:r>
                            <w:r w:rsidRPr="005B2F58">
                              <w:rPr>
                                <w:rFonts w:ascii="Candara" w:hAnsi="Candara"/>
                                <w:sz w:val="18"/>
                                <w:szCs w:val="18"/>
                              </w:rPr>
                              <w:t xml:space="preserve">implemented to ensure that </w:t>
                            </w:r>
                            <w:r w:rsidR="00F64507" w:rsidRPr="005B2F58">
                              <w:rPr>
                                <w:rFonts w:ascii="Candara" w:hAnsi="Candara"/>
                                <w:sz w:val="18"/>
                                <w:szCs w:val="18"/>
                              </w:rPr>
                              <w:t>the core purpose for the establishment of the new free school</w:t>
                            </w:r>
                            <w:r w:rsidRPr="005B2F58">
                              <w:rPr>
                                <w:rFonts w:ascii="Candara" w:hAnsi="Candara"/>
                                <w:sz w:val="18"/>
                                <w:szCs w:val="18"/>
                              </w:rPr>
                              <w:t xml:space="preserve"> would not diminish</w:t>
                            </w:r>
                            <w:r w:rsidR="00F614C7" w:rsidRPr="005B2F58">
                              <w:rPr>
                                <w:rFonts w:ascii="Candara" w:hAnsi="Candara"/>
                                <w:sz w:val="18"/>
                                <w:szCs w:val="18"/>
                              </w:rPr>
                              <w:t>.</w:t>
                            </w:r>
                            <w:r w:rsidR="00FF1304" w:rsidRPr="005B2F58">
                              <w:rPr>
                                <w:rFonts w:ascii="Candara" w:hAnsi="Candara"/>
                                <w:sz w:val="18"/>
                                <w:szCs w:val="18"/>
                              </w:rPr>
                              <w:t xml:space="preserve"> </w:t>
                            </w:r>
                          </w:p>
                          <w:p w14:paraId="57132068" w14:textId="052E8C59" w:rsidR="00FF1304" w:rsidRPr="005B2F58" w:rsidRDefault="00FF1304" w:rsidP="00FF1304">
                            <w:pPr>
                              <w:rPr>
                                <w:rFonts w:ascii="Candara" w:hAnsi="Candara"/>
                                <w:sz w:val="18"/>
                                <w:szCs w:val="18"/>
                              </w:rPr>
                            </w:pPr>
                            <w:r w:rsidRPr="005B2F58">
                              <w:rPr>
                                <w:rFonts w:ascii="Candara" w:hAnsi="Candara"/>
                                <w:sz w:val="18"/>
                                <w:szCs w:val="18"/>
                              </w:rPr>
                              <w:t xml:space="preserve">Our vision for Ramsgate Arts Primary School grows in response to the serious </w:t>
                            </w:r>
                            <w:r w:rsidR="00D46AE3" w:rsidRPr="005B2F58">
                              <w:rPr>
                                <w:rFonts w:ascii="Candara" w:hAnsi="Candara"/>
                                <w:sz w:val="18"/>
                                <w:szCs w:val="18"/>
                              </w:rPr>
                              <w:t xml:space="preserve">and sustained </w:t>
                            </w:r>
                            <w:r w:rsidRPr="005B2F58">
                              <w:rPr>
                                <w:rFonts w:ascii="Candara" w:hAnsi="Candara"/>
                                <w:sz w:val="18"/>
                                <w:szCs w:val="18"/>
                              </w:rPr>
                              <w:t xml:space="preserve">erosion of the arts and creativity in schools. We are proud to be the only primary school in the region able to provide a distinct, alternative choice to parents when selecting an education for their child. Our specialism is the creative arts and these will be used to develop excellence </w:t>
                            </w:r>
                            <w:r w:rsidR="00D46AE3" w:rsidRPr="005B2F58">
                              <w:rPr>
                                <w:rFonts w:ascii="Candara" w:hAnsi="Candara"/>
                                <w:sz w:val="18"/>
                                <w:szCs w:val="18"/>
                              </w:rPr>
                              <w:t>with</w:t>
                            </w:r>
                            <w:r w:rsidRPr="005B2F58">
                              <w:rPr>
                                <w:rFonts w:ascii="Candara" w:hAnsi="Candara"/>
                                <w:sz w:val="18"/>
                                <w:szCs w:val="18"/>
                              </w:rPr>
                              <w:t>in a broad and balanced curriculum, helping our children achieve a</w:t>
                            </w:r>
                            <w:r w:rsidR="003D0B68" w:rsidRPr="005B2F58">
                              <w:rPr>
                                <w:rFonts w:ascii="Candara" w:hAnsi="Candara"/>
                                <w:sz w:val="18"/>
                                <w:szCs w:val="18"/>
                              </w:rPr>
                              <w:t xml:space="preserve"> secure</w:t>
                            </w:r>
                            <w:r w:rsidRPr="005B2F58">
                              <w:rPr>
                                <w:rFonts w:ascii="Candara" w:hAnsi="Candara"/>
                                <w:sz w:val="18"/>
                                <w:szCs w:val="18"/>
                              </w:rPr>
                              <w:t xml:space="preserve"> foundation for later life. </w:t>
                            </w:r>
                          </w:p>
                          <w:p w14:paraId="13CF232E" w14:textId="140790DD" w:rsidR="0072758E" w:rsidRPr="005B2F58" w:rsidRDefault="00F614C7" w:rsidP="00FF1304">
                            <w:pPr>
                              <w:rPr>
                                <w:rFonts w:ascii="Candara" w:hAnsi="Candara"/>
                                <w:sz w:val="18"/>
                                <w:szCs w:val="18"/>
                              </w:rPr>
                            </w:pPr>
                            <w:r w:rsidRPr="005B2F58">
                              <w:rPr>
                                <w:rFonts w:ascii="Candara" w:hAnsi="Candara"/>
                                <w:sz w:val="18"/>
                                <w:szCs w:val="18"/>
                              </w:rPr>
                              <w:t xml:space="preserve">The </w:t>
                            </w:r>
                            <w:r w:rsidR="003D0B68" w:rsidRPr="005B2F58">
                              <w:rPr>
                                <w:rFonts w:ascii="Candara" w:hAnsi="Candara"/>
                                <w:sz w:val="18"/>
                                <w:szCs w:val="18"/>
                              </w:rPr>
                              <w:t>school is situated</w:t>
                            </w:r>
                            <w:r w:rsidR="00216897" w:rsidRPr="005B2F58">
                              <w:rPr>
                                <w:rFonts w:ascii="Candara" w:hAnsi="Candara"/>
                                <w:sz w:val="18"/>
                                <w:szCs w:val="18"/>
                              </w:rPr>
                              <w:t xml:space="preserve"> in the bottom</w:t>
                            </w:r>
                            <w:r w:rsidRPr="005B2F58">
                              <w:rPr>
                                <w:rFonts w:ascii="Candara" w:hAnsi="Candara"/>
                                <w:sz w:val="18"/>
                                <w:szCs w:val="18"/>
                              </w:rPr>
                              <w:t xml:space="preserve"> 20%</w:t>
                            </w:r>
                            <w:r w:rsidR="00F158C2" w:rsidRPr="005B2F58">
                              <w:rPr>
                                <w:rFonts w:ascii="Candara" w:hAnsi="Candara"/>
                                <w:sz w:val="18"/>
                                <w:szCs w:val="18"/>
                              </w:rPr>
                              <w:t xml:space="preserve"> </w:t>
                            </w:r>
                            <w:r w:rsidR="003D0B68" w:rsidRPr="005B2F58">
                              <w:rPr>
                                <w:rFonts w:ascii="Candara" w:hAnsi="Candara"/>
                                <w:sz w:val="18"/>
                                <w:szCs w:val="18"/>
                              </w:rPr>
                              <w:t xml:space="preserve">of </w:t>
                            </w:r>
                            <w:r w:rsidR="00FF1304" w:rsidRPr="005B2F58">
                              <w:rPr>
                                <w:rFonts w:ascii="Candara" w:hAnsi="Candara"/>
                                <w:sz w:val="18"/>
                                <w:szCs w:val="18"/>
                              </w:rPr>
                              <w:t xml:space="preserve">the </w:t>
                            </w:r>
                            <w:r w:rsidR="00F158C2" w:rsidRPr="005B2F58">
                              <w:rPr>
                                <w:rFonts w:ascii="Candara" w:hAnsi="Candara"/>
                                <w:sz w:val="18"/>
                                <w:szCs w:val="18"/>
                              </w:rPr>
                              <w:t xml:space="preserve">deprivation index. </w:t>
                            </w:r>
                            <w:r w:rsidR="0072758E" w:rsidRPr="005B2F58">
                              <w:rPr>
                                <w:rFonts w:ascii="Candara" w:hAnsi="Candara"/>
                                <w:sz w:val="18"/>
                                <w:szCs w:val="18"/>
                              </w:rPr>
                              <w:t xml:space="preserve">In 2016-17, </w:t>
                            </w:r>
                            <w:r w:rsidR="00C23AD4" w:rsidRPr="005B2F58">
                              <w:rPr>
                                <w:rFonts w:ascii="Candara" w:hAnsi="Candara"/>
                                <w:sz w:val="18"/>
                                <w:szCs w:val="18"/>
                              </w:rPr>
                              <w:t>the</w:t>
                            </w:r>
                            <w:r w:rsidR="00A7025E" w:rsidRPr="005B2F58">
                              <w:rPr>
                                <w:rFonts w:ascii="Candara" w:hAnsi="Candara"/>
                                <w:sz w:val="18"/>
                                <w:szCs w:val="18"/>
                              </w:rPr>
                              <w:t xml:space="preserve"> school’s attendance was 95.15</w:t>
                            </w:r>
                            <w:r w:rsidR="0072758E" w:rsidRPr="005B2F58">
                              <w:rPr>
                                <w:rFonts w:ascii="Candara" w:hAnsi="Candara"/>
                                <w:sz w:val="18"/>
                                <w:szCs w:val="18"/>
                              </w:rPr>
                              <w:t>%</w:t>
                            </w:r>
                            <w:r w:rsidR="00C23AD4" w:rsidRPr="005B2F58">
                              <w:rPr>
                                <w:rFonts w:ascii="Candara" w:hAnsi="Candara"/>
                                <w:sz w:val="18"/>
                                <w:szCs w:val="18"/>
                              </w:rPr>
                              <w:t xml:space="preserve">. </w:t>
                            </w:r>
                            <w:r w:rsidR="0072758E" w:rsidRPr="005B2F58">
                              <w:rPr>
                                <w:rFonts w:ascii="Candara" w:hAnsi="Candara"/>
                                <w:sz w:val="18"/>
                                <w:szCs w:val="18"/>
                              </w:rPr>
                              <w:t>The percentage of children eligible for the pup</w:t>
                            </w:r>
                            <w:r w:rsidR="002800F0" w:rsidRPr="005B2F58">
                              <w:rPr>
                                <w:rFonts w:ascii="Candara" w:hAnsi="Candara"/>
                                <w:sz w:val="18"/>
                                <w:szCs w:val="18"/>
                              </w:rPr>
                              <w:t>il premium grant is</w:t>
                            </w:r>
                            <w:r w:rsidR="00A7025E" w:rsidRPr="005B2F58">
                              <w:rPr>
                                <w:rFonts w:ascii="Candara" w:hAnsi="Candara"/>
                                <w:sz w:val="18"/>
                                <w:szCs w:val="18"/>
                              </w:rPr>
                              <w:t xml:space="preserve"> 28%</w:t>
                            </w:r>
                            <w:r w:rsidR="002800F0" w:rsidRPr="005B2F58">
                              <w:rPr>
                                <w:rFonts w:ascii="Candara" w:hAnsi="Candara"/>
                                <w:sz w:val="18"/>
                                <w:szCs w:val="18"/>
                              </w:rPr>
                              <w:t xml:space="preserve"> </w:t>
                            </w:r>
                            <w:r w:rsidR="00C23AD4" w:rsidRPr="005B2F58">
                              <w:rPr>
                                <w:rFonts w:ascii="Candara" w:hAnsi="Candara"/>
                                <w:sz w:val="18"/>
                                <w:szCs w:val="18"/>
                              </w:rPr>
                              <w:t>and the percentage</w:t>
                            </w:r>
                            <w:r w:rsidR="00A7025E" w:rsidRPr="005B2F58">
                              <w:rPr>
                                <w:rFonts w:ascii="Candara" w:hAnsi="Candara"/>
                                <w:sz w:val="18"/>
                                <w:szCs w:val="18"/>
                              </w:rPr>
                              <w:t xml:space="preserve"> of SEN is 26%.</w:t>
                            </w:r>
                            <w:r w:rsidR="00C23AD4" w:rsidRPr="005B2F58">
                              <w:rPr>
                                <w:rFonts w:ascii="Candara" w:hAnsi="Candara"/>
                                <w:sz w:val="18"/>
                                <w:szCs w:val="18"/>
                              </w:rPr>
                              <w:t xml:space="preserve"> </w:t>
                            </w:r>
                            <w:r w:rsidR="0072758E" w:rsidRPr="005B2F58">
                              <w:rPr>
                                <w:rFonts w:ascii="Candara" w:hAnsi="Candara"/>
                                <w:sz w:val="18"/>
                                <w:szCs w:val="18"/>
                              </w:rPr>
                              <w:t xml:space="preserve"> The school </w:t>
                            </w:r>
                            <w:r w:rsidR="00C23AD4" w:rsidRPr="005B2F58">
                              <w:rPr>
                                <w:rFonts w:ascii="Candara" w:hAnsi="Candara"/>
                                <w:sz w:val="18"/>
                                <w:szCs w:val="18"/>
                              </w:rPr>
                              <w:t xml:space="preserve">now has </w:t>
                            </w:r>
                            <w:r w:rsidR="0056762E" w:rsidRPr="005B2F58">
                              <w:rPr>
                                <w:rFonts w:ascii="Candara" w:hAnsi="Candara"/>
                                <w:sz w:val="18"/>
                                <w:szCs w:val="18"/>
                              </w:rPr>
                              <w:t>its</w:t>
                            </w:r>
                            <w:r w:rsidR="00C23AD4" w:rsidRPr="005B2F58">
                              <w:rPr>
                                <w:rFonts w:ascii="Candara" w:hAnsi="Candara"/>
                                <w:sz w:val="18"/>
                                <w:szCs w:val="18"/>
                              </w:rPr>
                              <w:t xml:space="preserve"> </w:t>
                            </w:r>
                            <w:r w:rsidR="0072758E" w:rsidRPr="005B2F58">
                              <w:rPr>
                                <w:rFonts w:ascii="Candara" w:hAnsi="Candara"/>
                                <w:sz w:val="18"/>
                                <w:szCs w:val="18"/>
                              </w:rPr>
                              <w:t xml:space="preserve">own kitchens and an external provider supplies hot meals and therefore, children in the infants are expected to take up universal free school meals. </w:t>
                            </w:r>
                            <w:r w:rsidR="00FF1304" w:rsidRPr="005B2F58">
                              <w:rPr>
                                <w:rFonts w:ascii="Candara" w:hAnsi="Candara"/>
                                <w:sz w:val="18"/>
                                <w:szCs w:val="18"/>
                              </w:rPr>
                              <w:t xml:space="preserve">The school has </w:t>
                            </w:r>
                            <w:r w:rsidR="0056762E" w:rsidRPr="005B2F58">
                              <w:rPr>
                                <w:rFonts w:ascii="Candara" w:hAnsi="Candara"/>
                                <w:sz w:val="18"/>
                                <w:szCs w:val="18"/>
                              </w:rPr>
                              <w:t>its</w:t>
                            </w:r>
                            <w:r w:rsidR="00FF1304" w:rsidRPr="005B2F58">
                              <w:rPr>
                                <w:rFonts w:ascii="Candara" w:hAnsi="Candara"/>
                                <w:sz w:val="18"/>
                                <w:szCs w:val="18"/>
                              </w:rPr>
                              <w:t xml:space="preserve"> own breakfast club and afterschool club.</w:t>
                            </w:r>
                            <w:r w:rsidR="00A7025E" w:rsidRPr="005B2F58">
                              <w:rPr>
                                <w:rFonts w:ascii="Candara" w:hAnsi="Candara"/>
                                <w:sz w:val="18"/>
                                <w:szCs w:val="18"/>
                              </w:rPr>
                              <w:t xml:space="preserve"> </w:t>
                            </w:r>
                            <w:r w:rsidR="0056762E" w:rsidRPr="005B2F58">
                              <w:rPr>
                                <w:rFonts w:ascii="Candara" w:hAnsi="Candara"/>
                                <w:sz w:val="18"/>
                                <w:szCs w:val="18"/>
                              </w:rPr>
                              <w:t>Five out</w:t>
                            </w:r>
                            <w:r w:rsidR="00A7025E" w:rsidRPr="005B2F58">
                              <w:rPr>
                                <w:rFonts w:ascii="Candara" w:hAnsi="Candara"/>
                                <w:sz w:val="18"/>
                                <w:szCs w:val="18"/>
                              </w:rPr>
                              <w:t xml:space="preserve"> of the nine</w:t>
                            </w:r>
                            <w:r w:rsidR="00754121" w:rsidRPr="005B2F58">
                              <w:rPr>
                                <w:rFonts w:ascii="Candara" w:hAnsi="Candara"/>
                                <w:sz w:val="18"/>
                                <w:szCs w:val="18"/>
                              </w:rPr>
                              <w:t xml:space="preserve"> </w:t>
                            </w:r>
                            <w:r w:rsidR="00C23AD4" w:rsidRPr="005B2F58">
                              <w:rPr>
                                <w:rFonts w:ascii="Candara" w:hAnsi="Candara"/>
                                <w:sz w:val="18"/>
                                <w:szCs w:val="18"/>
                              </w:rPr>
                              <w:t xml:space="preserve">teaching staff were with us last academic year, due to a maternity </w:t>
                            </w:r>
                            <w:r w:rsidR="00754121" w:rsidRPr="005B2F58">
                              <w:rPr>
                                <w:rFonts w:ascii="Candara" w:hAnsi="Candara"/>
                                <w:sz w:val="18"/>
                                <w:szCs w:val="18"/>
                              </w:rPr>
                              <w:t xml:space="preserve">and resignation </w:t>
                            </w:r>
                            <w:r w:rsidR="00A7025E" w:rsidRPr="005B2F58">
                              <w:rPr>
                                <w:rFonts w:ascii="Candara" w:hAnsi="Candara"/>
                                <w:sz w:val="18"/>
                                <w:szCs w:val="18"/>
                              </w:rPr>
                              <w:t xml:space="preserve">three </w:t>
                            </w:r>
                            <w:r w:rsidR="00C23AD4" w:rsidRPr="005B2F58">
                              <w:rPr>
                                <w:rFonts w:ascii="Candara" w:hAnsi="Candara"/>
                                <w:sz w:val="18"/>
                                <w:szCs w:val="18"/>
                              </w:rPr>
                              <w:t>teachers are</w:t>
                            </w:r>
                            <w:r w:rsidR="00216897" w:rsidRPr="005B2F58">
                              <w:rPr>
                                <w:rFonts w:ascii="Candara" w:hAnsi="Candara"/>
                                <w:sz w:val="18"/>
                                <w:szCs w:val="18"/>
                              </w:rPr>
                              <w:t xml:space="preserve"> in new positions since January 2018.</w:t>
                            </w:r>
                          </w:p>
                          <w:p w14:paraId="0C8556AF" w14:textId="77777777" w:rsidR="0072758E" w:rsidRDefault="00727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3EF91B" id="_x0000_t202" coordsize="21600,21600" o:spt="202" path="m,l,21600r21600,l21600,xe">
                <v:stroke joinstyle="miter"/>
                <v:path gradientshapeok="t" o:connecttype="rect"/>
              </v:shapetype>
              <v:shape id="Text Box 3" o:spid="_x0000_s1026" type="#_x0000_t202" style="position:absolute;left:0;text-align:left;margin-left:258.85pt;margin-top:27.9pt;width:459pt;height:432.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" fillcolor="white [3201]" strokeweight=".5pt">
                <v:textbox>
                  <w:txbxContent>
                    <w:p w14:paraId="582E8CED" w14:textId="77777777" w:rsidR="00F64507" w:rsidRDefault="0072758E" w:rsidP="00F64507">
                      <w:pPr>
                        <w:spacing w:line="240" w:lineRule="auto"/>
                        <w:jc w:val="center"/>
                        <w:rPr>
                          <w:rFonts w:ascii="Candara" w:hAnsi="Candara"/>
                          <w:b/>
                          <w:sz w:val="20"/>
                          <w:u w:val="single"/>
                        </w:rPr>
                      </w:pPr>
                      <w:r w:rsidRPr="00E20803">
                        <w:rPr>
                          <w:rFonts w:ascii="Candara" w:hAnsi="Candara"/>
                          <w:b/>
                          <w:sz w:val="20"/>
                          <w:u w:val="single"/>
                        </w:rPr>
                        <w:t>SEF CONTEXT:</w:t>
                      </w:r>
                    </w:p>
                    <w:p w14:paraId="0CE14C5F" w14:textId="33A5581B" w:rsidR="00FF1304" w:rsidRPr="005B2F58" w:rsidRDefault="00216897" w:rsidP="00FF1304">
                      <w:pPr>
                        <w:rPr>
                          <w:rFonts w:ascii="Candara" w:hAnsi="Candara"/>
                          <w:b/>
                          <w:sz w:val="18"/>
                          <w:szCs w:val="18"/>
                          <w:u w:val="single"/>
                        </w:rPr>
                      </w:pPr>
                      <w:r w:rsidRPr="005B2F58">
                        <w:rPr>
                          <w:rFonts w:ascii="Candara" w:hAnsi="Candara"/>
                          <w:sz w:val="18"/>
                          <w:szCs w:val="18"/>
                        </w:rPr>
                        <w:t xml:space="preserve">Ramsgate Arts Primary School is a part of Viking Academy Trust. </w:t>
                      </w:r>
                      <w:r w:rsidR="00F614C7" w:rsidRPr="005B2F58">
                        <w:rPr>
                          <w:rFonts w:ascii="Candara" w:hAnsi="Candara"/>
                          <w:sz w:val="18"/>
                          <w:szCs w:val="18"/>
                        </w:rPr>
                        <w:t xml:space="preserve">It was previously </w:t>
                      </w:r>
                      <w:r w:rsidR="00F64507" w:rsidRPr="005B2F58">
                        <w:rPr>
                          <w:rFonts w:ascii="Candara" w:hAnsi="Candara"/>
                          <w:sz w:val="18"/>
                          <w:szCs w:val="18"/>
                        </w:rPr>
                        <w:t xml:space="preserve">‘Ramsgate Free School’ </w:t>
                      </w:r>
                      <w:r w:rsidR="00F614C7" w:rsidRPr="005B2F58">
                        <w:rPr>
                          <w:rFonts w:ascii="Candara" w:hAnsi="Candara"/>
                          <w:sz w:val="18"/>
                          <w:szCs w:val="18"/>
                        </w:rPr>
                        <w:t xml:space="preserve">which </w:t>
                      </w:r>
                      <w:r w:rsidR="00F64507" w:rsidRPr="005B2F58">
                        <w:rPr>
                          <w:rFonts w:ascii="Candara" w:hAnsi="Candara"/>
                          <w:sz w:val="18"/>
                          <w:szCs w:val="18"/>
                        </w:rPr>
                        <w:t>was a new school th</w:t>
                      </w:r>
                      <w:r w:rsidR="00F614C7" w:rsidRPr="005B2F58">
                        <w:rPr>
                          <w:rFonts w:ascii="Candara" w:hAnsi="Candara"/>
                          <w:sz w:val="18"/>
                          <w:szCs w:val="18"/>
                        </w:rPr>
                        <w:t>at</w:t>
                      </w:r>
                      <w:r w:rsidR="005B2F58" w:rsidRPr="005B2F58">
                        <w:rPr>
                          <w:rFonts w:ascii="Candara" w:hAnsi="Candara"/>
                          <w:sz w:val="18"/>
                          <w:szCs w:val="18"/>
                        </w:rPr>
                        <w:t xml:space="preserve"> opened in September 2015, this</w:t>
                      </w:r>
                      <w:r w:rsidR="00F614C7" w:rsidRPr="005B2F58">
                        <w:rPr>
                          <w:rFonts w:ascii="Candara" w:hAnsi="Candara"/>
                          <w:sz w:val="18"/>
                          <w:szCs w:val="18"/>
                        </w:rPr>
                        <w:t xml:space="preserve"> </w:t>
                      </w:r>
                      <w:r w:rsidR="00F64507" w:rsidRPr="005B2F58">
                        <w:rPr>
                          <w:rFonts w:ascii="Candara" w:hAnsi="Candara"/>
                          <w:sz w:val="18"/>
                          <w:szCs w:val="18"/>
                        </w:rPr>
                        <w:t xml:space="preserve">was originally proposed because of the shortage of Primary School places in Thanet and further planning for additional housing in the area would bring additional pressure to the local area and a need for school places. The school opened and spent the first two years of its existence in temporary accommodation on Chilton Primary Schools grounds where it was housed in 3 mobiles. It shared all of the school facilities. </w:t>
                      </w:r>
                    </w:p>
                    <w:p w14:paraId="3A3B9E0C" w14:textId="77777777" w:rsidR="00F64507" w:rsidRPr="005B2F58" w:rsidRDefault="00F64507" w:rsidP="00FF1304">
                      <w:pPr>
                        <w:rPr>
                          <w:rFonts w:ascii="Candara" w:hAnsi="Candara"/>
                          <w:b/>
                          <w:sz w:val="18"/>
                          <w:szCs w:val="18"/>
                          <w:u w:val="single"/>
                        </w:rPr>
                      </w:pPr>
                      <w:r w:rsidRPr="005B2F58">
                        <w:rPr>
                          <w:rFonts w:ascii="Candara" w:hAnsi="Candara"/>
                          <w:sz w:val="18"/>
                          <w:szCs w:val="18"/>
                        </w:rPr>
                        <w:t xml:space="preserve">The school was </w:t>
                      </w:r>
                      <w:r w:rsidRPr="005B2F58">
                        <w:rPr>
                          <w:rFonts w:ascii="Candara" w:hAnsi="Candara"/>
                          <w:i/>
                          <w:iCs/>
                          <w:sz w:val="18"/>
                          <w:szCs w:val="18"/>
                        </w:rPr>
                        <w:t xml:space="preserve">due to move </w:t>
                      </w:r>
                      <w:r w:rsidRPr="005B2F58">
                        <w:rPr>
                          <w:rFonts w:ascii="Candara" w:hAnsi="Candara"/>
                          <w:sz w:val="18"/>
                          <w:szCs w:val="18"/>
                        </w:rPr>
                        <w:t xml:space="preserve">to its new ‘permanent’ site in September 2016 (and then Jan 2017) but due to circumstances beyond the control of both the Viking Academy Trust and the Free School, the facilities on Newington Road were not ready. </w:t>
                      </w:r>
                    </w:p>
                    <w:p w14:paraId="1C2AFB6B" w14:textId="47CE1A34" w:rsidR="00F64507" w:rsidRPr="005B2F58" w:rsidRDefault="00F64507" w:rsidP="00FF1304">
                      <w:pPr>
                        <w:rPr>
                          <w:rFonts w:ascii="Candara" w:hAnsi="Candara"/>
                          <w:sz w:val="18"/>
                          <w:szCs w:val="18"/>
                        </w:rPr>
                      </w:pPr>
                      <w:r w:rsidRPr="005B2F58">
                        <w:rPr>
                          <w:rFonts w:ascii="Candara" w:hAnsi="Candara"/>
                          <w:sz w:val="18"/>
                          <w:szCs w:val="18"/>
                        </w:rPr>
                        <w:t xml:space="preserve"> Due to restriction on the current site and the consequence of trying to recruit new pupils for a school t</w:t>
                      </w:r>
                      <w:r w:rsidR="005B2F58" w:rsidRPr="005B2F58">
                        <w:rPr>
                          <w:rFonts w:ascii="Candara" w:hAnsi="Candara"/>
                          <w:sz w:val="18"/>
                          <w:szCs w:val="18"/>
                        </w:rPr>
                        <w:t>hat had</w:t>
                      </w:r>
                      <w:r w:rsidRPr="005B2F58">
                        <w:rPr>
                          <w:rFonts w:ascii="Candara" w:hAnsi="Candara"/>
                          <w:sz w:val="18"/>
                          <w:szCs w:val="18"/>
                        </w:rPr>
                        <w:t xml:space="preserve"> no building, the school end</w:t>
                      </w:r>
                      <w:r w:rsidR="00FF1409" w:rsidRPr="005B2F58">
                        <w:rPr>
                          <w:rFonts w:ascii="Candara" w:hAnsi="Candara"/>
                          <w:sz w:val="18"/>
                          <w:szCs w:val="18"/>
                        </w:rPr>
                        <w:t>ed</w:t>
                      </w:r>
                      <w:r w:rsidRPr="005B2F58">
                        <w:rPr>
                          <w:rFonts w:ascii="Candara" w:hAnsi="Candara"/>
                          <w:sz w:val="18"/>
                          <w:szCs w:val="18"/>
                        </w:rPr>
                        <w:t xml:space="preserve"> 2016-17 with 15 pupils in Reception, 24 in Year 1 and 29 in a Year 3/4 class. The PAN should have been 60 places per year group with eventual capacity of 420 pupils, this had now been somewhat delayed and has </w:t>
                      </w:r>
                      <w:r w:rsidR="00FF1409" w:rsidRPr="005B2F58">
                        <w:rPr>
                          <w:rFonts w:ascii="Candara" w:hAnsi="Candara"/>
                          <w:sz w:val="18"/>
                          <w:szCs w:val="18"/>
                        </w:rPr>
                        <w:t xml:space="preserve">had </w:t>
                      </w:r>
                      <w:r w:rsidRPr="005B2F58">
                        <w:rPr>
                          <w:rFonts w:ascii="Candara" w:hAnsi="Candara"/>
                          <w:sz w:val="18"/>
                          <w:szCs w:val="18"/>
                        </w:rPr>
                        <w:t xml:space="preserve">a dramatic effect on funding. </w:t>
                      </w:r>
                      <w:r w:rsidR="00FF1304" w:rsidRPr="005B2F58">
                        <w:rPr>
                          <w:rFonts w:ascii="Candara" w:hAnsi="Candara"/>
                          <w:sz w:val="18"/>
                          <w:szCs w:val="18"/>
                        </w:rPr>
                        <w:t>The school finally moved to it</w:t>
                      </w:r>
                      <w:r w:rsidR="00FF1409" w:rsidRPr="005B2F58">
                        <w:rPr>
                          <w:rFonts w:ascii="Candara" w:hAnsi="Candara"/>
                          <w:sz w:val="18"/>
                          <w:szCs w:val="18"/>
                        </w:rPr>
                        <w:t>s permane</w:t>
                      </w:r>
                      <w:r w:rsidR="00FF1304" w:rsidRPr="005B2F58">
                        <w:rPr>
                          <w:rFonts w:ascii="Candara" w:hAnsi="Candara"/>
                          <w:sz w:val="18"/>
                          <w:szCs w:val="18"/>
                        </w:rPr>
                        <w:t>nt site September 2017 but has only had access to the whole site since 12</w:t>
                      </w:r>
                      <w:r w:rsidR="00FF1304" w:rsidRPr="005B2F58">
                        <w:rPr>
                          <w:rFonts w:ascii="Candara" w:hAnsi="Candara"/>
                          <w:sz w:val="18"/>
                          <w:szCs w:val="18"/>
                          <w:vertAlign w:val="superscript"/>
                        </w:rPr>
                        <w:t>th</w:t>
                      </w:r>
                      <w:r w:rsidR="00FF1304" w:rsidRPr="005B2F58">
                        <w:rPr>
                          <w:rFonts w:ascii="Candara" w:hAnsi="Candara"/>
                          <w:sz w:val="18"/>
                          <w:szCs w:val="18"/>
                        </w:rPr>
                        <w:t xml:space="preserve"> March.</w:t>
                      </w:r>
                    </w:p>
                    <w:p w14:paraId="37FBEF2B" w14:textId="1D46F8ED" w:rsidR="00FF1304" w:rsidRPr="005B2F58" w:rsidRDefault="00D46AE3" w:rsidP="00FF1304">
                      <w:pPr>
                        <w:rPr>
                          <w:rFonts w:ascii="Candara" w:hAnsi="Candara"/>
                          <w:sz w:val="18"/>
                          <w:szCs w:val="18"/>
                        </w:rPr>
                      </w:pPr>
                      <w:r w:rsidRPr="005B2F58">
                        <w:rPr>
                          <w:rFonts w:ascii="Candara" w:hAnsi="Candara"/>
                          <w:sz w:val="18"/>
                          <w:szCs w:val="18"/>
                        </w:rPr>
                        <w:t>T</w:t>
                      </w:r>
                      <w:r w:rsidR="00F64507" w:rsidRPr="005B2F58">
                        <w:rPr>
                          <w:rFonts w:ascii="Candara" w:hAnsi="Candara"/>
                          <w:sz w:val="18"/>
                          <w:szCs w:val="18"/>
                        </w:rPr>
                        <w:t xml:space="preserve">he catalyst for the inception of </w:t>
                      </w:r>
                      <w:r w:rsidR="00F64507" w:rsidRPr="005B2F58">
                        <w:rPr>
                          <w:rFonts w:ascii="Candara" w:hAnsi="Candara"/>
                          <w:b/>
                          <w:bCs/>
                          <w:sz w:val="18"/>
                          <w:szCs w:val="18"/>
                        </w:rPr>
                        <w:t>‘Ramsgate Arts Primary School’</w:t>
                      </w:r>
                      <w:r w:rsidRPr="005B2F58">
                        <w:rPr>
                          <w:rFonts w:ascii="Candara" w:hAnsi="Candara"/>
                          <w:sz w:val="18"/>
                          <w:szCs w:val="18"/>
                        </w:rPr>
                        <w:t xml:space="preserve"> was the</w:t>
                      </w:r>
                      <w:r w:rsidRPr="005B2F58">
                        <w:rPr>
                          <w:rFonts w:ascii="Candara" w:hAnsi="Candara"/>
                          <w:sz w:val="18"/>
                          <w:szCs w:val="18"/>
                        </w:rPr>
                        <w:t xml:space="preserve"> drive t</w:t>
                      </w:r>
                      <w:r w:rsidRPr="005B2F58">
                        <w:rPr>
                          <w:rFonts w:ascii="Candara" w:hAnsi="Candara"/>
                          <w:sz w:val="18"/>
                          <w:szCs w:val="18"/>
                        </w:rPr>
                        <w:t>o ensure the Free School remained</w:t>
                      </w:r>
                      <w:r w:rsidRPr="005B2F58">
                        <w:rPr>
                          <w:rFonts w:ascii="Candara" w:hAnsi="Candara"/>
                          <w:sz w:val="18"/>
                          <w:szCs w:val="18"/>
                        </w:rPr>
                        <w:t xml:space="preserve"> a viable option</w:t>
                      </w:r>
                      <w:r w:rsidR="003D0B68" w:rsidRPr="005B2F58">
                        <w:rPr>
                          <w:rFonts w:ascii="Candara" w:hAnsi="Candara"/>
                          <w:sz w:val="18"/>
                          <w:szCs w:val="18"/>
                        </w:rPr>
                        <w:t>,</w:t>
                      </w:r>
                      <w:r w:rsidRPr="005B2F58">
                        <w:rPr>
                          <w:rFonts w:ascii="Candara" w:hAnsi="Candara"/>
                          <w:sz w:val="18"/>
                          <w:szCs w:val="18"/>
                        </w:rPr>
                        <w:t xml:space="preserve"> as the permanent site</w:t>
                      </w:r>
                      <w:r w:rsidR="00F64507" w:rsidRPr="005B2F58">
                        <w:rPr>
                          <w:rFonts w:ascii="Candara" w:hAnsi="Candara"/>
                          <w:sz w:val="18"/>
                          <w:szCs w:val="18"/>
                        </w:rPr>
                        <w:t xml:space="preserve"> </w:t>
                      </w:r>
                      <w:r w:rsidRPr="005B2F58">
                        <w:rPr>
                          <w:rFonts w:ascii="Candara" w:hAnsi="Candara"/>
                          <w:sz w:val="18"/>
                          <w:szCs w:val="18"/>
                        </w:rPr>
                        <w:t xml:space="preserve">was </w:t>
                      </w:r>
                      <w:r w:rsidR="00F64507" w:rsidRPr="005B2F58">
                        <w:rPr>
                          <w:rFonts w:ascii="Candara" w:hAnsi="Candara"/>
                          <w:sz w:val="18"/>
                          <w:szCs w:val="18"/>
                        </w:rPr>
                        <w:t xml:space="preserve">no longer </w:t>
                      </w:r>
                      <w:r w:rsidRPr="005B2F58">
                        <w:rPr>
                          <w:rFonts w:ascii="Candara" w:hAnsi="Candara"/>
                          <w:sz w:val="18"/>
                          <w:szCs w:val="18"/>
                        </w:rPr>
                        <w:t>located with</w:t>
                      </w:r>
                      <w:r w:rsidR="00F64507" w:rsidRPr="005B2F58">
                        <w:rPr>
                          <w:rFonts w:ascii="Candara" w:hAnsi="Candara"/>
                          <w:sz w:val="18"/>
                          <w:szCs w:val="18"/>
                        </w:rPr>
                        <w:t>in the intended ‘catchment area’</w:t>
                      </w:r>
                      <w:r w:rsidR="003D0B68" w:rsidRPr="005B2F58">
                        <w:rPr>
                          <w:rFonts w:ascii="Candara" w:hAnsi="Candara"/>
                          <w:sz w:val="18"/>
                          <w:szCs w:val="18"/>
                        </w:rPr>
                        <w:t>. T</w:t>
                      </w:r>
                      <w:r w:rsidRPr="005B2F58">
                        <w:rPr>
                          <w:rFonts w:ascii="Candara" w:hAnsi="Candara"/>
                          <w:sz w:val="18"/>
                          <w:szCs w:val="18"/>
                        </w:rPr>
                        <w:t xml:space="preserve">his was </w:t>
                      </w:r>
                      <w:r w:rsidR="003D0B68" w:rsidRPr="005B2F58">
                        <w:rPr>
                          <w:rFonts w:ascii="Candara" w:hAnsi="Candara"/>
                          <w:sz w:val="18"/>
                          <w:szCs w:val="18"/>
                        </w:rPr>
                        <w:t xml:space="preserve">therefore </w:t>
                      </w:r>
                      <w:r w:rsidRPr="005B2F58">
                        <w:rPr>
                          <w:rFonts w:ascii="Candara" w:hAnsi="Candara"/>
                          <w:sz w:val="18"/>
                          <w:szCs w:val="18"/>
                        </w:rPr>
                        <w:t xml:space="preserve">implemented to ensure that </w:t>
                      </w:r>
                      <w:r w:rsidR="00F64507" w:rsidRPr="005B2F58">
                        <w:rPr>
                          <w:rFonts w:ascii="Candara" w:hAnsi="Candara"/>
                          <w:sz w:val="18"/>
                          <w:szCs w:val="18"/>
                        </w:rPr>
                        <w:t>the core purpose for the establishment of the new free school</w:t>
                      </w:r>
                      <w:r w:rsidRPr="005B2F58">
                        <w:rPr>
                          <w:rFonts w:ascii="Candara" w:hAnsi="Candara"/>
                          <w:sz w:val="18"/>
                          <w:szCs w:val="18"/>
                        </w:rPr>
                        <w:t xml:space="preserve"> would not diminish</w:t>
                      </w:r>
                      <w:r w:rsidR="00F614C7" w:rsidRPr="005B2F58">
                        <w:rPr>
                          <w:rFonts w:ascii="Candara" w:hAnsi="Candara"/>
                          <w:sz w:val="18"/>
                          <w:szCs w:val="18"/>
                        </w:rPr>
                        <w:t>.</w:t>
                      </w:r>
                      <w:r w:rsidR="00FF1304" w:rsidRPr="005B2F58">
                        <w:rPr>
                          <w:rFonts w:ascii="Candara" w:hAnsi="Candara"/>
                          <w:sz w:val="18"/>
                          <w:szCs w:val="18"/>
                        </w:rPr>
                        <w:t xml:space="preserve"> </w:t>
                      </w:r>
                    </w:p>
                    <w:p w14:paraId="57132068" w14:textId="052E8C59" w:rsidR="00FF1304" w:rsidRPr="005B2F58" w:rsidRDefault="00FF1304" w:rsidP="00FF1304">
                      <w:pPr>
                        <w:rPr>
                          <w:rFonts w:ascii="Candara" w:hAnsi="Candara"/>
                          <w:sz w:val="18"/>
                          <w:szCs w:val="18"/>
                        </w:rPr>
                      </w:pPr>
                      <w:r w:rsidRPr="005B2F58">
                        <w:rPr>
                          <w:rFonts w:ascii="Candara" w:hAnsi="Candara"/>
                          <w:sz w:val="18"/>
                          <w:szCs w:val="18"/>
                        </w:rPr>
                        <w:t xml:space="preserve">Our vision for Ramsgate Arts Primary School grows in response to the serious </w:t>
                      </w:r>
                      <w:r w:rsidR="00D46AE3" w:rsidRPr="005B2F58">
                        <w:rPr>
                          <w:rFonts w:ascii="Candara" w:hAnsi="Candara"/>
                          <w:sz w:val="18"/>
                          <w:szCs w:val="18"/>
                        </w:rPr>
                        <w:t xml:space="preserve">and sustained </w:t>
                      </w:r>
                      <w:r w:rsidRPr="005B2F58">
                        <w:rPr>
                          <w:rFonts w:ascii="Candara" w:hAnsi="Candara"/>
                          <w:sz w:val="18"/>
                          <w:szCs w:val="18"/>
                        </w:rPr>
                        <w:t xml:space="preserve">erosion of the arts and creativity in schools. We are proud to be the only primary school in the region able to provide a distinct, alternative choice to parents when selecting an education for their child. Our specialism is the creative arts and these will be used to develop excellence </w:t>
                      </w:r>
                      <w:r w:rsidR="00D46AE3" w:rsidRPr="005B2F58">
                        <w:rPr>
                          <w:rFonts w:ascii="Candara" w:hAnsi="Candara"/>
                          <w:sz w:val="18"/>
                          <w:szCs w:val="18"/>
                        </w:rPr>
                        <w:t>with</w:t>
                      </w:r>
                      <w:r w:rsidRPr="005B2F58">
                        <w:rPr>
                          <w:rFonts w:ascii="Candara" w:hAnsi="Candara"/>
                          <w:sz w:val="18"/>
                          <w:szCs w:val="18"/>
                        </w:rPr>
                        <w:t>in a broad and balanced curriculum, helping our children achieve a</w:t>
                      </w:r>
                      <w:r w:rsidR="003D0B68" w:rsidRPr="005B2F58">
                        <w:rPr>
                          <w:rFonts w:ascii="Candara" w:hAnsi="Candara"/>
                          <w:sz w:val="18"/>
                          <w:szCs w:val="18"/>
                        </w:rPr>
                        <w:t xml:space="preserve"> secure</w:t>
                      </w:r>
                      <w:r w:rsidRPr="005B2F58">
                        <w:rPr>
                          <w:rFonts w:ascii="Candara" w:hAnsi="Candara"/>
                          <w:sz w:val="18"/>
                          <w:szCs w:val="18"/>
                        </w:rPr>
                        <w:t xml:space="preserve"> foundation for later life. </w:t>
                      </w:r>
                    </w:p>
                    <w:p w14:paraId="13CF232E" w14:textId="140790DD" w:rsidR="0072758E" w:rsidRPr="005B2F58" w:rsidRDefault="00F614C7" w:rsidP="00FF1304">
                      <w:pPr>
                        <w:rPr>
                          <w:rFonts w:ascii="Candara" w:hAnsi="Candara"/>
                          <w:sz w:val="18"/>
                          <w:szCs w:val="18"/>
                        </w:rPr>
                      </w:pPr>
                      <w:r w:rsidRPr="005B2F58">
                        <w:rPr>
                          <w:rFonts w:ascii="Candara" w:hAnsi="Candara"/>
                          <w:sz w:val="18"/>
                          <w:szCs w:val="18"/>
                        </w:rPr>
                        <w:t xml:space="preserve">The </w:t>
                      </w:r>
                      <w:r w:rsidR="003D0B68" w:rsidRPr="005B2F58">
                        <w:rPr>
                          <w:rFonts w:ascii="Candara" w:hAnsi="Candara"/>
                          <w:sz w:val="18"/>
                          <w:szCs w:val="18"/>
                        </w:rPr>
                        <w:t>school is situated</w:t>
                      </w:r>
                      <w:r w:rsidR="00216897" w:rsidRPr="005B2F58">
                        <w:rPr>
                          <w:rFonts w:ascii="Candara" w:hAnsi="Candara"/>
                          <w:sz w:val="18"/>
                          <w:szCs w:val="18"/>
                        </w:rPr>
                        <w:t xml:space="preserve"> in the bottom</w:t>
                      </w:r>
                      <w:r w:rsidRPr="005B2F58">
                        <w:rPr>
                          <w:rFonts w:ascii="Candara" w:hAnsi="Candara"/>
                          <w:sz w:val="18"/>
                          <w:szCs w:val="18"/>
                        </w:rPr>
                        <w:t xml:space="preserve"> 20%</w:t>
                      </w:r>
                      <w:r w:rsidR="00F158C2" w:rsidRPr="005B2F58">
                        <w:rPr>
                          <w:rFonts w:ascii="Candara" w:hAnsi="Candara"/>
                          <w:sz w:val="18"/>
                          <w:szCs w:val="18"/>
                        </w:rPr>
                        <w:t xml:space="preserve"> </w:t>
                      </w:r>
                      <w:r w:rsidR="003D0B68" w:rsidRPr="005B2F58">
                        <w:rPr>
                          <w:rFonts w:ascii="Candara" w:hAnsi="Candara"/>
                          <w:sz w:val="18"/>
                          <w:szCs w:val="18"/>
                        </w:rPr>
                        <w:t xml:space="preserve">of </w:t>
                      </w:r>
                      <w:r w:rsidR="00FF1304" w:rsidRPr="005B2F58">
                        <w:rPr>
                          <w:rFonts w:ascii="Candara" w:hAnsi="Candara"/>
                          <w:sz w:val="18"/>
                          <w:szCs w:val="18"/>
                        </w:rPr>
                        <w:t xml:space="preserve">the </w:t>
                      </w:r>
                      <w:r w:rsidR="00F158C2" w:rsidRPr="005B2F58">
                        <w:rPr>
                          <w:rFonts w:ascii="Candara" w:hAnsi="Candara"/>
                          <w:sz w:val="18"/>
                          <w:szCs w:val="18"/>
                        </w:rPr>
                        <w:t xml:space="preserve">deprivation index. </w:t>
                      </w:r>
                      <w:r w:rsidR="0072758E" w:rsidRPr="005B2F58">
                        <w:rPr>
                          <w:rFonts w:ascii="Candara" w:hAnsi="Candara"/>
                          <w:sz w:val="18"/>
                          <w:szCs w:val="18"/>
                        </w:rPr>
                        <w:t xml:space="preserve">In 2016-17, </w:t>
                      </w:r>
                      <w:r w:rsidR="00C23AD4" w:rsidRPr="005B2F58">
                        <w:rPr>
                          <w:rFonts w:ascii="Candara" w:hAnsi="Candara"/>
                          <w:sz w:val="18"/>
                          <w:szCs w:val="18"/>
                        </w:rPr>
                        <w:t>the</w:t>
                      </w:r>
                      <w:r w:rsidR="00A7025E" w:rsidRPr="005B2F58">
                        <w:rPr>
                          <w:rFonts w:ascii="Candara" w:hAnsi="Candara"/>
                          <w:sz w:val="18"/>
                          <w:szCs w:val="18"/>
                        </w:rPr>
                        <w:t xml:space="preserve"> school’s attendance was 95.15</w:t>
                      </w:r>
                      <w:r w:rsidR="0072758E" w:rsidRPr="005B2F58">
                        <w:rPr>
                          <w:rFonts w:ascii="Candara" w:hAnsi="Candara"/>
                          <w:sz w:val="18"/>
                          <w:szCs w:val="18"/>
                        </w:rPr>
                        <w:t>%</w:t>
                      </w:r>
                      <w:r w:rsidR="00C23AD4" w:rsidRPr="005B2F58">
                        <w:rPr>
                          <w:rFonts w:ascii="Candara" w:hAnsi="Candara"/>
                          <w:sz w:val="18"/>
                          <w:szCs w:val="18"/>
                        </w:rPr>
                        <w:t xml:space="preserve">. </w:t>
                      </w:r>
                      <w:r w:rsidR="0072758E" w:rsidRPr="005B2F58">
                        <w:rPr>
                          <w:rFonts w:ascii="Candara" w:hAnsi="Candara"/>
                          <w:sz w:val="18"/>
                          <w:szCs w:val="18"/>
                        </w:rPr>
                        <w:t>The percentage of children eligible for the pup</w:t>
                      </w:r>
                      <w:r w:rsidR="002800F0" w:rsidRPr="005B2F58">
                        <w:rPr>
                          <w:rFonts w:ascii="Candara" w:hAnsi="Candara"/>
                          <w:sz w:val="18"/>
                          <w:szCs w:val="18"/>
                        </w:rPr>
                        <w:t>il premium grant is</w:t>
                      </w:r>
                      <w:r w:rsidR="00A7025E" w:rsidRPr="005B2F58">
                        <w:rPr>
                          <w:rFonts w:ascii="Candara" w:hAnsi="Candara"/>
                          <w:sz w:val="18"/>
                          <w:szCs w:val="18"/>
                        </w:rPr>
                        <w:t xml:space="preserve"> 28%</w:t>
                      </w:r>
                      <w:r w:rsidR="002800F0" w:rsidRPr="005B2F58">
                        <w:rPr>
                          <w:rFonts w:ascii="Candara" w:hAnsi="Candara"/>
                          <w:sz w:val="18"/>
                          <w:szCs w:val="18"/>
                        </w:rPr>
                        <w:t xml:space="preserve"> </w:t>
                      </w:r>
                      <w:r w:rsidR="00C23AD4" w:rsidRPr="005B2F58">
                        <w:rPr>
                          <w:rFonts w:ascii="Candara" w:hAnsi="Candara"/>
                          <w:sz w:val="18"/>
                          <w:szCs w:val="18"/>
                        </w:rPr>
                        <w:t>and the percentage</w:t>
                      </w:r>
                      <w:r w:rsidR="00A7025E" w:rsidRPr="005B2F58">
                        <w:rPr>
                          <w:rFonts w:ascii="Candara" w:hAnsi="Candara"/>
                          <w:sz w:val="18"/>
                          <w:szCs w:val="18"/>
                        </w:rPr>
                        <w:t xml:space="preserve"> of SEN is 26%.</w:t>
                      </w:r>
                      <w:r w:rsidR="00C23AD4" w:rsidRPr="005B2F58">
                        <w:rPr>
                          <w:rFonts w:ascii="Candara" w:hAnsi="Candara"/>
                          <w:sz w:val="18"/>
                          <w:szCs w:val="18"/>
                        </w:rPr>
                        <w:t xml:space="preserve"> </w:t>
                      </w:r>
                      <w:r w:rsidR="0072758E" w:rsidRPr="005B2F58">
                        <w:rPr>
                          <w:rFonts w:ascii="Candara" w:hAnsi="Candara"/>
                          <w:sz w:val="18"/>
                          <w:szCs w:val="18"/>
                        </w:rPr>
                        <w:t xml:space="preserve"> The school </w:t>
                      </w:r>
                      <w:r w:rsidR="00C23AD4" w:rsidRPr="005B2F58">
                        <w:rPr>
                          <w:rFonts w:ascii="Candara" w:hAnsi="Candara"/>
                          <w:sz w:val="18"/>
                          <w:szCs w:val="18"/>
                        </w:rPr>
                        <w:t xml:space="preserve">now has </w:t>
                      </w:r>
                      <w:r w:rsidR="0056762E" w:rsidRPr="005B2F58">
                        <w:rPr>
                          <w:rFonts w:ascii="Candara" w:hAnsi="Candara"/>
                          <w:sz w:val="18"/>
                          <w:szCs w:val="18"/>
                        </w:rPr>
                        <w:t>its</w:t>
                      </w:r>
                      <w:r w:rsidR="00C23AD4" w:rsidRPr="005B2F58">
                        <w:rPr>
                          <w:rFonts w:ascii="Candara" w:hAnsi="Candara"/>
                          <w:sz w:val="18"/>
                          <w:szCs w:val="18"/>
                        </w:rPr>
                        <w:t xml:space="preserve"> </w:t>
                      </w:r>
                      <w:r w:rsidR="0072758E" w:rsidRPr="005B2F58">
                        <w:rPr>
                          <w:rFonts w:ascii="Candara" w:hAnsi="Candara"/>
                          <w:sz w:val="18"/>
                          <w:szCs w:val="18"/>
                        </w:rPr>
                        <w:t xml:space="preserve">own kitchens and an external provider supplies hot meals and therefore, children in the infants are expected to take up universal free school meals. </w:t>
                      </w:r>
                      <w:r w:rsidR="00FF1304" w:rsidRPr="005B2F58">
                        <w:rPr>
                          <w:rFonts w:ascii="Candara" w:hAnsi="Candara"/>
                          <w:sz w:val="18"/>
                          <w:szCs w:val="18"/>
                        </w:rPr>
                        <w:t xml:space="preserve">The school has </w:t>
                      </w:r>
                      <w:r w:rsidR="0056762E" w:rsidRPr="005B2F58">
                        <w:rPr>
                          <w:rFonts w:ascii="Candara" w:hAnsi="Candara"/>
                          <w:sz w:val="18"/>
                          <w:szCs w:val="18"/>
                        </w:rPr>
                        <w:t>its</w:t>
                      </w:r>
                      <w:r w:rsidR="00FF1304" w:rsidRPr="005B2F58">
                        <w:rPr>
                          <w:rFonts w:ascii="Candara" w:hAnsi="Candara"/>
                          <w:sz w:val="18"/>
                          <w:szCs w:val="18"/>
                        </w:rPr>
                        <w:t xml:space="preserve"> own breakfast club and afterschool club.</w:t>
                      </w:r>
                      <w:r w:rsidR="00A7025E" w:rsidRPr="005B2F58">
                        <w:rPr>
                          <w:rFonts w:ascii="Candara" w:hAnsi="Candara"/>
                          <w:sz w:val="18"/>
                          <w:szCs w:val="18"/>
                        </w:rPr>
                        <w:t xml:space="preserve"> </w:t>
                      </w:r>
                      <w:r w:rsidR="0056762E" w:rsidRPr="005B2F58">
                        <w:rPr>
                          <w:rFonts w:ascii="Candara" w:hAnsi="Candara"/>
                          <w:sz w:val="18"/>
                          <w:szCs w:val="18"/>
                        </w:rPr>
                        <w:t>Five out</w:t>
                      </w:r>
                      <w:r w:rsidR="00A7025E" w:rsidRPr="005B2F58">
                        <w:rPr>
                          <w:rFonts w:ascii="Candara" w:hAnsi="Candara"/>
                          <w:sz w:val="18"/>
                          <w:szCs w:val="18"/>
                        </w:rPr>
                        <w:t xml:space="preserve"> of the nine</w:t>
                      </w:r>
                      <w:r w:rsidR="00754121" w:rsidRPr="005B2F58">
                        <w:rPr>
                          <w:rFonts w:ascii="Candara" w:hAnsi="Candara"/>
                          <w:sz w:val="18"/>
                          <w:szCs w:val="18"/>
                        </w:rPr>
                        <w:t xml:space="preserve"> </w:t>
                      </w:r>
                      <w:r w:rsidR="00C23AD4" w:rsidRPr="005B2F58">
                        <w:rPr>
                          <w:rFonts w:ascii="Candara" w:hAnsi="Candara"/>
                          <w:sz w:val="18"/>
                          <w:szCs w:val="18"/>
                        </w:rPr>
                        <w:t xml:space="preserve">teaching staff were with us last academic year, due to a maternity </w:t>
                      </w:r>
                      <w:r w:rsidR="00754121" w:rsidRPr="005B2F58">
                        <w:rPr>
                          <w:rFonts w:ascii="Candara" w:hAnsi="Candara"/>
                          <w:sz w:val="18"/>
                          <w:szCs w:val="18"/>
                        </w:rPr>
                        <w:t xml:space="preserve">and resignation </w:t>
                      </w:r>
                      <w:r w:rsidR="00A7025E" w:rsidRPr="005B2F58">
                        <w:rPr>
                          <w:rFonts w:ascii="Candara" w:hAnsi="Candara"/>
                          <w:sz w:val="18"/>
                          <w:szCs w:val="18"/>
                        </w:rPr>
                        <w:t xml:space="preserve">three </w:t>
                      </w:r>
                      <w:r w:rsidR="00C23AD4" w:rsidRPr="005B2F58">
                        <w:rPr>
                          <w:rFonts w:ascii="Candara" w:hAnsi="Candara"/>
                          <w:sz w:val="18"/>
                          <w:szCs w:val="18"/>
                        </w:rPr>
                        <w:t>teachers are</w:t>
                      </w:r>
                      <w:r w:rsidR="00216897" w:rsidRPr="005B2F58">
                        <w:rPr>
                          <w:rFonts w:ascii="Candara" w:hAnsi="Candara"/>
                          <w:sz w:val="18"/>
                          <w:szCs w:val="18"/>
                        </w:rPr>
                        <w:t xml:space="preserve"> in new positions since January 2018.</w:t>
                      </w:r>
                    </w:p>
                    <w:p w14:paraId="0C8556AF" w14:textId="77777777" w:rsidR="0072758E" w:rsidRDefault="0072758E"/>
                  </w:txbxContent>
                </v:textbox>
              </v:shape>
            </w:pict>
          </mc:Fallback>
        </mc:AlternateContent>
      </w:r>
      <w:r w:rsidR="00607B22">
        <w:rPr>
          <w:rFonts w:ascii="Candara" w:hAnsi="Candara"/>
          <w:b/>
          <w:sz w:val="28"/>
          <w:u w:val="single"/>
        </w:rPr>
        <w:t>Ramsgate Arts</w:t>
      </w:r>
      <w:r w:rsidR="006261CB" w:rsidRPr="00BF7C61">
        <w:rPr>
          <w:rFonts w:ascii="Candara" w:hAnsi="Candara"/>
          <w:b/>
          <w:sz w:val="28"/>
          <w:u w:val="single"/>
        </w:rPr>
        <w:t xml:space="preserve"> Primary School</w:t>
      </w:r>
      <w:r w:rsidR="0001074C">
        <w:rPr>
          <w:rFonts w:ascii="Candara" w:hAnsi="Candara"/>
          <w:b/>
          <w:sz w:val="28"/>
          <w:u w:val="single"/>
        </w:rPr>
        <w:t xml:space="preserve"> - </w:t>
      </w:r>
      <w:r w:rsidR="006261CB" w:rsidRPr="0001074C">
        <w:rPr>
          <w:rFonts w:ascii="Candara" w:hAnsi="Candara"/>
          <w:b/>
          <w:sz w:val="28"/>
          <w:u w:val="single"/>
        </w:rPr>
        <w:t>SEF EVALUATION SUMMARY</w:t>
      </w:r>
      <w:r w:rsidR="0001074C">
        <w:rPr>
          <w:rFonts w:ascii="Candara" w:hAnsi="Candara"/>
          <w:b/>
          <w:sz w:val="28"/>
          <w:u w:val="single"/>
        </w:rPr>
        <w:t xml:space="preserve"> - 2018</w:t>
      </w:r>
    </w:p>
    <w:tbl>
      <w:tblPr>
        <w:tblStyle w:val="TableGrid"/>
        <w:tblW w:w="0" w:type="auto"/>
        <w:tblLook w:val="04A0" w:firstRow="1" w:lastRow="0" w:firstColumn="1" w:lastColumn="0" w:noHBand="0" w:noVBand="1"/>
      </w:tblPr>
      <w:tblGrid>
        <w:gridCol w:w="5026"/>
      </w:tblGrid>
      <w:tr w:rsidR="00DD25AA" w14:paraId="2DC1D56B" w14:textId="77777777" w:rsidTr="00C23AD4">
        <w:trPr>
          <w:trHeight w:val="74"/>
        </w:trPr>
        <w:tc>
          <w:tcPr>
            <w:tcW w:w="5026" w:type="dxa"/>
          </w:tcPr>
          <w:p w14:paraId="28191716" w14:textId="77777777" w:rsidR="00DD25AA" w:rsidRDefault="00DD25AA" w:rsidP="006261CB">
            <w:pPr>
              <w:jc w:val="center"/>
              <w:rPr>
                <w:rFonts w:ascii="Candara" w:hAnsi="Candara"/>
                <w:b/>
                <w:u w:val="single"/>
              </w:rPr>
            </w:pPr>
            <w:r>
              <w:rPr>
                <w:rFonts w:ascii="Candara" w:hAnsi="Candara"/>
                <w:b/>
                <w:u w:val="single"/>
              </w:rPr>
              <w:t>Purpose and Values:</w:t>
            </w:r>
          </w:p>
          <w:p w14:paraId="659764CE" w14:textId="77777777" w:rsidR="00DD25AA" w:rsidRDefault="00DD25AA" w:rsidP="006261CB">
            <w:pPr>
              <w:jc w:val="center"/>
              <w:rPr>
                <w:rFonts w:ascii="Candara" w:hAnsi="Candara"/>
                <w:b/>
                <w:u w:val="single"/>
              </w:rPr>
            </w:pPr>
          </w:p>
          <w:p w14:paraId="7C032D6A" w14:textId="77777777" w:rsidR="00727B01" w:rsidRPr="00607B22" w:rsidRDefault="00727B01" w:rsidP="00607B22">
            <w:pPr>
              <w:jc w:val="center"/>
              <w:rPr>
                <w:rFonts w:ascii="Candara" w:hAnsi="Candara"/>
                <w:b/>
                <w:i/>
                <w:color w:val="0070C0"/>
                <w:sz w:val="28"/>
              </w:rPr>
            </w:pPr>
            <w:r w:rsidRPr="00727B01">
              <w:rPr>
                <w:rFonts w:ascii="Candara" w:hAnsi="Candara"/>
                <w:b/>
                <w:i/>
                <w:color w:val="0070C0"/>
                <w:sz w:val="28"/>
              </w:rPr>
              <w:t>One Childhood, One Chance</w:t>
            </w:r>
          </w:p>
          <w:p w14:paraId="20F24202" w14:textId="77777777" w:rsidR="00DD25AA" w:rsidRPr="00BF7C61" w:rsidRDefault="00DD25AA" w:rsidP="006261CB">
            <w:pPr>
              <w:jc w:val="center"/>
              <w:rPr>
                <w:rFonts w:ascii="Candara" w:hAnsi="Candara"/>
                <w:b/>
              </w:rPr>
            </w:pPr>
          </w:p>
          <w:p w14:paraId="08DAFC01" w14:textId="77777777" w:rsidR="00DD25AA" w:rsidRPr="00727B01" w:rsidRDefault="00DD25AA" w:rsidP="00DD25AA">
            <w:pPr>
              <w:jc w:val="center"/>
              <w:rPr>
                <w:rFonts w:ascii="Candara" w:hAnsi="Candara"/>
                <w:b/>
              </w:rPr>
            </w:pPr>
            <w:r w:rsidRPr="00727B01">
              <w:rPr>
                <w:rFonts w:ascii="Candara" w:hAnsi="Candara"/>
                <w:b/>
              </w:rPr>
              <w:t>Collaboration</w:t>
            </w:r>
          </w:p>
          <w:p w14:paraId="54026B75" w14:textId="77777777" w:rsidR="00DD25AA" w:rsidRPr="00727B01" w:rsidRDefault="00DD25AA" w:rsidP="00DD25AA">
            <w:pPr>
              <w:jc w:val="center"/>
              <w:rPr>
                <w:rFonts w:ascii="Candara" w:hAnsi="Candara"/>
              </w:rPr>
            </w:pPr>
            <w:r w:rsidRPr="00727B01">
              <w:rPr>
                <w:rFonts w:ascii="Candara" w:hAnsi="Candara"/>
              </w:rPr>
              <w:t>We can play and learn with others so we can all do well.</w:t>
            </w:r>
          </w:p>
          <w:p w14:paraId="7BE15113" w14:textId="77777777" w:rsidR="00DD25AA" w:rsidRPr="00727B01" w:rsidRDefault="00DD25AA" w:rsidP="00DD25AA">
            <w:pPr>
              <w:jc w:val="center"/>
              <w:rPr>
                <w:rFonts w:ascii="Candara" w:hAnsi="Candara"/>
                <w:b/>
              </w:rPr>
            </w:pPr>
            <w:r w:rsidRPr="00727B01">
              <w:rPr>
                <w:rFonts w:ascii="Candara" w:hAnsi="Candara"/>
                <w:b/>
              </w:rPr>
              <w:t>Diversity</w:t>
            </w:r>
          </w:p>
          <w:p w14:paraId="0DF0437C" w14:textId="77777777" w:rsidR="00DD25AA" w:rsidRPr="00727B01" w:rsidRDefault="00DD25AA" w:rsidP="00DD25AA">
            <w:pPr>
              <w:jc w:val="center"/>
              <w:rPr>
                <w:rFonts w:ascii="Candara" w:hAnsi="Candara"/>
              </w:rPr>
            </w:pPr>
            <w:r w:rsidRPr="00727B01">
              <w:rPr>
                <w:rFonts w:ascii="Candara" w:hAnsi="Candara"/>
              </w:rPr>
              <w:t>We understand, accept and celebrate differences.</w:t>
            </w:r>
          </w:p>
          <w:p w14:paraId="5559B002" w14:textId="77777777" w:rsidR="00DD25AA" w:rsidRPr="00727B01" w:rsidRDefault="00DD25AA" w:rsidP="00DD25AA">
            <w:pPr>
              <w:jc w:val="center"/>
              <w:rPr>
                <w:rFonts w:ascii="Candara" w:hAnsi="Candara"/>
                <w:b/>
              </w:rPr>
            </w:pPr>
            <w:r w:rsidRPr="00727B01">
              <w:rPr>
                <w:rFonts w:ascii="Candara" w:hAnsi="Candara"/>
                <w:b/>
              </w:rPr>
              <w:t>Challenge</w:t>
            </w:r>
          </w:p>
          <w:p w14:paraId="6CC20CE6" w14:textId="77777777" w:rsidR="00DD25AA" w:rsidRPr="00727B01" w:rsidRDefault="00DD25AA" w:rsidP="00DD25AA">
            <w:pPr>
              <w:jc w:val="center"/>
              <w:rPr>
                <w:rFonts w:ascii="Candara" w:hAnsi="Candara"/>
              </w:rPr>
            </w:pPr>
            <w:r w:rsidRPr="00727B01">
              <w:rPr>
                <w:rFonts w:ascii="Candara" w:hAnsi="Candara"/>
              </w:rPr>
              <w:t>We enjoy learning and always keep trying even when things are difficult.</w:t>
            </w:r>
          </w:p>
          <w:p w14:paraId="6B75BB07" w14:textId="77777777" w:rsidR="00DD25AA" w:rsidRPr="00727B01" w:rsidRDefault="00DD25AA" w:rsidP="00DD25AA">
            <w:pPr>
              <w:jc w:val="center"/>
              <w:rPr>
                <w:rFonts w:ascii="Candara" w:hAnsi="Candara"/>
                <w:b/>
              </w:rPr>
            </w:pPr>
            <w:r w:rsidRPr="00727B01">
              <w:rPr>
                <w:rFonts w:ascii="Candara" w:hAnsi="Candara"/>
                <w:b/>
              </w:rPr>
              <w:t>Aspiration</w:t>
            </w:r>
          </w:p>
          <w:p w14:paraId="1E94F5E7" w14:textId="77777777" w:rsidR="00DD25AA" w:rsidRPr="00727B01" w:rsidRDefault="00DD25AA" w:rsidP="00DD25AA">
            <w:pPr>
              <w:jc w:val="center"/>
              <w:rPr>
                <w:rFonts w:ascii="Candara" w:hAnsi="Candara"/>
              </w:rPr>
            </w:pPr>
            <w:r w:rsidRPr="00727B01">
              <w:rPr>
                <w:rFonts w:ascii="Candara" w:hAnsi="Candara"/>
              </w:rPr>
              <w:t>We work towards being the best that we can be.</w:t>
            </w:r>
          </w:p>
          <w:p w14:paraId="53AA6A38" w14:textId="77777777" w:rsidR="00DD25AA" w:rsidRPr="00727B01" w:rsidRDefault="00DD25AA" w:rsidP="00DD25AA">
            <w:pPr>
              <w:jc w:val="center"/>
              <w:rPr>
                <w:rFonts w:ascii="Candara" w:hAnsi="Candara"/>
                <w:b/>
              </w:rPr>
            </w:pPr>
            <w:r w:rsidRPr="00727B01">
              <w:rPr>
                <w:rFonts w:ascii="Candara" w:hAnsi="Candara"/>
                <w:b/>
              </w:rPr>
              <w:t>Enquiry</w:t>
            </w:r>
          </w:p>
          <w:p w14:paraId="4BB9D53D" w14:textId="77777777" w:rsidR="00DD25AA" w:rsidRPr="00727B01" w:rsidRDefault="00DD25AA" w:rsidP="00DD25AA">
            <w:pPr>
              <w:jc w:val="center"/>
              <w:rPr>
                <w:rFonts w:ascii="Candara" w:hAnsi="Candara"/>
              </w:rPr>
            </w:pPr>
            <w:r w:rsidRPr="00727B01">
              <w:rPr>
                <w:rFonts w:ascii="Candara" w:hAnsi="Candara"/>
              </w:rPr>
              <w:t>We want to find out new things.</w:t>
            </w:r>
          </w:p>
          <w:p w14:paraId="33365868" w14:textId="77777777" w:rsidR="00DD25AA" w:rsidRPr="00727B01" w:rsidRDefault="00DD25AA" w:rsidP="00DD25AA">
            <w:pPr>
              <w:jc w:val="center"/>
              <w:rPr>
                <w:rFonts w:ascii="Candara" w:hAnsi="Candara"/>
                <w:b/>
              </w:rPr>
            </w:pPr>
            <w:r w:rsidRPr="00727B01">
              <w:rPr>
                <w:rFonts w:ascii="Candara" w:hAnsi="Candara"/>
                <w:b/>
              </w:rPr>
              <w:t>Engagement</w:t>
            </w:r>
          </w:p>
          <w:p w14:paraId="46EA600D" w14:textId="77777777" w:rsidR="00DD25AA" w:rsidRPr="00727B01" w:rsidRDefault="00DD25AA" w:rsidP="00DD25AA">
            <w:pPr>
              <w:jc w:val="center"/>
              <w:rPr>
                <w:rFonts w:ascii="Candara" w:hAnsi="Candara"/>
              </w:rPr>
            </w:pPr>
            <w:r w:rsidRPr="00727B01">
              <w:rPr>
                <w:rFonts w:ascii="Candara" w:hAnsi="Candara"/>
              </w:rPr>
              <w:t>We are involved in our learning and want to take part.</w:t>
            </w:r>
          </w:p>
          <w:p w14:paraId="2873BD7F" w14:textId="77777777" w:rsidR="00DD25AA" w:rsidRPr="00727B01" w:rsidRDefault="00DD25AA" w:rsidP="00DD25AA">
            <w:pPr>
              <w:jc w:val="center"/>
              <w:rPr>
                <w:rFonts w:ascii="Candara" w:hAnsi="Candara"/>
                <w:b/>
              </w:rPr>
            </w:pPr>
            <w:r w:rsidRPr="00727B01">
              <w:rPr>
                <w:rFonts w:ascii="Candara" w:hAnsi="Candara"/>
                <w:b/>
              </w:rPr>
              <w:t>Autonomy</w:t>
            </w:r>
          </w:p>
          <w:p w14:paraId="7B3984C1" w14:textId="77777777" w:rsidR="00DD25AA" w:rsidRDefault="00DD25AA" w:rsidP="00DD25AA">
            <w:pPr>
              <w:jc w:val="center"/>
              <w:rPr>
                <w:rFonts w:ascii="Candara" w:hAnsi="Candara"/>
              </w:rPr>
            </w:pPr>
            <w:r w:rsidRPr="00727B01">
              <w:rPr>
                <w:rFonts w:ascii="Candara" w:hAnsi="Candara"/>
              </w:rPr>
              <w:t>We make our own learning choices.</w:t>
            </w:r>
          </w:p>
          <w:p w14:paraId="68A6D539" w14:textId="77777777" w:rsidR="00DD25AA" w:rsidRDefault="00DD25AA" w:rsidP="00E20803">
            <w:pPr>
              <w:jc w:val="center"/>
              <w:rPr>
                <w:rFonts w:ascii="Candara" w:hAnsi="Candara"/>
                <w:noProof/>
                <w:lang w:eastAsia="en-GB"/>
              </w:rPr>
            </w:pPr>
          </w:p>
          <w:p w14:paraId="634EE850" w14:textId="77777777" w:rsidR="00607B22" w:rsidRDefault="00607B22" w:rsidP="00E20803">
            <w:pPr>
              <w:jc w:val="center"/>
              <w:rPr>
                <w:rFonts w:ascii="Candara" w:hAnsi="Candara"/>
                <w:noProof/>
                <w:lang w:eastAsia="en-GB"/>
              </w:rPr>
            </w:pPr>
          </w:p>
          <w:p w14:paraId="65332186" w14:textId="77777777" w:rsidR="00607B22" w:rsidRDefault="00A0000E" w:rsidP="00E20803">
            <w:pPr>
              <w:jc w:val="center"/>
              <w:rPr>
                <w:rFonts w:ascii="Candara" w:hAnsi="Candara"/>
                <w:noProof/>
                <w:lang w:eastAsia="en-GB"/>
              </w:rPr>
            </w:pPr>
            <w:r w:rsidRPr="00A0000E">
              <w:rPr>
                <w:rFonts w:ascii="Candara" w:hAnsi="Candara"/>
                <w:noProof/>
                <w:lang w:eastAsia="en-GB"/>
              </w:rPr>
              <w:drawing>
                <wp:inline distT="0" distB="0" distL="0" distR="0" wp14:anchorId="39A0D508" wp14:editId="6A196D85">
                  <wp:extent cx="1149350" cy="1159344"/>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63740" cy="1173859"/>
                          </a:xfrm>
                          <a:prstGeom prst="rect">
                            <a:avLst/>
                          </a:prstGeom>
                          <a:noFill/>
                          <a:ln>
                            <a:noFill/>
                          </a:ln>
                        </pic:spPr>
                      </pic:pic>
                    </a:graphicData>
                  </a:graphic>
                </wp:inline>
              </w:drawing>
            </w:r>
          </w:p>
          <w:p w14:paraId="7599F10F" w14:textId="77777777" w:rsidR="00607B22" w:rsidRPr="00E20803" w:rsidRDefault="00607B22" w:rsidP="00F64507">
            <w:pPr>
              <w:rPr>
                <w:rFonts w:ascii="Candara" w:hAnsi="Candara"/>
              </w:rPr>
            </w:pPr>
          </w:p>
        </w:tc>
        <w:bookmarkStart w:id="0" w:name="_GoBack"/>
        <w:bookmarkEnd w:id="0"/>
      </w:tr>
    </w:tbl>
    <w:p w14:paraId="00254537" w14:textId="77777777" w:rsidR="00792CEA" w:rsidRDefault="00792CEA" w:rsidP="00BF7C61">
      <w:pPr>
        <w:rPr>
          <w:rFonts w:ascii="Candara" w:hAnsi="Candara"/>
          <w:b/>
          <w:u w:val="single"/>
        </w:rPr>
      </w:pPr>
    </w:p>
    <w:tbl>
      <w:tblPr>
        <w:tblStyle w:val="TableGrid"/>
        <w:tblW w:w="0" w:type="auto"/>
        <w:tblLook w:val="04A0" w:firstRow="1" w:lastRow="0" w:firstColumn="1" w:lastColumn="0" w:noHBand="0" w:noVBand="1"/>
      </w:tblPr>
      <w:tblGrid>
        <w:gridCol w:w="2689"/>
        <w:gridCol w:w="797"/>
        <w:gridCol w:w="10206"/>
      </w:tblGrid>
      <w:tr w:rsidR="0016063F" w14:paraId="265E5A97" w14:textId="77777777" w:rsidTr="00BA7527">
        <w:tc>
          <w:tcPr>
            <w:tcW w:w="13628" w:type="dxa"/>
            <w:gridSpan w:val="3"/>
            <w:shd w:val="clear" w:color="auto" w:fill="D9D9D9" w:themeFill="background1" w:themeFillShade="D9"/>
          </w:tcPr>
          <w:p w14:paraId="30DCEC34" w14:textId="77777777" w:rsidR="0016063F" w:rsidRPr="00B52A24" w:rsidRDefault="0016063F" w:rsidP="00C23AD4">
            <w:pPr>
              <w:jc w:val="center"/>
              <w:rPr>
                <w:rFonts w:ascii="Candara" w:hAnsi="Candara"/>
                <w:b/>
              </w:rPr>
            </w:pPr>
            <w:r w:rsidRPr="00B52A24">
              <w:rPr>
                <w:rFonts w:ascii="Candara" w:hAnsi="Candara"/>
                <w:b/>
              </w:rPr>
              <w:t>School Context</w:t>
            </w:r>
            <w:r>
              <w:rPr>
                <w:rFonts w:ascii="Candara" w:hAnsi="Candara"/>
                <w:b/>
              </w:rPr>
              <w:t xml:space="preserve"> – </w:t>
            </w:r>
            <w:r w:rsidR="00C23AD4">
              <w:rPr>
                <w:rFonts w:ascii="Candara" w:hAnsi="Candara"/>
                <w:b/>
              </w:rPr>
              <w:t>March 2018</w:t>
            </w:r>
          </w:p>
        </w:tc>
      </w:tr>
      <w:tr w:rsidR="0016063F" w14:paraId="33BEEEB9" w14:textId="77777777" w:rsidTr="00BA7527">
        <w:tc>
          <w:tcPr>
            <w:tcW w:w="2689" w:type="dxa"/>
          </w:tcPr>
          <w:p w14:paraId="0CC6109A" w14:textId="77777777" w:rsidR="0016063F" w:rsidRPr="00B44049" w:rsidRDefault="0016063F" w:rsidP="00BA7527">
            <w:pPr>
              <w:rPr>
                <w:rFonts w:ascii="Candara" w:hAnsi="Candara"/>
              </w:rPr>
            </w:pPr>
            <w:r w:rsidRPr="00B44049">
              <w:rPr>
                <w:rFonts w:ascii="Candara" w:hAnsi="Candara"/>
              </w:rPr>
              <w:t>Number on roll</w:t>
            </w:r>
          </w:p>
        </w:tc>
        <w:tc>
          <w:tcPr>
            <w:tcW w:w="733" w:type="dxa"/>
          </w:tcPr>
          <w:p w14:paraId="25778AD6" w14:textId="77777777" w:rsidR="0016063F" w:rsidRPr="00B44049" w:rsidRDefault="007935B0" w:rsidP="00BA7527">
            <w:pPr>
              <w:jc w:val="center"/>
              <w:rPr>
                <w:rFonts w:ascii="Candara" w:hAnsi="Candara"/>
              </w:rPr>
            </w:pPr>
            <w:r>
              <w:rPr>
                <w:rFonts w:ascii="Candara" w:hAnsi="Candara"/>
              </w:rPr>
              <w:t>148</w:t>
            </w:r>
          </w:p>
        </w:tc>
        <w:tc>
          <w:tcPr>
            <w:tcW w:w="10206" w:type="dxa"/>
            <w:vMerge w:val="restart"/>
          </w:tcPr>
          <w:p w14:paraId="7615F1A1" w14:textId="77777777" w:rsidR="0016063F" w:rsidRDefault="0016063F" w:rsidP="00BA7527">
            <w:pPr>
              <w:rPr>
                <w:rFonts w:ascii="Candara" w:hAnsi="Candara"/>
                <w:b/>
              </w:rPr>
            </w:pPr>
            <w:r w:rsidRPr="00885A66">
              <w:rPr>
                <w:rFonts w:ascii="Candara" w:hAnsi="Candara"/>
                <w:b/>
              </w:rPr>
              <w:t>Significant Changes since the last inspection</w:t>
            </w:r>
          </w:p>
          <w:p w14:paraId="42E3AF0A" w14:textId="77777777" w:rsidR="0016063F" w:rsidRPr="00B44049" w:rsidRDefault="00C23AD4" w:rsidP="00BA7527">
            <w:pPr>
              <w:rPr>
                <w:rFonts w:ascii="Candara" w:hAnsi="Candara"/>
              </w:rPr>
            </w:pPr>
            <w:r>
              <w:rPr>
                <w:rFonts w:ascii="Candara" w:hAnsi="Candara"/>
              </w:rPr>
              <w:t>The school has not been inspected yet.</w:t>
            </w:r>
          </w:p>
        </w:tc>
      </w:tr>
      <w:tr w:rsidR="0016063F" w14:paraId="1AD1498E" w14:textId="77777777" w:rsidTr="00BA7527">
        <w:tc>
          <w:tcPr>
            <w:tcW w:w="2689" w:type="dxa"/>
          </w:tcPr>
          <w:p w14:paraId="3ED8EBC0" w14:textId="77777777" w:rsidR="0016063F" w:rsidRPr="00B44049" w:rsidRDefault="0016063F" w:rsidP="00BA7527">
            <w:pPr>
              <w:rPr>
                <w:rFonts w:ascii="Candara" w:hAnsi="Candara"/>
              </w:rPr>
            </w:pPr>
            <w:r w:rsidRPr="00B44049">
              <w:rPr>
                <w:rFonts w:ascii="Candara" w:hAnsi="Candara"/>
              </w:rPr>
              <w:t>Attendance</w:t>
            </w:r>
            <w:r>
              <w:rPr>
                <w:rFonts w:ascii="Candara" w:hAnsi="Candara"/>
              </w:rPr>
              <w:t xml:space="preserve"> 2016-17</w:t>
            </w:r>
          </w:p>
        </w:tc>
        <w:tc>
          <w:tcPr>
            <w:tcW w:w="733" w:type="dxa"/>
          </w:tcPr>
          <w:p w14:paraId="22D8F59A" w14:textId="77777777" w:rsidR="0016063F" w:rsidRPr="00B44049" w:rsidRDefault="00A7025E" w:rsidP="00BA7527">
            <w:pPr>
              <w:jc w:val="center"/>
              <w:rPr>
                <w:rFonts w:ascii="Candara" w:hAnsi="Candara"/>
              </w:rPr>
            </w:pPr>
            <w:r>
              <w:rPr>
                <w:rFonts w:ascii="Candara" w:hAnsi="Candara"/>
              </w:rPr>
              <w:t>95.15%</w:t>
            </w:r>
          </w:p>
        </w:tc>
        <w:tc>
          <w:tcPr>
            <w:tcW w:w="10206" w:type="dxa"/>
            <w:vMerge/>
          </w:tcPr>
          <w:p w14:paraId="7852C80B" w14:textId="77777777" w:rsidR="0016063F" w:rsidRPr="00B44049" w:rsidRDefault="0016063F" w:rsidP="00BA7527">
            <w:pPr>
              <w:jc w:val="center"/>
              <w:rPr>
                <w:rFonts w:ascii="Candara" w:hAnsi="Candara"/>
              </w:rPr>
            </w:pPr>
          </w:p>
        </w:tc>
      </w:tr>
      <w:tr w:rsidR="0016063F" w14:paraId="4BE3D2A9" w14:textId="77777777" w:rsidTr="00BA7527">
        <w:tc>
          <w:tcPr>
            <w:tcW w:w="2689" w:type="dxa"/>
          </w:tcPr>
          <w:p w14:paraId="69FF944A" w14:textId="77777777" w:rsidR="0016063F" w:rsidRPr="00B44049" w:rsidRDefault="0016063F" w:rsidP="00BA7527">
            <w:pPr>
              <w:rPr>
                <w:rFonts w:ascii="Candara" w:hAnsi="Candara"/>
              </w:rPr>
            </w:pPr>
            <w:r w:rsidRPr="00216897">
              <w:rPr>
                <w:rFonts w:ascii="Candara" w:hAnsi="Candara"/>
                <w:highlight w:val="yellow"/>
              </w:rPr>
              <w:t>% persistent absentees 2016-17</w:t>
            </w:r>
          </w:p>
        </w:tc>
        <w:tc>
          <w:tcPr>
            <w:tcW w:w="733" w:type="dxa"/>
          </w:tcPr>
          <w:p w14:paraId="0CE8D492" w14:textId="77777777" w:rsidR="0016063F" w:rsidRPr="00B44049" w:rsidRDefault="0016063F" w:rsidP="00C23AD4">
            <w:pPr>
              <w:rPr>
                <w:rFonts w:ascii="Candara" w:hAnsi="Candara"/>
              </w:rPr>
            </w:pPr>
          </w:p>
        </w:tc>
        <w:tc>
          <w:tcPr>
            <w:tcW w:w="10206" w:type="dxa"/>
            <w:vMerge/>
          </w:tcPr>
          <w:p w14:paraId="5B2F97EA" w14:textId="77777777" w:rsidR="0016063F" w:rsidRPr="00B44049" w:rsidRDefault="0016063F" w:rsidP="00BA7527">
            <w:pPr>
              <w:jc w:val="center"/>
              <w:rPr>
                <w:rFonts w:ascii="Candara" w:hAnsi="Candara"/>
              </w:rPr>
            </w:pPr>
          </w:p>
        </w:tc>
      </w:tr>
      <w:tr w:rsidR="0016063F" w14:paraId="26F2FFF5" w14:textId="77777777" w:rsidTr="00BA7527">
        <w:tc>
          <w:tcPr>
            <w:tcW w:w="2689" w:type="dxa"/>
          </w:tcPr>
          <w:p w14:paraId="7E157163" w14:textId="77777777" w:rsidR="0016063F" w:rsidRPr="00B44049" w:rsidRDefault="0016063F" w:rsidP="00BA7527">
            <w:pPr>
              <w:rPr>
                <w:rFonts w:ascii="Candara" w:hAnsi="Candara"/>
              </w:rPr>
            </w:pPr>
            <w:r w:rsidRPr="00B44049">
              <w:rPr>
                <w:rFonts w:ascii="Candara" w:hAnsi="Candara"/>
              </w:rPr>
              <w:t>% EAL</w:t>
            </w:r>
            <w:r>
              <w:rPr>
                <w:rFonts w:ascii="Candara" w:hAnsi="Candara"/>
              </w:rPr>
              <w:t xml:space="preserve"> - 2017</w:t>
            </w:r>
          </w:p>
        </w:tc>
        <w:tc>
          <w:tcPr>
            <w:tcW w:w="733" w:type="dxa"/>
          </w:tcPr>
          <w:p w14:paraId="17ABD48F" w14:textId="77777777" w:rsidR="0016063F" w:rsidRPr="00B44049" w:rsidRDefault="007935B0" w:rsidP="00BA7527">
            <w:pPr>
              <w:jc w:val="center"/>
              <w:rPr>
                <w:rFonts w:ascii="Candara" w:hAnsi="Candara"/>
              </w:rPr>
            </w:pPr>
            <w:r>
              <w:rPr>
                <w:rFonts w:ascii="Candara" w:hAnsi="Candara"/>
              </w:rPr>
              <w:t>6%</w:t>
            </w:r>
          </w:p>
        </w:tc>
        <w:tc>
          <w:tcPr>
            <w:tcW w:w="10206" w:type="dxa"/>
            <w:vMerge/>
          </w:tcPr>
          <w:p w14:paraId="36063383" w14:textId="77777777" w:rsidR="0016063F" w:rsidRPr="00B44049" w:rsidRDefault="0016063F" w:rsidP="00BA7527">
            <w:pPr>
              <w:jc w:val="center"/>
              <w:rPr>
                <w:rFonts w:ascii="Candara" w:hAnsi="Candara"/>
              </w:rPr>
            </w:pPr>
          </w:p>
        </w:tc>
      </w:tr>
      <w:tr w:rsidR="0016063F" w14:paraId="2CB7C954" w14:textId="77777777" w:rsidTr="00BA7527">
        <w:tc>
          <w:tcPr>
            <w:tcW w:w="2689" w:type="dxa"/>
          </w:tcPr>
          <w:p w14:paraId="53522BE6" w14:textId="77777777" w:rsidR="0016063F" w:rsidRPr="00B44049" w:rsidRDefault="0016063F" w:rsidP="00BA7527">
            <w:pPr>
              <w:rPr>
                <w:rFonts w:ascii="Candara" w:hAnsi="Candara"/>
              </w:rPr>
            </w:pPr>
            <w:r w:rsidRPr="00B44049">
              <w:rPr>
                <w:rFonts w:ascii="Candara" w:hAnsi="Candara"/>
              </w:rPr>
              <w:t xml:space="preserve">% </w:t>
            </w:r>
            <w:r w:rsidRPr="00216897">
              <w:rPr>
                <w:rFonts w:ascii="Candara" w:hAnsi="Candara"/>
                <w:highlight w:val="yellow"/>
              </w:rPr>
              <w:t>entitled to FSM</w:t>
            </w:r>
            <w:r>
              <w:rPr>
                <w:rFonts w:ascii="Candara" w:hAnsi="Candara"/>
              </w:rPr>
              <w:t xml:space="preserve"> </w:t>
            </w:r>
          </w:p>
        </w:tc>
        <w:tc>
          <w:tcPr>
            <w:tcW w:w="733" w:type="dxa"/>
          </w:tcPr>
          <w:p w14:paraId="126B04DA" w14:textId="77777777" w:rsidR="0016063F" w:rsidRPr="00B44049" w:rsidRDefault="0016063F" w:rsidP="00BA7527">
            <w:pPr>
              <w:jc w:val="center"/>
              <w:rPr>
                <w:rFonts w:ascii="Candara" w:hAnsi="Candara"/>
              </w:rPr>
            </w:pPr>
          </w:p>
        </w:tc>
        <w:tc>
          <w:tcPr>
            <w:tcW w:w="10206" w:type="dxa"/>
            <w:vMerge/>
          </w:tcPr>
          <w:p w14:paraId="2EA5E10F" w14:textId="77777777" w:rsidR="0016063F" w:rsidRPr="00B44049" w:rsidRDefault="0016063F" w:rsidP="00BA7527">
            <w:pPr>
              <w:jc w:val="center"/>
              <w:rPr>
                <w:rFonts w:ascii="Candara" w:hAnsi="Candara"/>
              </w:rPr>
            </w:pPr>
          </w:p>
        </w:tc>
      </w:tr>
      <w:tr w:rsidR="0016063F" w14:paraId="7D307C59" w14:textId="77777777" w:rsidTr="00BA7527">
        <w:tc>
          <w:tcPr>
            <w:tcW w:w="2689" w:type="dxa"/>
          </w:tcPr>
          <w:p w14:paraId="21B35CEE" w14:textId="77777777" w:rsidR="0016063F" w:rsidRPr="00B44049" w:rsidRDefault="0016063F" w:rsidP="00BA7527">
            <w:pPr>
              <w:rPr>
                <w:rFonts w:ascii="Candara" w:hAnsi="Candara"/>
              </w:rPr>
            </w:pPr>
            <w:r w:rsidRPr="00B44049">
              <w:rPr>
                <w:rFonts w:ascii="Candara" w:hAnsi="Candara"/>
              </w:rPr>
              <w:t>% PPG</w:t>
            </w:r>
            <w:r>
              <w:rPr>
                <w:rFonts w:ascii="Candara" w:hAnsi="Candara"/>
              </w:rPr>
              <w:t xml:space="preserve"> </w:t>
            </w:r>
          </w:p>
        </w:tc>
        <w:tc>
          <w:tcPr>
            <w:tcW w:w="733" w:type="dxa"/>
          </w:tcPr>
          <w:p w14:paraId="7900DFE3" w14:textId="77777777" w:rsidR="0016063F" w:rsidRPr="00B44049" w:rsidRDefault="007935B0" w:rsidP="00BA7527">
            <w:pPr>
              <w:jc w:val="center"/>
              <w:rPr>
                <w:rFonts w:ascii="Candara" w:hAnsi="Candara"/>
              </w:rPr>
            </w:pPr>
            <w:r>
              <w:rPr>
                <w:rFonts w:ascii="Candara" w:hAnsi="Candara"/>
              </w:rPr>
              <w:t>28%</w:t>
            </w:r>
          </w:p>
        </w:tc>
        <w:tc>
          <w:tcPr>
            <w:tcW w:w="10206" w:type="dxa"/>
            <w:vMerge/>
          </w:tcPr>
          <w:p w14:paraId="319A07F8" w14:textId="77777777" w:rsidR="0016063F" w:rsidRPr="00B44049" w:rsidRDefault="0016063F" w:rsidP="00BA7527">
            <w:pPr>
              <w:jc w:val="center"/>
              <w:rPr>
                <w:rFonts w:ascii="Candara" w:hAnsi="Candara"/>
              </w:rPr>
            </w:pPr>
          </w:p>
        </w:tc>
      </w:tr>
      <w:tr w:rsidR="0016063F" w14:paraId="0C97593E" w14:textId="77777777" w:rsidTr="00BA7527">
        <w:trPr>
          <w:trHeight w:val="70"/>
        </w:trPr>
        <w:tc>
          <w:tcPr>
            <w:tcW w:w="2689" w:type="dxa"/>
          </w:tcPr>
          <w:p w14:paraId="481F5892" w14:textId="77777777" w:rsidR="0016063F" w:rsidRPr="00B44049" w:rsidRDefault="0016063F" w:rsidP="00BA7527">
            <w:pPr>
              <w:rPr>
                <w:rFonts w:ascii="Candara" w:hAnsi="Candara"/>
              </w:rPr>
            </w:pPr>
            <w:r w:rsidRPr="00B44049">
              <w:rPr>
                <w:rFonts w:ascii="Candara" w:hAnsi="Candara"/>
              </w:rPr>
              <w:t>% Girls</w:t>
            </w:r>
            <w:r>
              <w:rPr>
                <w:rFonts w:ascii="Candara" w:hAnsi="Candara"/>
              </w:rPr>
              <w:t xml:space="preserve"> </w:t>
            </w:r>
          </w:p>
        </w:tc>
        <w:tc>
          <w:tcPr>
            <w:tcW w:w="733" w:type="dxa"/>
          </w:tcPr>
          <w:p w14:paraId="7595A4CA" w14:textId="77777777" w:rsidR="0016063F" w:rsidRPr="00B44049" w:rsidRDefault="007935B0" w:rsidP="00BA7527">
            <w:pPr>
              <w:jc w:val="center"/>
              <w:rPr>
                <w:rFonts w:ascii="Candara" w:hAnsi="Candara"/>
              </w:rPr>
            </w:pPr>
            <w:r>
              <w:rPr>
                <w:rFonts w:ascii="Candara" w:hAnsi="Candara"/>
              </w:rPr>
              <w:t>57%</w:t>
            </w:r>
          </w:p>
        </w:tc>
        <w:tc>
          <w:tcPr>
            <w:tcW w:w="10206" w:type="dxa"/>
            <w:vMerge/>
          </w:tcPr>
          <w:p w14:paraId="08DFCBBA" w14:textId="77777777" w:rsidR="0016063F" w:rsidRPr="00B44049" w:rsidRDefault="0016063F" w:rsidP="00BA7527">
            <w:pPr>
              <w:jc w:val="center"/>
              <w:rPr>
                <w:rFonts w:ascii="Candara" w:hAnsi="Candara"/>
              </w:rPr>
            </w:pPr>
          </w:p>
        </w:tc>
      </w:tr>
      <w:tr w:rsidR="0016063F" w14:paraId="2DB1E1EB" w14:textId="77777777" w:rsidTr="00BA7527">
        <w:tc>
          <w:tcPr>
            <w:tcW w:w="2689" w:type="dxa"/>
          </w:tcPr>
          <w:p w14:paraId="25475B9E" w14:textId="77777777" w:rsidR="0016063F" w:rsidRPr="00B44049" w:rsidRDefault="0016063F" w:rsidP="00BA7527">
            <w:pPr>
              <w:rPr>
                <w:rFonts w:ascii="Candara" w:hAnsi="Candara"/>
              </w:rPr>
            </w:pPr>
            <w:r w:rsidRPr="00B44049">
              <w:rPr>
                <w:rFonts w:ascii="Candara" w:hAnsi="Candara"/>
              </w:rPr>
              <w:t>% SEN</w:t>
            </w:r>
            <w:r>
              <w:rPr>
                <w:rFonts w:ascii="Candara" w:hAnsi="Candara"/>
              </w:rPr>
              <w:t xml:space="preserve"> </w:t>
            </w:r>
          </w:p>
        </w:tc>
        <w:tc>
          <w:tcPr>
            <w:tcW w:w="733" w:type="dxa"/>
          </w:tcPr>
          <w:p w14:paraId="3D9289CD" w14:textId="77777777" w:rsidR="0016063F" w:rsidRPr="00B44049" w:rsidRDefault="007935B0" w:rsidP="00C23AD4">
            <w:pPr>
              <w:rPr>
                <w:rFonts w:ascii="Candara" w:hAnsi="Candara"/>
              </w:rPr>
            </w:pPr>
            <w:r>
              <w:rPr>
                <w:rFonts w:ascii="Candara" w:hAnsi="Candara"/>
              </w:rPr>
              <w:t>26%</w:t>
            </w:r>
          </w:p>
        </w:tc>
        <w:tc>
          <w:tcPr>
            <w:tcW w:w="10206" w:type="dxa"/>
            <w:vMerge/>
          </w:tcPr>
          <w:p w14:paraId="39BD494D" w14:textId="77777777" w:rsidR="0016063F" w:rsidRPr="00B44049" w:rsidRDefault="0016063F" w:rsidP="00BA7527">
            <w:pPr>
              <w:jc w:val="center"/>
              <w:rPr>
                <w:rFonts w:ascii="Candara" w:hAnsi="Candara"/>
              </w:rPr>
            </w:pPr>
          </w:p>
        </w:tc>
      </w:tr>
      <w:tr w:rsidR="0016063F" w14:paraId="3147DA3F" w14:textId="77777777" w:rsidTr="00BA7527">
        <w:tc>
          <w:tcPr>
            <w:tcW w:w="13628" w:type="dxa"/>
            <w:gridSpan w:val="3"/>
          </w:tcPr>
          <w:p w14:paraId="1C34D123" w14:textId="77777777" w:rsidR="0016063F" w:rsidRPr="000F1935" w:rsidRDefault="0016063F" w:rsidP="00BA7527">
            <w:pPr>
              <w:jc w:val="center"/>
              <w:rPr>
                <w:rFonts w:ascii="Candara" w:hAnsi="Candara"/>
                <w:b/>
              </w:rPr>
            </w:pPr>
            <w:r w:rsidRPr="0072758E">
              <w:rPr>
                <w:rFonts w:ascii="Candara" w:hAnsi="Candara"/>
                <w:b/>
                <w:color w:val="FF0000"/>
              </w:rPr>
              <w:t>Significant Barriers / Challenges</w:t>
            </w:r>
          </w:p>
        </w:tc>
      </w:tr>
      <w:tr w:rsidR="0016063F" w:rsidRPr="00E468C7" w14:paraId="65FB918D" w14:textId="77777777" w:rsidTr="00BA7527">
        <w:tc>
          <w:tcPr>
            <w:tcW w:w="13628" w:type="dxa"/>
            <w:gridSpan w:val="3"/>
          </w:tcPr>
          <w:p w14:paraId="2C8C7502" w14:textId="77777777" w:rsidR="00754121" w:rsidRPr="007935B0" w:rsidRDefault="00754121" w:rsidP="007935B0">
            <w:pPr>
              <w:rPr>
                <w:rFonts w:ascii="Candara" w:hAnsi="Candara"/>
              </w:rPr>
            </w:pPr>
          </w:p>
          <w:p w14:paraId="2371AA91" w14:textId="77777777" w:rsidR="00216897" w:rsidRPr="00E468C7" w:rsidRDefault="00216897" w:rsidP="00216897">
            <w:pPr>
              <w:pStyle w:val="ListParagraph"/>
              <w:numPr>
                <w:ilvl w:val="0"/>
                <w:numId w:val="17"/>
              </w:numPr>
              <w:rPr>
                <w:rFonts w:ascii="Candara" w:hAnsi="Candara"/>
              </w:rPr>
            </w:pPr>
            <w:r w:rsidRPr="00E468C7">
              <w:rPr>
                <w:rFonts w:ascii="Candara" w:hAnsi="Candara"/>
              </w:rPr>
              <w:t>Recruitment of pupils was initially difficult due to temporary location and positioning of permanent site this has had a major impact on funding.</w:t>
            </w:r>
          </w:p>
          <w:p w14:paraId="5AA9322C" w14:textId="425124B6" w:rsidR="007935B0" w:rsidRPr="00E468C7" w:rsidRDefault="00754121" w:rsidP="00BA7527">
            <w:pPr>
              <w:pStyle w:val="ListParagraph"/>
              <w:numPr>
                <w:ilvl w:val="0"/>
                <w:numId w:val="17"/>
              </w:numPr>
              <w:rPr>
                <w:rFonts w:ascii="Candara" w:hAnsi="Candara"/>
              </w:rPr>
            </w:pPr>
            <w:r w:rsidRPr="00E468C7">
              <w:rPr>
                <w:rFonts w:ascii="Candara" w:hAnsi="Candara"/>
              </w:rPr>
              <w:t>Since opening</w:t>
            </w:r>
            <w:r w:rsidR="007935B0" w:rsidRPr="00E468C7">
              <w:rPr>
                <w:rFonts w:ascii="Candara" w:hAnsi="Candara"/>
              </w:rPr>
              <w:t xml:space="preserve">, </w:t>
            </w:r>
            <w:r w:rsidRPr="00E468C7">
              <w:rPr>
                <w:rFonts w:ascii="Candara" w:hAnsi="Candara"/>
              </w:rPr>
              <w:t>the school has 2 points of entry Reception and Year 3 as well as IYA</w:t>
            </w:r>
            <w:r w:rsidR="007935B0" w:rsidRPr="00E468C7">
              <w:rPr>
                <w:rFonts w:ascii="Candara" w:hAnsi="Candara"/>
              </w:rPr>
              <w:t>, mobility</w:t>
            </w:r>
            <w:r w:rsidR="005B2F58">
              <w:rPr>
                <w:rFonts w:ascii="Candara" w:hAnsi="Candara"/>
              </w:rPr>
              <w:t xml:space="preserve"> of pupils joining the </w:t>
            </w:r>
            <w:proofErr w:type="gramStart"/>
            <w:r w:rsidR="005B2F58">
              <w:rPr>
                <w:rFonts w:ascii="Candara" w:hAnsi="Candara"/>
              </w:rPr>
              <w:t xml:space="preserve">school </w:t>
            </w:r>
            <w:r w:rsidR="00216897" w:rsidRPr="00E468C7">
              <w:rPr>
                <w:rFonts w:ascii="Candara" w:hAnsi="Candara"/>
              </w:rPr>
              <w:t xml:space="preserve"> is</w:t>
            </w:r>
            <w:proofErr w:type="gramEnd"/>
            <w:r w:rsidR="00216897" w:rsidRPr="00E468C7">
              <w:rPr>
                <w:rFonts w:ascii="Candara" w:hAnsi="Candara"/>
              </w:rPr>
              <w:t xml:space="preserve"> high</w:t>
            </w:r>
            <w:r w:rsidR="005B2F58">
              <w:rPr>
                <w:rFonts w:ascii="Candara" w:hAnsi="Candara"/>
              </w:rPr>
              <w:t>,</w:t>
            </w:r>
            <w:r w:rsidR="00216897" w:rsidRPr="00E468C7">
              <w:rPr>
                <w:rFonts w:ascii="Candara" w:hAnsi="Candara"/>
              </w:rPr>
              <w:t xml:space="preserve"> </w:t>
            </w:r>
            <w:r w:rsidR="00B626FB" w:rsidRPr="00E468C7">
              <w:rPr>
                <w:rFonts w:ascii="Candara" w:hAnsi="Candara"/>
              </w:rPr>
              <w:t>34</w:t>
            </w:r>
            <w:r w:rsidR="0056762E" w:rsidRPr="00E468C7">
              <w:rPr>
                <w:rFonts w:ascii="Candara" w:hAnsi="Candara"/>
              </w:rPr>
              <w:t>%</w:t>
            </w:r>
            <w:r w:rsidR="005B2F58">
              <w:rPr>
                <w:rFonts w:ascii="Candara" w:hAnsi="Candara"/>
              </w:rPr>
              <w:t xml:space="preserve"> across the whole school</w:t>
            </w:r>
            <w:r w:rsidR="0056762E" w:rsidRPr="00E468C7">
              <w:rPr>
                <w:rFonts w:ascii="Candara" w:hAnsi="Candara"/>
              </w:rPr>
              <w:t>,</w:t>
            </w:r>
            <w:r w:rsidR="007935B0" w:rsidRPr="00E468C7">
              <w:rPr>
                <w:rFonts w:ascii="Candara" w:hAnsi="Candara"/>
              </w:rPr>
              <w:t xml:space="preserve"> in </w:t>
            </w:r>
            <w:r w:rsidR="00B626FB" w:rsidRPr="00E468C7">
              <w:rPr>
                <w:rFonts w:ascii="Candara" w:hAnsi="Candara"/>
              </w:rPr>
              <w:t>year 5 it is 83</w:t>
            </w:r>
            <w:r w:rsidR="007935B0" w:rsidRPr="00E468C7">
              <w:rPr>
                <w:rFonts w:ascii="Candara" w:hAnsi="Candara"/>
              </w:rPr>
              <w:t>%.</w:t>
            </w:r>
          </w:p>
          <w:p w14:paraId="27F6B65A" w14:textId="77777777" w:rsidR="0016063F" w:rsidRPr="00E468C7" w:rsidRDefault="0016063F" w:rsidP="00754121">
            <w:pPr>
              <w:pStyle w:val="ListParagraph"/>
              <w:numPr>
                <w:ilvl w:val="0"/>
                <w:numId w:val="17"/>
              </w:numPr>
              <w:rPr>
                <w:rFonts w:ascii="Candara" w:hAnsi="Candara"/>
              </w:rPr>
            </w:pPr>
            <w:r w:rsidRPr="00E468C7">
              <w:rPr>
                <w:rFonts w:ascii="Candara" w:hAnsi="Candara"/>
              </w:rPr>
              <w:t xml:space="preserve">A high proportion of pupils enter Reception with skills below expectations in communication, language and literacy </w:t>
            </w:r>
            <w:r w:rsidR="007935B0" w:rsidRPr="00E468C7">
              <w:rPr>
                <w:rFonts w:ascii="Candara" w:hAnsi="Candara"/>
              </w:rPr>
              <w:t>and making relationships</w:t>
            </w:r>
            <w:r w:rsidR="00B626FB" w:rsidRPr="00E468C7">
              <w:rPr>
                <w:rFonts w:ascii="Candara" w:hAnsi="Candara"/>
              </w:rPr>
              <w:t>.</w:t>
            </w:r>
          </w:p>
          <w:p w14:paraId="3EBE518B" w14:textId="77777777" w:rsidR="007935B0" w:rsidRPr="00E468C7" w:rsidRDefault="007935B0" w:rsidP="00754121">
            <w:pPr>
              <w:pStyle w:val="ListParagraph"/>
              <w:numPr>
                <w:ilvl w:val="0"/>
                <w:numId w:val="17"/>
              </w:numPr>
              <w:rPr>
                <w:rFonts w:ascii="Candara" w:hAnsi="Candara"/>
              </w:rPr>
            </w:pPr>
            <w:r w:rsidRPr="00E468C7">
              <w:rPr>
                <w:rFonts w:ascii="Candara" w:hAnsi="Candara"/>
              </w:rPr>
              <w:t>A high proportion of the children entering the school in Year 3</w:t>
            </w:r>
            <w:r w:rsidR="00A7025E" w:rsidRPr="00E468C7">
              <w:rPr>
                <w:rFonts w:ascii="Candara" w:hAnsi="Candara"/>
              </w:rPr>
              <w:t xml:space="preserve"> over the last 3 years</w:t>
            </w:r>
            <w:r w:rsidRPr="00E468C7">
              <w:rPr>
                <w:rFonts w:ascii="Candara" w:hAnsi="Candara"/>
              </w:rPr>
              <w:t xml:space="preserve"> have attainment well below expectation in English and Maths.</w:t>
            </w:r>
            <w:r w:rsidR="00A7025E" w:rsidRPr="00E468C7">
              <w:rPr>
                <w:rFonts w:ascii="Candara" w:hAnsi="Candara"/>
              </w:rPr>
              <w:t xml:space="preserve"> It is particularly low in writing.</w:t>
            </w:r>
          </w:p>
          <w:p w14:paraId="264B19D7" w14:textId="51B3F424" w:rsidR="0016063F" w:rsidRPr="00E468C7" w:rsidRDefault="00B626FB" w:rsidP="00BA7527">
            <w:pPr>
              <w:pStyle w:val="ListParagraph"/>
              <w:numPr>
                <w:ilvl w:val="0"/>
                <w:numId w:val="17"/>
              </w:numPr>
              <w:rPr>
                <w:rFonts w:ascii="Candara" w:hAnsi="Candara"/>
              </w:rPr>
            </w:pPr>
            <w:r w:rsidRPr="00E468C7">
              <w:rPr>
                <w:rFonts w:ascii="Candara" w:hAnsi="Candara"/>
              </w:rPr>
              <w:t xml:space="preserve">Girls </w:t>
            </w:r>
            <w:r w:rsidR="0016063F" w:rsidRPr="00E468C7">
              <w:rPr>
                <w:rFonts w:ascii="Candara" w:hAnsi="Candara"/>
              </w:rPr>
              <w:t>out</w:t>
            </w:r>
            <w:r w:rsidR="00FF1409" w:rsidRPr="00E468C7">
              <w:rPr>
                <w:rFonts w:ascii="Candara" w:hAnsi="Candara"/>
              </w:rPr>
              <w:t xml:space="preserve"> number boys</w:t>
            </w:r>
            <w:r w:rsidRPr="00E468C7">
              <w:rPr>
                <w:rFonts w:ascii="Candara" w:hAnsi="Candara"/>
              </w:rPr>
              <w:t xml:space="preserve"> in Key Stage One 2:1.</w:t>
            </w:r>
          </w:p>
          <w:p w14:paraId="2A2B0681" w14:textId="77777777" w:rsidR="0016063F" w:rsidRPr="00E468C7" w:rsidRDefault="0016063F" w:rsidP="00BA7527">
            <w:pPr>
              <w:pStyle w:val="ListParagraph"/>
              <w:numPr>
                <w:ilvl w:val="0"/>
                <w:numId w:val="17"/>
              </w:numPr>
              <w:rPr>
                <w:rFonts w:ascii="Candara" w:hAnsi="Candara"/>
              </w:rPr>
            </w:pPr>
            <w:r w:rsidRPr="00E468C7">
              <w:rPr>
                <w:rFonts w:ascii="Candara" w:hAnsi="Candara"/>
              </w:rPr>
              <w:t>A small number of families have attendance below 85%</w:t>
            </w:r>
          </w:p>
          <w:p w14:paraId="4FA53B95" w14:textId="73166118" w:rsidR="0016063F" w:rsidRPr="00E468C7" w:rsidRDefault="0016063F" w:rsidP="00BA7527">
            <w:pPr>
              <w:pStyle w:val="ListParagraph"/>
              <w:numPr>
                <w:ilvl w:val="0"/>
                <w:numId w:val="17"/>
              </w:numPr>
              <w:rPr>
                <w:rFonts w:ascii="Candara" w:hAnsi="Candara"/>
              </w:rPr>
            </w:pPr>
            <w:r w:rsidRPr="00E468C7">
              <w:rPr>
                <w:rFonts w:ascii="Candara" w:hAnsi="Candara"/>
              </w:rPr>
              <w:t xml:space="preserve">A small but significant number of pupils have </w:t>
            </w:r>
            <w:r w:rsidR="00F158C2" w:rsidRPr="00E468C7">
              <w:rPr>
                <w:rFonts w:ascii="Candara" w:hAnsi="Candara"/>
              </w:rPr>
              <w:t>persistent</w:t>
            </w:r>
            <w:r w:rsidRPr="00E468C7">
              <w:rPr>
                <w:rFonts w:ascii="Candara" w:hAnsi="Candara"/>
              </w:rPr>
              <w:t xml:space="preserve"> barriers to learning due to issues with dyslexia, memory and generalising of concepts</w:t>
            </w:r>
          </w:p>
          <w:p w14:paraId="10EBB03A" w14:textId="77777777" w:rsidR="007935B0" w:rsidRPr="00E468C7" w:rsidRDefault="007935B0" w:rsidP="00A7025E">
            <w:pPr>
              <w:rPr>
                <w:rFonts w:ascii="Candara" w:hAnsi="Candara"/>
              </w:rPr>
            </w:pPr>
          </w:p>
          <w:p w14:paraId="3CD46688" w14:textId="77777777" w:rsidR="00A7025E" w:rsidRPr="00E468C7" w:rsidRDefault="00A7025E" w:rsidP="00A7025E">
            <w:pPr>
              <w:rPr>
                <w:rFonts w:ascii="Candara" w:hAnsi="Candara"/>
              </w:rPr>
            </w:pPr>
          </w:p>
          <w:p w14:paraId="3B6E317E" w14:textId="77777777" w:rsidR="00A7025E" w:rsidRPr="00E468C7" w:rsidRDefault="00A7025E" w:rsidP="00A7025E">
            <w:pPr>
              <w:rPr>
                <w:rFonts w:ascii="Candara" w:hAnsi="Candara"/>
              </w:rPr>
            </w:pPr>
          </w:p>
          <w:p w14:paraId="0D6D908F" w14:textId="77777777" w:rsidR="00A7025E" w:rsidRPr="00E468C7" w:rsidRDefault="00A7025E" w:rsidP="00A7025E">
            <w:pPr>
              <w:rPr>
                <w:rFonts w:ascii="Candara" w:hAnsi="Candara"/>
              </w:rPr>
            </w:pPr>
          </w:p>
          <w:p w14:paraId="3F4F7300" w14:textId="77777777" w:rsidR="007935B0" w:rsidRPr="00E468C7" w:rsidRDefault="007935B0" w:rsidP="007935B0">
            <w:pPr>
              <w:ind w:left="360"/>
              <w:rPr>
                <w:rFonts w:ascii="Candara" w:hAnsi="Candara"/>
              </w:rPr>
            </w:pPr>
          </w:p>
        </w:tc>
      </w:tr>
    </w:tbl>
    <w:p w14:paraId="7F0BC428" w14:textId="77777777" w:rsidR="0016063F" w:rsidRPr="00E468C7" w:rsidRDefault="0016063F" w:rsidP="00BF7C61">
      <w:pPr>
        <w:rPr>
          <w:rFonts w:ascii="Candara" w:hAnsi="Candara"/>
          <w:b/>
          <w:u w:val="single"/>
        </w:rPr>
      </w:pPr>
    </w:p>
    <w:tbl>
      <w:tblPr>
        <w:tblStyle w:val="TableGrid"/>
        <w:tblW w:w="0" w:type="auto"/>
        <w:tblLook w:val="04A0" w:firstRow="1" w:lastRow="0" w:firstColumn="1" w:lastColumn="0" w:noHBand="0" w:noVBand="1"/>
      </w:tblPr>
      <w:tblGrid>
        <w:gridCol w:w="9918"/>
        <w:gridCol w:w="2268"/>
        <w:gridCol w:w="1559"/>
      </w:tblGrid>
      <w:tr w:rsidR="00D30CBC" w:rsidRPr="00E468C7" w14:paraId="68454A04" w14:textId="77777777" w:rsidTr="00E20803">
        <w:tc>
          <w:tcPr>
            <w:tcW w:w="9918" w:type="dxa"/>
            <w:vMerge w:val="restart"/>
            <w:shd w:val="clear" w:color="auto" w:fill="D9D9D9" w:themeFill="background1" w:themeFillShade="D9"/>
          </w:tcPr>
          <w:p w14:paraId="01712EFE" w14:textId="77777777" w:rsidR="00B0327E" w:rsidRPr="00E468C7" w:rsidRDefault="00B0327E" w:rsidP="00B0327E">
            <w:pPr>
              <w:rPr>
                <w:rFonts w:ascii="Candara" w:hAnsi="Candara"/>
                <w:b/>
              </w:rPr>
            </w:pPr>
            <w:r w:rsidRPr="00E468C7">
              <w:rPr>
                <w:rFonts w:ascii="Candara" w:hAnsi="Candara"/>
                <w:b/>
              </w:rPr>
              <w:lastRenderedPageBreak/>
              <w:t>Overall Effectiveness:</w:t>
            </w:r>
          </w:p>
          <w:p w14:paraId="6E246E82" w14:textId="77777777" w:rsidR="00B0327E" w:rsidRPr="00E468C7" w:rsidRDefault="00B0327E" w:rsidP="00B0327E">
            <w:pPr>
              <w:rPr>
                <w:rFonts w:ascii="Candara" w:hAnsi="Candara"/>
              </w:rPr>
            </w:pPr>
            <w:r w:rsidRPr="00E468C7">
              <w:rPr>
                <w:rFonts w:ascii="Candara" w:hAnsi="Candara"/>
                <w:b/>
              </w:rPr>
              <w:t>The quality of education provided in school</w:t>
            </w:r>
          </w:p>
        </w:tc>
        <w:tc>
          <w:tcPr>
            <w:tcW w:w="2268" w:type="dxa"/>
            <w:shd w:val="clear" w:color="auto" w:fill="D9D9D9" w:themeFill="background1" w:themeFillShade="D9"/>
          </w:tcPr>
          <w:p w14:paraId="06B05FD3" w14:textId="77777777" w:rsidR="00B0327E" w:rsidRPr="00E468C7" w:rsidRDefault="00B0327E" w:rsidP="006261CB">
            <w:pPr>
              <w:jc w:val="center"/>
              <w:rPr>
                <w:rFonts w:ascii="Candara" w:hAnsi="Candara"/>
              </w:rPr>
            </w:pPr>
            <w:r w:rsidRPr="00E468C7">
              <w:rPr>
                <w:rFonts w:ascii="Candara" w:hAnsi="Candara"/>
              </w:rPr>
              <w:t>Current Grade</w:t>
            </w:r>
          </w:p>
        </w:tc>
        <w:tc>
          <w:tcPr>
            <w:tcW w:w="1559" w:type="dxa"/>
          </w:tcPr>
          <w:p w14:paraId="3758E490" w14:textId="77777777" w:rsidR="00B0327E" w:rsidRPr="00E468C7" w:rsidRDefault="00A7025E" w:rsidP="006261CB">
            <w:pPr>
              <w:jc w:val="center"/>
              <w:rPr>
                <w:rFonts w:ascii="Candara" w:hAnsi="Candara"/>
                <w:b/>
              </w:rPr>
            </w:pPr>
            <w:r w:rsidRPr="00E468C7">
              <w:rPr>
                <w:rFonts w:ascii="Candara" w:hAnsi="Candara"/>
                <w:b/>
              </w:rPr>
              <w:t>Good</w:t>
            </w:r>
          </w:p>
        </w:tc>
      </w:tr>
      <w:tr w:rsidR="00D30CBC" w:rsidRPr="00E468C7" w14:paraId="56D55748" w14:textId="77777777" w:rsidTr="00E20803">
        <w:tc>
          <w:tcPr>
            <w:tcW w:w="9918" w:type="dxa"/>
            <w:vMerge/>
            <w:shd w:val="clear" w:color="auto" w:fill="D9D9D9" w:themeFill="background1" w:themeFillShade="D9"/>
          </w:tcPr>
          <w:p w14:paraId="45357643" w14:textId="77777777" w:rsidR="00B0327E" w:rsidRPr="00E468C7" w:rsidRDefault="00B0327E" w:rsidP="006261CB">
            <w:pPr>
              <w:jc w:val="center"/>
              <w:rPr>
                <w:rFonts w:ascii="Candara" w:hAnsi="Candara"/>
              </w:rPr>
            </w:pPr>
          </w:p>
        </w:tc>
        <w:tc>
          <w:tcPr>
            <w:tcW w:w="2268" w:type="dxa"/>
            <w:shd w:val="clear" w:color="auto" w:fill="D9D9D9" w:themeFill="background1" w:themeFillShade="D9"/>
          </w:tcPr>
          <w:p w14:paraId="2F06B704" w14:textId="77777777" w:rsidR="00B0327E" w:rsidRPr="00E468C7" w:rsidRDefault="00B0327E" w:rsidP="006261CB">
            <w:pPr>
              <w:jc w:val="center"/>
              <w:rPr>
                <w:rFonts w:ascii="Candara" w:hAnsi="Candara"/>
              </w:rPr>
            </w:pPr>
            <w:r w:rsidRPr="00E468C7">
              <w:rPr>
                <w:rFonts w:ascii="Candara" w:hAnsi="Candara"/>
              </w:rPr>
              <w:t>Last inspection grade</w:t>
            </w:r>
          </w:p>
        </w:tc>
        <w:tc>
          <w:tcPr>
            <w:tcW w:w="1559" w:type="dxa"/>
          </w:tcPr>
          <w:p w14:paraId="2FA7E3A7" w14:textId="77777777" w:rsidR="00B0327E" w:rsidRPr="00E468C7" w:rsidRDefault="00B0327E" w:rsidP="006261CB">
            <w:pPr>
              <w:jc w:val="center"/>
              <w:rPr>
                <w:rFonts w:ascii="Candara" w:hAnsi="Candara"/>
              </w:rPr>
            </w:pPr>
          </w:p>
        </w:tc>
      </w:tr>
      <w:tr w:rsidR="003048AB" w:rsidRPr="00E468C7" w14:paraId="0E1BFE47" w14:textId="77777777" w:rsidTr="0072758E">
        <w:tc>
          <w:tcPr>
            <w:tcW w:w="13745" w:type="dxa"/>
            <w:gridSpan w:val="3"/>
          </w:tcPr>
          <w:p w14:paraId="51824849" w14:textId="77777777" w:rsidR="003048AB" w:rsidRPr="00E468C7" w:rsidRDefault="003048AB" w:rsidP="003048AB">
            <w:pPr>
              <w:jc w:val="center"/>
              <w:rPr>
                <w:rFonts w:ascii="Candara" w:hAnsi="Candara"/>
                <w:b/>
              </w:rPr>
            </w:pPr>
            <w:r w:rsidRPr="00E468C7">
              <w:rPr>
                <w:rFonts w:ascii="Candara" w:hAnsi="Candara"/>
                <w:b/>
                <w:color w:val="FF0000"/>
              </w:rPr>
              <w:t>Main Strengths</w:t>
            </w:r>
          </w:p>
        </w:tc>
      </w:tr>
      <w:tr w:rsidR="003048AB" w:rsidRPr="00E468C7" w14:paraId="1BDFD725" w14:textId="77777777" w:rsidTr="00023F9F">
        <w:trPr>
          <w:trHeight w:val="2684"/>
        </w:trPr>
        <w:tc>
          <w:tcPr>
            <w:tcW w:w="13745" w:type="dxa"/>
            <w:gridSpan w:val="3"/>
          </w:tcPr>
          <w:p w14:paraId="62F69087" w14:textId="77777777" w:rsidR="003048AB" w:rsidRPr="00E468C7" w:rsidRDefault="003048AB" w:rsidP="00A7025E">
            <w:pPr>
              <w:rPr>
                <w:rFonts w:ascii="Candara" w:hAnsi="Candara"/>
              </w:rPr>
            </w:pPr>
          </w:p>
          <w:p w14:paraId="281387BA" w14:textId="7ABD7AA4" w:rsidR="00D32ACF" w:rsidRPr="00E468C7" w:rsidRDefault="00FF1409" w:rsidP="00D32ACF">
            <w:pPr>
              <w:pStyle w:val="ListParagraph"/>
              <w:numPr>
                <w:ilvl w:val="0"/>
                <w:numId w:val="15"/>
              </w:numPr>
              <w:rPr>
                <w:rFonts w:ascii="Candara" w:hAnsi="Candara"/>
              </w:rPr>
            </w:pPr>
            <w:r w:rsidRPr="00E468C7">
              <w:rPr>
                <w:rFonts w:ascii="Candara" w:hAnsi="Candara"/>
              </w:rPr>
              <w:t>Teachers share the Head of School</w:t>
            </w:r>
            <w:r w:rsidR="00F158C2" w:rsidRPr="00E468C7">
              <w:rPr>
                <w:rFonts w:ascii="Candara" w:hAnsi="Candara"/>
              </w:rPr>
              <w:t>’</w:t>
            </w:r>
            <w:r w:rsidRPr="00E468C7">
              <w:rPr>
                <w:rFonts w:ascii="Candara" w:hAnsi="Candara"/>
              </w:rPr>
              <w:t xml:space="preserve">s </w:t>
            </w:r>
            <w:r w:rsidR="00D32ACF" w:rsidRPr="00E468C7">
              <w:rPr>
                <w:rFonts w:ascii="Candara" w:hAnsi="Candara"/>
              </w:rPr>
              <w:t xml:space="preserve">passion that all children achieve </w:t>
            </w:r>
            <w:r w:rsidR="00435556" w:rsidRPr="00E468C7">
              <w:rPr>
                <w:rFonts w:ascii="Candara" w:hAnsi="Candara"/>
              </w:rPr>
              <w:t xml:space="preserve">to </w:t>
            </w:r>
            <w:r w:rsidR="00D32ACF" w:rsidRPr="00E468C7">
              <w:rPr>
                <w:rFonts w:ascii="Candara" w:hAnsi="Candara"/>
              </w:rPr>
              <w:t>their full potential, they know their children’s needs extremely well and use this knowledge to ensure that the learning is personalised</w:t>
            </w:r>
            <w:r w:rsidR="00435556" w:rsidRPr="00E468C7">
              <w:rPr>
                <w:rFonts w:ascii="Candara" w:hAnsi="Candara"/>
              </w:rPr>
              <w:t>,</w:t>
            </w:r>
            <w:r w:rsidR="00D32ACF" w:rsidRPr="00E468C7">
              <w:rPr>
                <w:rFonts w:ascii="Candara" w:hAnsi="Candara"/>
              </w:rPr>
              <w:t xml:space="preserve"> this is embodied by the school’s vision ‘One childhood, one chance’.</w:t>
            </w:r>
          </w:p>
          <w:p w14:paraId="104AA7A4" w14:textId="009C56B1" w:rsidR="00D32ACF" w:rsidRPr="00E468C7" w:rsidRDefault="00D32ACF" w:rsidP="00F158C2">
            <w:pPr>
              <w:pStyle w:val="ListParagraph"/>
              <w:numPr>
                <w:ilvl w:val="0"/>
                <w:numId w:val="15"/>
              </w:numPr>
              <w:rPr>
                <w:rFonts w:ascii="Candara" w:hAnsi="Candara"/>
              </w:rPr>
            </w:pPr>
            <w:r w:rsidRPr="00E468C7">
              <w:rPr>
                <w:rFonts w:ascii="Candara" w:hAnsi="Candara"/>
              </w:rPr>
              <w:t>The school</w:t>
            </w:r>
            <w:r w:rsidR="00F158C2" w:rsidRPr="00E468C7">
              <w:rPr>
                <w:rFonts w:ascii="Candara" w:hAnsi="Candara"/>
              </w:rPr>
              <w:t>’</w:t>
            </w:r>
            <w:r w:rsidRPr="00E468C7">
              <w:rPr>
                <w:rFonts w:ascii="Candara" w:hAnsi="Candara"/>
              </w:rPr>
              <w:t>s vision to</w:t>
            </w:r>
            <w:r w:rsidR="00F158C2" w:rsidRPr="00E468C7">
              <w:rPr>
                <w:rFonts w:ascii="Candara" w:hAnsi="Candara"/>
              </w:rPr>
              <w:t xml:space="preserve"> provide a broad and balanced curriculum - which benefits from being arts-</w:t>
            </w:r>
            <w:r w:rsidRPr="00E468C7">
              <w:rPr>
                <w:rFonts w:ascii="Candara" w:hAnsi="Candara"/>
              </w:rPr>
              <w:t>rich</w:t>
            </w:r>
            <w:r w:rsidR="00F158C2" w:rsidRPr="00E468C7">
              <w:rPr>
                <w:rFonts w:ascii="Candara" w:hAnsi="Candara"/>
              </w:rPr>
              <w:t xml:space="preserve"> -</w:t>
            </w:r>
            <w:r w:rsidR="00FF1409" w:rsidRPr="00E468C7">
              <w:rPr>
                <w:rFonts w:ascii="Candara" w:hAnsi="Candara"/>
              </w:rPr>
              <w:t xml:space="preserve"> </w:t>
            </w:r>
            <w:r w:rsidRPr="00E468C7">
              <w:rPr>
                <w:rFonts w:ascii="Candara" w:hAnsi="Candara"/>
              </w:rPr>
              <w:t>has a</w:t>
            </w:r>
            <w:r w:rsidR="00F158C2" w:rsidRPr="00E468C7">
              <w:rPr>
                <w:rFonts w:ascii="Candara" w:hAnsi="Candara"/>
              </w:rPr>
              <w:t xml:space="preserve"> positive</w:t>
            </w:r>
            <w:r w:rsidRPr="00E468C7">
              <w:rPr>
                <w:rFonts w:ascii="Candara" w:hAnsi="Candara"/>
              </w:rPr>
              <w:t xml:space="preserve"> impact </w:t>
            </w:r>
            <w:r w:rsidR="00F158C2" w:rsidRPr="00E468C7">
              <w:rPr>
                <w:rFonts w:ascii="Candara" w:hAnsi="Candara"/>
              </w:rPr>
              <w:t>on</w:t>
            </w:r>
            <w:r w:rsidRPr="00E468C7">
              <w:rPr>
                <w:rFonts w:ascii="Candara" w:hAnsi="Candara"/>
              </w:rPr>
              <w:t xml:space="preserve"> the pupils</w:t>
            </w:r>
            <w:r w:rsidR="00F158C2" w:rsidRPr="00E468C7">
              <w:rPr>
                <w:rFonts w:ascii="Candara" w:hAnsi="Candara"/>
              </w:rPr>
              <w:t>,</w:t>
            </w:r>
            <w:r w:rsidRPr="00E468C7">
              <w:rPr>
                <w:rFonts w:ascii="Candara" w:hAnsi="Candara"/>
              </w:rPr>
              <w:t xml:space="preserve"> </w:t>
            </w:r>
            <w:r w:rsidR="00F158C2" w:rsidRPr="00E468C7">
              <w:rPr>
                <w:rFonts w:ascii="Candara" w:hAnsi="Candara"/>
              </w:rPr>
              <w:t>as they become</w:t>
            </w:r>
            <w:r w:rsidR="00BD7C55" w:rsidRPr="00E468C7">
              <w:rPr>
                <w:rFonts w:ascii="Candara" w:hAnsi="Candara"/>
              </w:rPr>
              <w:t xml:space="preserve"> </w:t>
            </w:r>
            <w:r w:rsidR="00F158C2" w:rsidRPr="00E468C7">
              <w:rPr>
                <w:rFonts w:ascii="Candara" w:hAnsi="Candara"/>
              </w:rPr>
              <w:t xml:space="preserve">both more </w:t>
            </w:r>
            <w:r w:rsidR="00BD7C55" w:rsidRPr="00E468C7">
              <w:rPr>
                <w:rFonts w:ascii="Candara" w:hAnsi="Candara"/>
              </w:rPr>
              <w:t>articulate and self-confident.</w:t>
            </w:r>
          </w:p>
          <w:p w14:paraId="1B0DF37B" w14:textId="1ADB051D" w:rsidR="004D0635" w:rsidRPr="00E468C7" w:rsidRDefault="00F158C2" w:rsidP="00D32ACF">
            <w:pPr>
              <w:pStyle w:val="ListParagraph"/>
              <w:numPr>
                <w:ilvl w:val="0"/>
                <w:numId w:val="15"/>
              </w:numPr>
              <w:rPr>
                <w:rFonts w:ascii="Candara" w:hAnsi="Candara"/>
              </w:rPr>
            </w:pPr>
            <w:r w:rsidRPr="00E468C7">
              <w:rPr>
                <w:rFonts w:ascii="Candara" w:hAnsi="Candara"/>
              </w:rPr>
              <w:t>Our</w:t>
            </w:r>
            <w:r w:rsidR="004D0635" w:rsidRPr="00E468C7">
              <w:rPr>
                <w:rFonts w:ascii="Candara" w:hAnsi="Candara"/>
              </w:rPr>
              <w:t xml:space="preserve"> values</w:t>
            </w:r>
            <w:r w:rsidRPr="00E468C7">
              <w:rPr>
                <w:rFonts w:ascii="Candara" w:hAnsi="Candara"/>
              </w:rPr>
              <w:t xml:space="preserve"> are the back</w:t>
            </w:r>
            <w:r w:rsidR="00216897" w:rsidRPr="00E468C7">
              <w:rPr>
                <w:rFonts w:ascii="Candara" w:hAnsi="Candara"/>
              </w:rPr>
              <w:t>bone of the school and good</w:t>
            </w:r>
            <w:r w:rsidR="004D0635" w:rsidRPr="00E468C7">
              <w:rPr>
                <w:rFonts w:ascii="Candara" w:hAnsi="Candara"/>
              </w:rPr>
              <w:t xml:space="preserve"> relationships between staff and children ensure that the school’s culture is based on respect for all. British values are </w:t>
            </w:r>
            <w:r w:rsidRPr="00E468C7">
              <w:rPr>
                <w:rFonts w:ascii="Candara" w:hAnsi="Candara"/>
              </w:rPr>
              <w:t>promoted throughout the school</w:t>
            </w:r>
            <w:r w:rsidR="004D0635" w:rsidRPr="00E468C7">
              <w:rPr>
                <w:rFonts w:ascii="Candara" w:hAnsi="Candara"/>
              </w:rPr>
              <w:t xml:space="preserve"> and focused learning for spiritual, moral, social and cultural development promotes equality of opportunity and diversity exceptionally well.</w:t>
            </w:r>
          </w:p>
          <w:p w14:paraId="0142724E" w14:textId="77777777" w:rsidR="003048AB" w:rsidRPr="00E468C7" w:rsidRDefault="003048AB" w:rsidP="00D32ACF">
            <w:pPr>
              <w:pStyle w:val="ListParagraph"/>
              <w:numPr>
                <w:ilvl w:val="0"/>
                <w:numId w:val="15"/>
              </w:numPr>
              <w:rPr>
                <w:rFonts w:ascii="Candara" w:hAnsi="Candara"/>
                <w:b/>
              </w:rPr>
            </w:pPr>
            <w:r w:rsidRPr="00E468C7">
              <w:rPr>
                <w:rFonts w:ascii="Candara" w:hAnsi="Candara"/>
              </w:rPr>
              <w:t>The Leadership team makes accurate and timely assessments of the school’s performance and act a</w:t>
            </w:r>
            <w:r w:rsidR="00435556" w:rsidRPr="00E468C7">
              <w:rPr>
                <w:rFonts w:ascii="Candara" w:hAnsi="Candara"/>
              </w:rPr>
              <w:t xml:space="preserve">ccordingly to bring about </w:t>
            </w:r>
            <w:r w:rsidRPr="00E468C7">
              <w:rPr>
                <w:rFonts w:ascii="Candara" w:hAnsi="Candara"/>
              </w:rPr>
              <w:t xml:space="preserve">improvements. </w:t>
            </w:r>
          </w:p>
          <w:p w14:paraId="6D27CBC9" w14:textId="77777777" w:rsidR="003048AB" w:rsidRPr="00E468C7" w:rsidRDefault="004D0635" w:rsidP="004D0635">
            <w:pPr>
              <w:pStyle w:val="ListParagraph"/>
              <w:numPr>
                <w:ilvl w:val="0"/>
                <w:numId w:val="15"/>
              </w:numPr>
              <w:rPr>
                <w:rFonts w:ascii="Candara" w:hAnsi="Candara"/>
                <w:b/>
              </w:rPr>
            </w:pPr>
            <w:r w:rsidRPr="00E468C7">
              <w:rPr>
                <w:rFonts w:ascii="Candara" w:hAnsi="Candara"/>
              </w:rPr>
              <w:t>Pupil’s social and emotional well-bein</w:t>
            </w:r>
            <w:r w:rsidR="00216897" w:rsidRPr="00E468C7">
              <w:rPr>
                <w:rFonts w:ascii="Candara" w:hAnsi="Candara"/>
              </w:rPr>
              <w:t xml:space="preserve">g is high due to the Inclusive </w:t>
            </w:r>
            <w:r w:rsidR="008F0C85" w:rsidRPr="00E468C7">
              <w:rPr>
                <w:rFonts w:ascii="Candara" w:hAnsi="Candara"/>
              </w:rPr>
              <w:t>environment for learning.</w:t>
            </w:r>
          </w:p>
          <w:p w14:paraId="2AC1D9BB" w14:textId="77777777" w:rsidR="00216897" w:rsidRPr="00E468C7" w:rsidRDefault="00216897" w:rsidP="00216897">
            <w:pPr>
              <w:pStyle w:val="ListParagraph"/>
              <w:numPr>
                <w:ilvl w:val="0"/>
                <w:numId w:val="15"/>
              </w:numPr>
              <w:rPr>
                <w:rFonts w:ascii="Candara" w:hAnsi="Candara"/>
                <w:b/>
              </w:rPr>
            </w:pPr>
            <w:r w:rsidRPr="00E468C7">
              <w:rPr>
                <w:rFonts w:ascii="Candara" w:hAnsi="Candara"/>
              </w:rPr>
              <w:t>Children at RAPS enjoy all aspects of their time at school. They are involved and motivated learners due to high expectations for conduct and behaviour alongside engaging and interesting teaching and learning.</w:t>
            </w:r>
          </w:p>
          <w:p w14:paraId="69CA95C0" w14:textId="77777777" w:rsidR="00216897" w:rsidRPr="00E468C7" w:rsidRDefault="00216897" w:rsidP="00216897">
            <w:pPr>
              <w:pStyle w:val="ListParagraph"/>
              <w:rPr>
                <w:rFonts w:ascii="Candara" w:hAnsi="Candara"/>
                <w:b/>
              </w:rPr>
            </w:pPr>
          </w:p>
        </w:tc>
      </w:tr>
      <w:tr w:rsidR="003048AB" w:rsidRPr="00E468C7" w14:paraId="3625BF86" w14:textId="77777777" w:rsidTr="0072758E">
        <w:tc>
          <w:tcPr>
            <w:tcW w:w="13745" w:type="dxa"/>
            <w:gridSpan w:val="3"/>
          </w:tcPr>
          <w:p w14:paraId="754D6B99" w14:textId="77777777" w:rsidR="003048AB" w:rsidRPr="00E468C7" w:rsidRDefault="003048AB" w:rsidP="003048AB">
            <w:pPr>
              <w:jc w:val="center"/>
              <w:rPr>
                <w:rFonts w:ascii="Candara" w:hAnsi="Candara"/>
                <w:b/>
              </w:rPr>
            </w:pPr>
            <w:r w:rsidRPr="00E468C7">
              <w:rPr>
                <w:rFonts w:ascii="Candara" w:hAnsi="Candara"/>
                <w:b/>
                <w:color w:val="FF0000"/>
              </w:rPr>
              <w:t>Areas for Development</w:t>
            </w:r>
          </w:p>
        </w:tc>
      </w:tr>
      <w:tr w:rsidR="003048AB" w:rsidRPr="00E468C7" w14:paraId="6490AEFE" w14:textId="77777777" w:rsidTr="0072758E">
        <w:tc>
          <w:tcPr>
            <w:tcW w:w="13745" w:type="dxa"/>
            <w:gridSpan w:val="3"/>
            <w:shd w:val="clear" w:color="auto" w:fill="FFFFFF" w:themeFill="background1"/>
          </w:tcPr>
          <w:p w14:paraId="613143BB" w14:textId="77777777" w:rsidR="003048AB" w:rsidRPr="00E468C7" w:rsidRDefault="0016063F" w:rsidP="007E4FDF">
            <w:pPr>
              <w:pStyle w:val="ListParagraph"/>
              <w:numPr>
                <w:ilvl w:val="0"/>
                <w:numId w:val="15"/>
              </w:numPr>
              <w:rPr>
                <w:rFonts w:ascii="Candara" w:hAnsi="Candara"/>
              </w:rPr>
            </w:pPr>
            <w:r w:rsidRPr="00E468C7">
              <w:rPr>
                <w:rFonts w:ascii="Candara" w:hAnsi="Candara"/>
              </w:rPr>
              <w:t>Middle leadership needs to continue to be strengthened to continue to lead improvements in teaching and learning across the curriculum.</w:t>
            </w:r>
          </w:p>
          <w:p w14:paraId="3A0044C9" w14:textId="77777777" w:rsidR="004D0635" w:rsidRPr="00E468C7" w:rsidRDefault="004D0635" w:rsidP="007E4FDF">
            <w:pPr>
              <w:pStyle w:val="ListParagraph"/>
              <w:numPr>
                <w:ilvl w:val="0"/>
                <w:numId w:val="15"/>
              </w:numPr>
              <w:rPr>
                <w:rFonts w:ascii="Candara" w:hAnsi="Candara"/>
              </w:rPr>
            </w:pPr>
            <w:r w:rsidRPr="00E468C7">
              <w:rPr>
                <w:rFonts w:ascii="Candara" w:hAnsi="Candara"/>
              </w:rPr>
              <w:t>Increase the attainment and progress for all pupils –especially in KS2 and writing</w:t>
            </w:r>
          </w:p>
          <w:p w14:paraId="375BA36B" w14:textId="01718FB1" w:rsidR="00BD7C55" w:rsidRPr="00E468C7" w:rsidRDefault="00BD7C55" w:rsidP="007E4FDF">
            <w:pPr>
              <w:pStyle w:val="ListParagraph"/>
              <w:numPr>
                <w:ilvl w:val="0"/>
                <w:numId w:val="15"/>
              </w:numPr>
              <w:rPr>
                <w:rFonts w:ascii="Candara" w:hAnsi="Candara"/>
              </w:rPr>
            </w:pPr>
            <w:r w:rsidRPr="00E468C7">
              <w:rPr>
                <w:rFonts w:ascii="Candara" w:hAnsi="Candara" w:cs="Arial"/>
              </w:rPr>
              <w:t xml:space="preserve">To further develop the expertise of the </w:t>
            </w:r>
            <w:r w:rsidR="00FF1409" w:rsidRPr="00E468C7">
              <w:rPr>
                <w:rFonts w:ascii="Candara" w:hAnsi="Candara" w:cs="Arial"/>
              </w:rPr>
              <w:t xml:space="preserve">Local Advisory </w:t>
            </w:r>
            <w:r w:rsidRPr="00E468C7">
              <w:rPr>
                <w:rFonts w:ascii="Candara" w:hAnsi="Candara" w:cs="Arial"/>
              </w:rPr>
              <w:t>Body to ensure it continues to hold the school leaders to account and reach the Trust</w:t>
            </w:r>
            <w:r w:rsidR="008A7460" w:rsidRPr="00E468C7">
              <w:rPr>
                <w:rFonts w:ascii="Candara" w:hAnsi="Candara" w:cs="Arial"/>
              </w:rPr>
              <w:t>’s vision</w:t>
            </w:r>
            <w:r w:rsidRPr="00E468C7">
              <w:rPr>
                <w:rFonts w:ascii="Candara" w:hAnsi="Candara" w:cs="Arial"/>
              </w:rPr>
              <w:t xml:space="preserve"> of RAPS becoming Outstanding.</w:t>
            </w:r>
          </w:p>
          <w:p w14:paraId="519915E3" w14:textId="28DEEB5F" w:rsidR="00BD7C55" w:rsidRPr="00E468C7" w:rsidRDefault="00BD7C55" w:rsidP="007E4FDF">
            <w:pPr>
              <w:pStyle w:val="ListParagraph"/>
              <w:numPr>
                <w:ilvl w:val="0"/>
                <w:numId w:val="15"/>
              </w:numPr>
              <w:rPr>
                <w:rFonts w:ascii="Candara" w:hAnsi="Candara" w:cstheme="minorHAnsi"/>
              </w:rPr>
            </w:pPr>
            <w:r w:rsidRPr="00E468C7">
              <w:rPr>
                <w:rFonts w:ascii="Candara" w:hAnsi="Candara" w:cstheme="minorHAnsi"/>
              </w:rPr>
              <w:t xml:space="preserve">To ensure that the </w:t>
            </w:r>
            <w:r w:rsidR="008A7460" w:rsidRPr="00E468C7">
              <w:rPr>
                <w:rFonts w:ascii="Candara" w:hAnsi="Candara" w:cstheme="minorHAnsi"/>
              </w:rPr>
              <w:t>attainment gap</w:t>
            </w:r>
            <w:r w:rsidRPr="00E468C7">
              <w:rPr>
                <w:rFonts w:ascii="Candara" w:hAnsi="Candara" w:cstheme="minorHAnsi"/>
              </w:rPr>
              <w:t xml:space="preserve"> of writing closes and </w:t>
            </w:r>
            <w:r w:rsidR="008A7460" w:rsidRPr="00E468C7">
              <w:rPr>
                <w:rFonts w:ascii="Candara" w:hAnsi="Candara" w:cstheme="minorHAnsi"/>
              </w:rPr>
              <w:t xml:space="preserve">that </w:t>
            </w:r>
            <w:r w:rsidRPr="00E468C7">
              <w:rPr>
                <w:rFonts w:ascii="Candara" w:hAnsi="Candara" w:cstheme="minorHAnsi"/>
              </w:rPr>
              <w:t>rapid progress is made.</w:t>
            </w:r>
          </w:p>
          <w:p w14:paraId="78E99362" w14:textId="6A1FD314" w:rsidR="00BD7C55" w:rsidRPr="00E468C7" w:rsidRDefault="00BD7C55" w:rsidP="007E4FDF">
            <w:pPr>
              <w:pStyle w:val="ListParagraph"/>
              <w:numPr>
                <w:ilvl w:val="0"/>
                <w:numId w:val="15"/>
              </w:numPr>
              <w:tabs>
                <w:tab w:val="left" w:pos="1230"/>
              </w:tabs>
              <w:rPr>
                <w:rFonts w:ascii="Candara" w:hAnsi="Candara"/>
              </w:rPr>
            </w:pPr>
            <w:r w:rsidRPr="00E468C7">
              <w:rPr>
                <w:rFonts w:ascii="Candara" w:hAnsi="Candara"/>
              </w:rPr>
              <w:t xml:space="preserve">To change </w:t>
            </w:r>
            <w:r w:rsidR="008A7460" w:rsidRPr="00E468C7">
              <w:rPr>
                <w:rFonts w:ascii="Candara" w:hAnsi="Candara"/>
              </w:rPr>
              <w:t xml:space="preserve">parental </w:t>
            </w:r>
            <w:r w:rsidRPr="00E468C7">
              <w:rPr>
                <w:rFonts w:ascii="Candara" w:hAnsi="Candara"/>
              </w:rPr>
              <w:t>attitudes to attendance to ensure 97%</w:t>
            </w:r>
            <w:r w:rsidR="008A7460" w:rsidRPr="00E468C7">
              <w:rPr>
                <w:rFonts w:ascii="Candara" w:hAnsi="Candara"/>
              </w:rPr>
              <w:t xml:space="preserve"> and to c</w:t>
            </w:r>
            <w:r w:rsidRPr="00E468C7">
              <w:rPr>
                <w:rFonts w:ascii="Candara" w:hAnsi="Candara"/>
              </w:rPr>
              <w:t>ontinue to proactively support families with lower attendance rates.</w:t>
            </w:r>
            <w:r w:rsidRPr="00E468C7">
              <w:rPr>
                <w:rFonts w:ascii="Candara" w:hAnsi="Candara" w:cs="Tahoma"/>
              </w:rPr>
              <w:t xml:space="preserve"> </w:t>
            </w:r>
          </w:p>
          <w:p w14:paraId="33C80259" w14:textId="2EAE94E4" w:rsidR="00BD7C55" w:rsidRPr="00E468C7" w:rsidRDefault="00FD5AF6" w:rsidP="007E4FDF">
            <w:pPr>
              <w:pStyle w:val="ListParagraph"/>
              <w:numPr>
                <w:ilvl w:val="0"/>
                <w:numId w:val="15"/>
              </w:numPr>
              <w:tabs>
                <w:tab w:val="left" w:pos="1230"/>
              </w:tabs>
              <w:rPr>
                <w:rFonts w:ascii="Candara" w:hAnsi="Candara"/>
              </w:rPr>
            </w:pPr>
            <w:r w:rsidRPr="00E468C7">
              <w:rPr>
                <w:rFonts w:ascii="Candara" w:hAnsi="Candara" w:cs="Tahoma"/>
              </w:rPr>
              <w:t>To further d</w:t>
            </w:r>
            <w:r w:rsidR="00BD7C55" w:rsidRPr="00E468C7">
              <w:rPr>
                <w:rFonts w:ascii="Candara" w:hAnsi="Candara" w:cs="Tahoma"/>
              </w:rPr>
              <w:t>evelop pupil voice</w:t>
            </w:r>
            <w:r w:rsidRPr="00E468C7">
              <w:rPr>
                <w:rFonts w:ascii="Candara" w:hAnsi="Candara" w:cs="Tahoma"/>
              </w:rPr>
              <w:t>, pupil wellbeing and involvement</w:t>
            </w:r>
            <w:r w:rsidR="00BD7C55" w:rsidRPr="00E468C7">
              <w:rPr>
                <w:rFonts w:ascii="Candara" w:hAnsi="Candara" w:cs="Tahoma"/>
              </w:rPr>
              <w:t xml:space="preserve"> through </w:t>
            </w:r>
            <w:r w:rsidRPr="00E468C7">
              <w:rPr>
                <w:rFonts w:ascii="Candara" w:hAnsi="Candara" w:cs="Tahoma"/>
              </w:rPr>
              <w:t xml:space="preserve">our </w:t>
            </w:r>
            <w:r w:rsidR="00BD7C55" w:rsidRPr="00E468C7">
              <w:rPr>
                <w:rFonts w:ascii="Candara" w:hAnsi="Candara" w:cs="Tahoma"/>
              </w:rPr>
              <w:t>J</w:t>
            </w:r>
            <w:r w:rsidRPr="00E468C7">
              <w:rPr>
                <w:rFonts w:ascii="Candara" w:hAnsi="Candara" w:cs="Tahoma"/>
              </w:rPr>
              <w:t xml:space="preserve">unior </w:t>
            </w:r>
            <w:r w:rsidR="00BD7C55" w:rsidRPr="00E468C7">
              <w:rPr>
                <w:rFonts w:ascii="Candara" w:hAnsi="Candara" w:cs="Tahoma"/>
              </w:rPr>
              <w:t>L</w:t>
            </w:r>
            <w:r w:rsidRPr="00E468C7">
              <w:rPr>
                <w:rFonts w:ascii="Candara" w:hAnsi="Candara" w:cs="Tahoma"/>
              </w:rPr>
              <w:t xml:space="preserve">eadership </w:t>
            </w:r>
            <w:r w:rsidR="00BD7C55" w:rsidRPr="00E468C7">
              <w:rPr>
                <w:rFonts w:ascii="Candara" w:hAnsi="Candara" w:cs="Tahoma"/>
              </w:rPr>
              <w:t>T</w:t>
            </w:r>
            <w:r w:rsidRPr="00E468C7">
              <w:rPr>
                <w:rFonts w:ascii="Candara" w:hAnsi="Candara" w:cs="Tahoma"/>
              </w:rPr>
              <w:t>eam.</w:t>
            </w:r>
          </w:p>
          <w:p w14:paraId="1B0EF1F7" w14:textId="7D13550F" w:rsidR="007E4FDF" w:rsidRPr="00E468C7" w:rsidRDefault="00FD5AF6" w:rsidP="007E4FDF">
            <w:pPr>
              <w:pStyle w:val="ListParagraph"/>
              <w:numPr>
                <w:ilvl w:val="0"/>
                <w:numId w:val="15"/>
              </w:numPr>
              <w:rPr>
                <w:rFonts w:ascii="Candara" w:hAnsi="Candara" w:cstheme="minorHAnsi"/>
              </w:rPr>
            </w:pPr>
            <w:r w:rsidRPr="00E468C7">
              <w:rPr>
                <w:rFonts w:ascii="Candara" w:hAnsi="Candara" w:cstheme="minorHAnsi"/>
              </w:rPr>
              <w:t>To continue to implement</w:t>
            </w:r>
            <w:r w:rsidR="007E4FDF" w:rsidRPr="00E468C7">
              <w:rPr>
                <w:rFonts w:ascii="Candara" w:hAnsi="Candara" w:cstheme="minorHAnsi"/>
              </w:rPr>
              <w:t xml:space="preserve"> the school</w:t>
            </w:r>
            <w:r w:rsidRPr="00E468C7">
              <w:rPr>
                <w:rFonts w:ascii="Candara" w:hAnsi="Candara" w:cstheme="minorHAnsi"/>
              </w:rPr>
              <w:t>’</w:t>
            </w:r>
            <w:r w:rsidR="007E4FDF" w:rsidRPr="00E468C7">
              <w:rPr>
                <w:rFonts w:ascii="Candara" w:hAnsi="Candara" w:cstheme="minorHAnsi"/>
              </w:rPr>
              <w:t>s teaching and learning policy</w:t>
            </w:r>
            <w:r w:rsidRPr="00E468C7">
              <w:rPr>
                <w:rFonts w:ascii="Candara" w:hAnsi="Candara" w:cstheme="minorHAnsi"/>
              </w:rPr>
              <w:t>,</w:t>
            </w:r>
            <w:r w:rsidR="007E4FDF" w:rsidRPr="00E468C7">
              <w:rPr>
                <w:rFonts w:ascii="Candara" w:hAnsi="Candara" w:cstheme="minorHAnsi"/>
              </w:rPr>
              <w:t xml:space="preserve"> </w:t>
            </w:r>
            <w:r w:rsidRPr="00E468C7">
              <w:rPr>
                <w:rFonts w:ascii="Candara" w:hAnsi="Candara" w:cstheme="minorHAnsi"/>
              </w:rPr>
              <w:t>ensuring that it is familiar to new staff so</w:t>
            </w:r>
            <w:r w:rsidR="007E4FDF" w:rsidRPr="00E468C7">
              <w:rPr>
                <w:rFonts w:ascii="Candara" w:hAnsi="Candara" w:cstheme="minorHAnsi"/>
              </w:rPr>
              <w:t xml:space="preserve"> </w:t>
            </w:r>
            <w:r w:rsidRPr="00E468C7">
              <w:rPr>
                <w:rFonts w:ascii="Candara" w:hAnsi="Candara" w:cstheme="minorHAnsi"/>
              </w:rPr>
              <w:t xml:space="preserve">all </w:t>
            </w:r>
            <w:r w:rsidR="007E4FDF" w:rsidRPr="00E468C7">
              <w:rPr>
                <w:rFonts w:ascii="Candara" w:hAnsi="Candara" w:cstheme="minorHAnsi"/>
              </w:rPr>
              <w:t>teaching is consistently good or better.</w:t>
            </w:r>
          </w:p>
          <w:p w14:paraId="27655E35" w14:textId="77777777" w:rsidR="007E4FDF" w:rsidRPr="00E468C7" w:rsidRDefault="007E4FDF" w:rsidP="007E4FDF">
            <w:pPr>
              <w:pStyle w:val="ListParagraph"/>
              <w:tabs>
                <w:tab w:val="left" w:pos="1230"/>
              </w:tabs>
              <w:rPr>
                <w:rFonts w:ascii="Candara" w:hAnsi="Candara"/>
              </w:rPr>
            </w:pPr>
          </w:p>
          <w:p w14:paraId="76DBEA0C" w14:textId="77777777" w:rsidR="00BD7C55" w:rsidRPr="00E468C7" w:rsidRDefault="00BD7C55" w:rsidP="00BD7C55">
            <w:pPr>
              <w:rPr>
                <w:rFonts w:ascii="Candara" w:hAnsi="Candara"/>
              </w:rPr>
            </w:pPr>
          </w:p>
          <w:p w14:paraId="6DAEC38B" w14:textId="77777777" w:rsidR="004D0635" w:rsidRPr="00E468C7" w:rsidRDefault="004D0635" w:rsidP="004D0635">
            <w:pPr>
              <w:ind w:left="360"/>
              <w:rPr>
                <w:rFonts w:ascii="Candara" w:hAnsi="Candara"/>
              </w:rPr>
            </w:pPr>
          </w:p>
        </w:tc>
      </w:tr>
    </w:tbl>
    <w:p w14:paraId="1D963E16" w14:textId="77777777" w:rsidR="0072758E" w:rsidRPr="00E468C7" w:rsidRDefault="0072758E"/>
    <w:p w14:paraId="27D8967A" w14:textId="77777777" w:rsidR="00BD7C55" w:rsidRPr="00E468C7" w:rsidRDefault="00BD7C55"/>
    <w:p w14:paraId="3B11A0E9" w14:textId="77777777" w:rsidR="00BD7C55" w:rsidRPr="00E468C7" w:rsidRDefault="00BD7C55"/>
    <w:p w14:paraId="2E56D546" w14:textId="77777777" w:rsidR="00BD7C55" w:rsidRPr="00E468C7" w:rsidRDefault="00BD7C55"/>
    <w:tbl>
      <w:tblPr>
        <w:tblStyle w:val="TableGrid"/>
        <w:tblW w:w="0" w:type="auto"/>
        <w:tblLook w:val="04A0" w:firstRow="1" w:lastRow="0" w:firstColumn="1" w:lastColumn="0" w:noHBand="0" w:noVBand="1"/>
      </w:tblPr>
      <w:tblGrid>
        <w:gridCol w:w="7083"/>
        <w:gridCol w:w="3260"/>
        <w:gridCol w:w="3260"/>
      </w:tblGrid>
      <w:tr w:rsidR="00E200E3" w:rsidRPr="00E468C7" w14:paraId="1727F407" w14:textId="77777777" w:rsidTr="0072758E">
        <w:tc>
          <w:tcPr>
            <w:tcW w:w="7083" w:type="dxa"/>
            <w:vMerge w:val="restart"/>
            <w:shd w:val="clear" w:color="auto" w:fill="FFFF00"/>
          </w:tcPr>
          <w:p w14:paraId="5440B4F9" w14:textId="77777777" w:rsidR="00475F81" w:rsidRPr="00E468C7" w:rsidRDefault="00475F81" w:rsidP="006261CB">
            <w:pPr>
              <w:jc w:val="center"/>
              <w:rPr>
                <w:rFonts w:ascii="Candara" w:hAnsi="Candara"/>
                <w:b/>
              </w:rPr>
            </w:pPr>
            <w:r w:rsidRPr="00E468C7">
              <w:rPr>
                <w:rFonts w:ascii="Candara" w:hAnsi="Candara"/>
                <w:b/>
              </w:rPr>
              <w:t>The Effectiveness of Leadership and Management</w:t>
            </w:r>
          </w:p>
        </w:tc>
        <w:tc>
          <w:tcPr>
            <w:tcW w:w="3260" w:type="dxa"/>
          </w:tcPr>
          <w:p w14:paraId="516B866E" w14:textId="77777777" w:rsidR="00475F81" w:rsidRPr="00E468C7" w:rsidRDefault="00475F81" w:rsidP="006261CB">
            <w:pPr>
              <w:jc w:val="center"/>
              <w:rPr>
                <w:rFonts w:ascii="Candara" w:hAnsi="Candara"/>
                <w:b/>
              </w:rPr>
            </w:pPr>
            <w:r w:rsidRPr="00E468C7">
              <w:rPr>
                <w:rFonts w:ascii="Candara" w:hAnsi="Candara"/>
                <w:b/>
              </w:rPr>
              <w:t>Current Grade</w:t>
            </w:r>
          </w:p>
        </w:tc>
        <w:tc>
          <w:tcPr>
            <w:tcW w:w="3260" w:type="dxa"/>
          </w:tcPr>
          <w:p w14:paraId="2510F8DD" w14:textId="466A623D" w:rsidR="00475F81" w:rsidRPr="00E468C7" w:rsidRDefault="000E5CF0" w:rsidP="006261CB">
            <w:pPr>
              <w:jc w:val="center"/>
              <w:rPr>
                <w:rFonts w:ascii="Candara" w:hAnsi="Candara"/>
                <w:b/>
              </w:rPr>
            </w:pPr>
            <w:r>
              <w:rPr>
                <w:rFonts w:ascii="Candara" w:hAnsi="Candara"/>
                <w:b/>
              </w:rPr>
              <w:t>G</w:t>
            </w:r>
            <w:r w:rsidR="00A804A8" w:rsidRPr="00E468C7">
              <w:rPr>
                <w:rFonts w:ascii="Candara" w:hAnsi="Candara"/>
                <w:b/>
              </w:rPr>
              <w:t>ood</w:t>
            </w:r>
          </w:p>
        </w:tc>
      </w:tr>
      <w:tr w:rsidR="00E200E3" w:rsidRPr="00E468C7" w14:paraId="04F09D32" w14:textId="77777777" w:rsidTr="0072758E">
        <w:tc>
          <w:tcPr>
            <w:tcW w:w="7083" w:type="dxa"/>
            <w:vMerge/>
            <w:shd w:val="clear" w:color="auto" w:fill="FFFF00"/>
          </w:tcPr>
          <w:p w14:paraId="72C97DCB" w14:textId="77777777" w:rsidR="00475F81" w:rsidRPr="00E468C7" w:rsidRDefault="00475F81" w:rsidP="006261CB">
            <w:pPr>
              <w:jc w:val="center"/>
              <w:rPr>
                <w:rFonts w:ascii="Candara" w:hAnsi="Candara"/>
                <w:b/>
              </w:rPr>
            </w:pPr>
          </w:p>
        </w:tc>
        <w:tc>
          <w:tcPr>
            <w:tcW w:w="3260" w:type="dxa"/>
          </w:tcPr>
          <w:p w14:paraId="36EBB900" w14:textId="77777777" w:rsidR="00475F81" w:rsidRPr="00E468C7" w:rsidRDefault="00475F81" w:rsidP="006261CB">
            <w:pPr>
              <w:jc w:val="center"/>
              <w:rPr>
                <w:rFonts w:ascii="Candara" w:hAnsi="Candara"/>
                <w:b/>
              </w:rPr>
            </w:pPr>
            <w:r w:rsidRPr="00E468C7">
              <w:rPr>
                <w:rFonts w:ascii="Candara" w:hAnsi="Candara"/>
                <w:b/>
              </w:rPr>
              <w:t>Last Inspection Grade</w:t>
            </w:r>
          </w:p>
        </w:tc>
        <w:tc>
          <w:tcPr>
            <w:tcW w:w="3260" w:type="dxa"/>
          </w:tcPr>
          <w:p w14:paraId="0C251057" w14:textId="77777777" w:rsidR="00475F81" w:rsidRPr="00E468C7" w:rsidRDefault="00475F81" w:rsidP="006261CB">
            <w:pPr>
              <w:jc w:val="center"/>
              <w:rPr>
                <w:rFonts w:ascii="Candara" w:hAnsi="Candara"/>
                <w:b/>
              </w:rPr>
            </w:pPr>
          </w:p>
        </w:tc>
      </w:tr>
      <w:tr w:rsidR="00023F9F" w:rsidRPr="00E468C7" w14:paraId="17A9C1DC" w14:textId="77777777" w:rsidTr="00023F9F">
        <w:tc>
          <w:tcPr>
            <w:tcW w:w="13603" w:type="dxa"/>
            <w:gridSpan w:val="3"/>
            <w:shd w:val="clear" w:color="auto" w:fill="auto"/>
          </w:tcPr>
          <w:p w14:paraId="1DCB3480" w14:textId="77777777" w:rsidR="00023F9F" w:rsidRPr="00E468C7" w:rsidRDefault="00023F9F" w:rsidP="006261CB">
            <w:pPr>
              <w:jc w:val="center"/>
              <w:rPr>
                <w:rFonts w:ascii="Candara" w:hAnsi="Candara"/>
                <w:b/>
              </w:rPr>
            </w:pPr>
            <w:r w:rsidRPr="00E468C7">
              <w:rPr>
                <w:rFonts w:ascii="Candara" w:hAnsi="Candara"/>
                <w:b/>
                <w:color w:val="FF0000"/>
              </w:rPr>
              <w:t>Main Strengths</w:t>
            </w:r>
          </w:p>
        </w:tc>
      </w:tr>
      <w:tr w:rsidR="00475F81" w:rsidRPr="00E468C7" w14:paraId="07D5D40C" w14:textId="77777777" w:rsidTr="00AF6361">
        <w:tc>
          <w:tcPr>
            <w:tcW w:w="13603" w:type="dxa"/>
            <w:gridSpan w:val="3"/>
          </w:tcPr>
          <w:p w14:paraId="667EC09A" w14:textId="77777777" w:rsidR="003C2335" w:rsidRPr="00E468C7" w:rsidRDefault="003C2335" w:rsidP="00FD5AF6">
            <w:pPr>
              <w:pStyle w:val="ListParagraph"/>
              <w:numPr>
                <w:ilvl w:val="0"/>
                <w:numId w:val="2"/>
              </w:numPr>
              <w:rPr>
                <w:rFonts w:ascii="Candara" w:hAnsi="Candara"/>
              </w:rPr>
            </w:pPr>
            <w:r w:rsidRPr="00E468C7">
              <w:rPr>
                <w:rFonts w:ascii="Candara" w:hAnsi="Candara"/>
              </w:rPr>
              <w:t xml:space="preserve">The leadership team are passionate </w:t>
            </w:r>
            <w:r w:rsidR="007D1615" w:rsidRPr="00E468C7">
              <w:rPr>
                <w:rFonts w:ascii="Candara" w:hAnsi="Candara"/>
              </w:rPr>
              <w:t>about the children achieving</w:t>
            </w:r>
            <w:r w:rsidR="00620C86" w:rsidRPr="00E468C7">
              <w:rPr>
                <w:rFonts w:ascii="Candara" w:hAnsi="Candara"/>
              </w:rPr>
              <w:t xml:space="preserve"> to their full potential</w:t>
            </w:r>
            <w:r w:rsidR="007D1615" w:rsidRPr="00E468C7">
              <w:rPr>
                <w:rFonts w:ascii="Candara" w:hAnsi="Candara"/>
              </w:rPr>
              <w:t xml:space="preserve"> and know all the </w:t>
            </w:r>
            <w:r w:rsidRPr="00E468C7">
              <w:rPr>
                <w:rFonts w:ascii="Candara" w:hAnsi="Candara"/>
              </w:rPr>
              <w:t>children</w:t>
            </w:r>
            <w:r w:rsidR="007D1615" w:rsidRPr="00E468C7">
              <w:rPr>
                <w:rFonts w:ascii="Candara" w:hAnsi="Candara"/>
              </w:rPr>
              <w:t>’</w:t>
            </w:r>
            <w:r w:rsidR="00BD7C55" w:rsidRPr="00E468C7">
              <w:rPr>
                <w:rFonts w:ascii="Candara" w:hAnsi="Candara"/>
              </w:rPr>
              <w:t>s needs extremely well, they</w:t>
            </w:r>
            <w:r w:rsidR="007D1615" w:rsidRPr="00E468C7">
              <w:rPr>
                <w:rFonts w:ascii="Candara" w:hAnsi="Candara"/>
              </w:rPr>
              <w:t xml:space="preserve"> use this knowledge to ensure that the learning is personalised throughout the school.</w:t>
            </w:r>
          </w:p>
          <w:p w14:paraId="27AFD02E" w14:textId="074C3F06" w:rsidR="00620C86" w:rsidRPr="00E468C7" w:rsidRDefault="00620C86" w:rsidP="00FD5AF6">
            <w:pPr>
              <w:pStyle w:val="ListParagraph"/>
              <w:numPr>
                <w:ilvl w:val="0"/>
                <w:numId w:val="2"/>
              </w:numPr>
              <w:rPr>
                <w:rFonts w:ascii="Candara" w:hAnsi="Candara"/>
              </w:rPr>
            </w:pPr>
            <w:r w:rsidRPr="00E468C7">
              <w:rPr>
                <w:rFonts w:ascii="Candara" w:hAnsi="Candara"/>
              </w:rPr>
              <w:t>Th</w:t>
            </w:r>
            <w:r w:rsidR="00FD5AF6" w:rsidRPr="00E468C7">
              <w:rPr>
                <w:rFonts w:ascii="Candara" w:hAnsi="Candara"/>
              </w:rPr>
              <w:t>e shared leadership across the T</w:t>
            </w:r>
            <w:r w:rsidRPr="00E468C7">
              <w:rPr>
                <w:rFonts w:ascii="Candara" w:hAnsi="Candara"/>
              </w:rPr>
              <w:t>rust impacts positively on the school</w:t>
            </w:r>
            <w:r w:rsidR="00FD5AF6" w:rsidRPr="00E468C7">
              <w:rPr>
                <w:rFonts w:ascii="Candara" w:hAnsi="Candara"/>
              </w:rPr>
              <w:t>’</w:t>
            </w:r>
            <w:r w:rsidRPr="00E468C7">
              <w:rPr>
                <w:rFonts w:ascii="Candara" w:hAnsi="Candara"/>
              </w:rPr>
              <w:t>s priorities.</w:t>
            </w:r>
          </w:p>
          <w:p w14:paraId="24510000" w14:textId="77777777" w:rsidR="00FD5AF6" w:rsidRPr="00E468C7" w:rsidRDefault="00FD5AF6" w:rsidP="00FD5AF6">
            <w:pPr>
              <w:pStyle w:val="ListParagraph"/>
              <w:numPr>
                <w:ilvl w:val="0"/>
                <w:numId w:val="2"/>
              </w:numPr>
              <w:rPr>
                <w:rFonts w:ascii="Candara" w:hAnsi="Candara"/>
              </w:rPr>
            </w:pPr>
            <w:r w:rsidRPr="00E468C7">
              <w:rPr>
                <w:rFonts w:ascii="Candara" w:hAnsi="Candara"/>
              </w:rPr>
              <w:t>The school’s vision to provide a broad and balanced curriculum - which benefits from being arts-rich - has a positive impact on the pupils, as they become both more articulate and self-confident.</w:t>
            </w:r>
          </w:p>
          <w:p w14:paraId="00484082" w14:textId="5F055FDC" w:rsidR="004D0635" w:rsidRPr="00E468C7" w:rsidRDefault="00FD5AF6" w:rsidP="00FD5AF6">
            <w:pPr>
              <w:pStyle w:val="ListParagraph"/>
              <w:numPr>
                <w:ilvl w:val="0"/>
                <w:numId w:val="2"/>
              </w:numPr>
              <w:rPr>
                <w:rFonts w:ascii="Candara" w:hAnsi="Candara"/>
              </w:rPr>
            </w:pPr>
            <w:r w:rsidRPr="00E468C7">
              <w:rPr>
                <w:rFonts w:ascii="Candara" w:hAnsi="Candara"/>
              </w:rPr>
              <w:t>The leadership team prioritises t</w:t>
            </w:r>
            <w:r w:rsidR="00637252" w:rsidRPr="00E468C7">
              <w:rPr>
                <w:rFonts w:ascii="Candara" w:hAnsi="Candara"/>
              </w:rPr>
              <w:t>eaching and lea</w:t>
            </w:r>
            <w:r w:rsidRPr="00E468C7">
              <w:rPr>
                <w:rFonts w:ascii="Candara" w:hAnsi="Candara"/>
              </w:rPr>
              <w:t>rning and</w:t>
            </w:r>
            <w:r w:rsidR="00637252" w:rsidRPr="00E468C7">
              <w:rPr>
                <w:rFonts w:ascii="Candara" w:hAnsi="Candara"/>
              </w:rPr>
              <w:t xml:space="preserve"> </w:t>
            </w:r>
            <w:r w:rsidRPr="00E468C7">
              <w:rPr>
                <w:rFonts w:ascii="Candara" w:hAnsi="Candara"/>
              </w:rPr>
              <w:t xml:space="preserve">differentiated </w:t>
            </w:r>
            <w:r w:rsidR="00637252" w:rsidRPr="00E468C7">
              <w:rPr>
                <w:rFonts w:ascii="Candara" w:hAnsi="Candara"/>
              </w:rPr>
              <w:t xml:space="preserve">professional development is having a positive impact </w:t>
            </w:r>
            <w:r w:rsidRPr="00E468C7">
              <w:rPr>
                <w:rFonts w:ascii="Candara" w:hAnsi="Candara"/>
              </w:rPr>
              <w:t xml:space="preserve">on </w:t>
            </w:r>
            <w:r w:rsidR="00637252" w:rsidRPr="00E468C7">
              <w:rPr>
                <w:rFonts w:ascii="Candara" w:hAnsi="Candara"/>
              </w:rPr>
              <w:t xml:space="preserve">the developing needs of individual teachers. </w:t>
            </w:r>
          </w:p>
          <w:p w14:paraId="6EDF7598" w14:textId="1548241F" w:rsidR="003E0B60" w:rsidRPr="00E468C7" w:rsidRDefault="007C7F7F" w:rsidP="00FD5AF6">
            <w:pPr>
              <w:pStyle w:val="ListParagraph"/>
              <w:numPr>
                <w:ilvl w:val="0"/>
                <w:numId w:val="2"/>
              </w:numPr>
              <w:rPr>
                <w:rFonts w:ascii="Candara" w:hAnsi="Candara"/>
              </w:rPr>
            </w:pPr>
            <w:r w:rsidRPr="00E468C7">
              <w:rPr>
                <w:rFonts w:ascii="Candara" w:hAnsi="Candara"/>
              </w:rPr>
              <w:t xml:space="preserve">Within this, a culture of reflective professional development </w:t>
            </w:r>
            <w:r w:rsidR="00FD5AF6" w:rsidRPr="00E468C7">
              <w:rPr>
                <w:rFonts w:ascii="Candara" w:hAnsi="Candara"/>
              </w:rPr>
              <w:t xml:space="preserve">is encouraged – this </w:t>
            </w:r>
            <w:r w:rsidRPr="00E468C7">
              <w:rPr>
                <w:rFonts w:ascii="Candara" w:hAnsi="Candara"/>
              </w:rPr>
              <w:t xml:space="preserve">allows teachers to work with </w:t>
            </w:r>
            <w:r w:rsidR="00C34170" w:rsidRPr="00E468C7">
              <w:rPr>
                <w:rFonts w:ascii="Candara" w:hAnsi="Candara"/>
              </w:rPr>
              <w:t xml:space="preserve">their immediate </w:t>
            </w:r>
            <w:r w:rsidRPr="00E468C7">
              <w:rPr>
                <w:rFonts w:ascii="Candara" w:hAnsi="Candara"/>
              </w:rPr>
              <w:t xml:space="preserve">colleagues </w:t>
            </w:r>
            <w:r w:rsidR="00C34170" w:rsidRPr="00E468C7">
              <w:rPr>
                <w:rFonts w:ascii="Candara" w:hAnsi="Candara"/>
              </w:rPr>
              <w:t>as well as other teachers</w:t>
            </w:r>
            <w:r w:rsidR="00FD5AF6" w:rsidRPr="00E468C7">
              <w:rPr>
                <w:rFonts w:ascii="Candara" w:hAnsi="Candara"/>
              </w:rPr>
              <w:t xml:space="preserve"> across the T</w:t>
            </w:r>
            <w:r w:rsidRPr="00E468C7">
              <w:rPr>
                <w:rFonts w:ascii="Candara" w:hAnsi="Candara"/>
              </w:rPr>
              <w:t>rust to</w:t>
            </w:r>
            <w:r w:rsidR="00C34170" w:rsidRPr="00E468C7">
              <w:rPr>
                <w:rFonts w:ascii="Candara" w:hAnsi="Candara"/>
              </w:rPr>
              <w:t xml:space="preserve"> enable them to improve and grow</w:t>
            </w:r>
            <w:r w:rsidRPr="00E468C7">
              <w:rPr>
                <w:rFonts w:ascii="Candara" w:hAnsi="Candara"/>
              </w:rPr>
              <w:t>.</w:t>
            </w:r>
          </w:p>
          <w:p w14:paraId="0DAF352B" w14:textId="024A2CC6" w:rsidR="00B62714" w:rsidRPr="00E468C7" w:rsidRDefault="00B62714" w:rsidP="00FD5AF6">
            <w:pPr>
              <w:pStyle w:val="ListParagraph"/>
              <w:numPr>
                <w:ilvl w:val="0"/>
                <w:numId w:val="2"/>
              </w:numPr>
              <w:rPr>
                <w:rFonts w:ascii="Candara" w:hAnsi="Candara"/>
              </w:rPr>
            </w:pPr>
            <w:r w:rsidRPr="00E468C7">
              <w:rPr>
                <w:rFonts w:ascii="Candara" w:hAnsi="Candara"/>
              </w:rPr>
              <w:t>The leadership and management ensures that the v</w:t>
            </w:r>
            <w:r w:rsidR="005B2F58">
              <w:rPr>
                <w:rFonts w:ascii="Candara" w:hAnsi="Candara"/>
              </w:rPr>
              <w:t>alues are</w:t>
            </w:r>
            <w:r w:rsidRPr="00E468C7">
              <w:rPr>
                <w:rFonts w:ascii="Candara" w:hAnsi="Candara"/>
              </w:rPr>
              <w:t xml:space="preserve"> the back bone of the school and exemplary relationships between staff and children ensure that the school’s culture is based on respect for all. British values are </w:t>
            </w:r>
            <w:r w:rsidR="007E4FDF" w:rsidRPr="00E468C7">
              <w:rPr>
                <w:rFonts w:ascii="Candara" w:hAnsi="Candara"/>
              </w:rPr>
              <w:t>promoted throughout the school</w:t>
            </w:r>
            <w:r w:rsidRPr="00E468C7">
              <w:rPr>
                <w:rFonts w:ascii="Candara" w:hAnsi="Candara"/>
              </w:rPr>
              <w:t xml:space="preserve"> and focused learning for spiritual, moral, social and cultural development promotes equality of opportunity and diversity exceptionally well.</w:t>
            </w:r>
          </w:p>
          <w:p w14:paraId="15977888" w14:textId="77777777" w:rsidR="007C7F7F" w:rsidRPr="00E468C7" w:rsidRDefault="007D1615" w:rsidP="00FD5AF6">
            <w:pPr>
              <w:pStyle w:val="ListParagraph"/>
              <w:numPr>
                <w:ilvl w:val="0"/>
                <w:numId w:val="2"/>
              </w:numPr>
              <w:rPr>
                <w:rFonts w:ascii="Candara" w:hAnsi="Candara"/>
              </w:rPr>
            </w:pPr>
            <w:r w:rsidRPr="00E468C7">
              <w:rPr>
                <w:rFonts w:ascii="Candara" w:hAnsi="Candara"/>
              </w:rPr>
              <w:t xml:space="preserve">The Local Advisory Body is developing its expertise and has a good </w:t>
            </w:r>
            <w:r w:rsidR="007C7F7F" w:rsidRPr="00E468C7">
              <w:rPr>
                <w:rFonts w:ascii="Candara" w:hAnsi="Candara"/>
              </w:rPr>
              <w:t>understanding of the strengths and areas of development for the school. The</w:t>
            </w:r>
            <w:r w:rsidR="00E200E3" w:rsidRPr="00E468C7">
              <w:rPr>
                <w:rFonts w:ascii="Candara" w:hAnsi="Candara"/>
              </w:rPr>
              <w:t>y</w:t>
            </w:r>
            <w:r w:rsidR="007C7F7F" w:rsidRPr="00E468C7">
              <w:rPr>
                <w:rFonts w:ascii="Candara" w:hAnsi="Candara"/>
              </w:rPr>
              <w:t xml:space="preserve"> hold school leaders to account and make regular checks </w:t>
            </w:r>
            <w:r w:rsidR="00E200E3" w:rsidRPr="00E468C7">
              <w:rPr>
                <w:rFonts w:ascii="Candara" w:hAnsi="Candara"/>
              </w:rPr>
              <w:t xml:space="preserve">on the school’s progress towards achieving the objectives on the school development plan. </w:t>
            </w:r>
          </w:p>
          <w:p w14:paraId="6EF7BEF0" w14:textId="77777777" w:rsidR="002F7491" w:rsidRPr="00E468C7" w:rsidRDefault="00CC32E9" w:rsidP="00FD5AF6">
            <w:pPr>
              <w:pStyle w:val="ListParagraph"/>
              <w:numPr>
                <w:ilvl w:val="0"/>
                <w:numId w:val="2"/>
              </w:numPr>
              <w:rPr>
                <w:rFonts w:ascii="Candara" w:hAnsi="Candara"/>
              </w:rPr>
            </w:pPr>
            <w:r w:rsidRPr="00E468C7">
              <w:rPr>
                <w:rFonts w:ascii="Candara" w:hAnsi="Candara"/>
              </w:rPr>
              <w:t>The school meets all statutory requirements for safeguarding. All staff are aware of the actions they should take should they become concerned for pupil wellbeing.</w:t>
            </w:r>
          </w:p>
          <w:p w14:paraId="3164EC9B" w14:textId="77777777" w:rsidR="00637252" w:rsidRPr="00E468C7" w:rsidRDefault="00637252" w:rsidP="00B62714">
            <w:pPr>
              <w:rPr>
                <w:rFonts w:ascii="Candara" w:hAnsi="Candara"/>
              </w:rPr>
            </w:pPr>
          </w:p>
        </w:tc>
      </w:tr>
      <w:tr w:rsidR="0072758E" w:rsidRPr="00E468C7" w14:paraId="48088B06" w14:textId="77777777" w:rsidTr="00AF6361">
        <w:tc>
          <w:tcPr>
            <w:tcW w:w="13603" w:type="dxa"/>
            <w:gridSpan w:val="3"/>
          </w:tcPr>
          <w:p w14:paraId="31348CC1" w14:textId="77777777" w:rsidR="0072758E" w:rsidRPr="00E468C7" w:rsidRDefault="0072758E" w:rsidP="0072758E">
            <w:pPr>
              <w:jc w:val="center"/>
              <w:rPr>
                <w:rFonts w:ascii="Candara" w:hAnsi="Candara"/>
              </w:rPr>
            </w:pPr>
            <w:r w:rsidRPr="00E468C7">
              <w:rPr>
                <w:rFonts w:ascii="Candara" w:hAnsi="Candara"/>
                <w:b/>
                <w:color w:val="FF0000"/>
              </w:rPr>
              <w:t>Areas for development</w:t>
            </w:r>
          </w:p>
        </w:tc>
      </w:tr>
      <w:tr w:rsidR="0072758E" w:rsidRPr="00E468C7" w14:paraId="302979D8" w14:textId="77777777" w:rsidTr="00AF6361">
        <w:tc>
          <w:tcPr>
            <w:tcW w:w="13603" w:type="dxa"/>
            <w:gridSpan w:val="3"/>
          </w:tcPr>
          <w:p w14:paraId="0D0E46EA" w14:textId="77777777" w:rsidR="00B62714" w:rsidRPr="00E468C7" w:rsidRDefault="00B62714" w:rsidP="0072758E">
            <w:pPr>
              <w:pStyle w:val="ListParagraph"/>
              <w:numPr>
                <w:ilvl w:val="0"/>
                <w:numId w:val="3"/>
              </w:numPr>
              <w:tabs>
                <w:tab w:val="left" w:pos="1230"/>
              </w:tabs>
              <w:rPr>
                <w:rFonts w:ascii="Candara" w:hAnsi="Candara"/>
              </w:rPr>
            </w:pPr>
            <w:r w:rsidRPr="00E468C7">
              <w:rPr>
                <w:rFonts w:ascii="Candara" w:hAnsi="Candara"/>
              </w:rPr>
              <w:t>Leaders must continue to ensure that strategies are in place to ensure that the attainment gap is closing in K</w:t>
            </w:r>
            <w:r w:rsidR="004576E3" w:rsidRPr="00E468C7">
              <w:rPr>
                <w:rFonts w:ascii="Candara" w:hAnsi="Candara"/>
              </w:rPr>
              <w:t xml:space="preserve">ey </w:t>
            </w:r>
            <w:r w:rsidRPr="00E468C7">
              <w:rPr>
                <w:rFonts w:ascii="Candara" w:hAnsi="Candara"/>
              </w:rPr>
              <w:t>S</w:t>
            </w:r>
            <w:r w:rsidR="004576E3" w:rsidRPr="00E468C7">
              <w:rPr>
                <w:rFonts w:ascii="Candara" w:hAnsi="Candara"/>
              </w:rPr>
              <w:t xml:space="preserve">tage </w:t>
            </w:r>
            <w:r w:rsidRPr="00E468C7">
              <w:rPr>
                <w:rFonts w:ascii="Candara" w:hAnsi="Candara"/>
              </w:rPr>
              <w:t>2 in English and Maths.</w:t>
            </w:r>
          </w:p>
          <w:p w14:paraId="77C32751" w14:textId="77777777" w:rsidR="004576E3" w:rsidRPr="00E468C7" w:rsidRDefault="004576E3" w:rsidP="004576E3">
            <w:pPr>
              <w:pStyle w:val="ListParagraph"/>
              <w:numPr>
                <w:ilvl w:val="0"/>
                <w:numId w:val="3"/>
              </w:numPr>
              <w:rPr>
                <w:rFonts w:ascii="Candara" w:hAnsi="Candara"/>
              </w:rPr>
            </w:pPr>
            <w:r w:rsidRPr="00E468C7">
              <w:rPr>
                <w:rFonts w:ascii="Candara" w:hAnsi="Candara"/>
              </w:rPr>
              <w:t xml:space="preserve">Further capacity needs to be added to the senior </w:t>
            </w:r>
            <w:r w:rsidR="0072758E" w:rsidRPr="00E468C7">
              <w:rPr>
                <w:rFonts w:ascii="Candara" w:hAnsi="Candara"/>
              </w:rPr>
              <w:t xml:space="preserve">leadership </w:t>
            </w:r>
            <w:r w:rsidRPr="00E468C7">
              <w:rPr>
                <w:rFonts w:ascii="Candara" w:hAnsi="Candara"/>
              </w:rPr>
              <w:t>and development of middle leadership</w:t>
            </w:r>
            <w:r w:rsidR="0072758E" w:rsidRPr="00E468C7">
              <w:rPr>
                <w:rFonts w:ascii="Candara" w:hAnsi="Candara"/>
              </w:rPr>
              <w:t xml:space="preserve"> so that the curriculum continues to add balance and breadth for all pupils.</w:t>
            </w:r>
          </w:p>
          <w:p w14:paraId="14C843FE" w14:textId="77777777" w:rsidR="00A804A8" w:rsidRPr="00E468C7" w:rsidRDefault="004576E3" w:rsidP="00A804A8">
            <w:pPr>
              <w:pStyle w:val="ListParagraph"/>
              <w:numPr>
                <w:ilvl w:val="0"/>
                <w:numId w:val="3"/>
              </w:numPr>
              <w:rPr>
                <w:rFonts w:ascii="Candara" w:hAnsi="Candara" w:cstheme="minorHAnsi"/>
              </w:rPr>
            </w:pPr>
            <w:r w:rsidRPr="00E468C7">
              <w:rPr>
                <w:rFonts w:ascii="Candara" w:hAnsi="Candara" w:cstheme="minorHAnsi"/>
              </w:rPr>
              <w:t>Leadership team to continue to support teachers to develop a deeper knowledge and understanding of their age phase and the subjects they teach.</w:t>
            </w:r>
          </w:p>
          <w:p w14:paraId="61E51A99" w14:textId="77777777" w:rsidR="00A804A8" w:rsidRPr="00E468C7" w:rsidRDefault="00A804A8" w:rsidP="00A804A8">
            <w:pPr>
              <w:pStyle w:val="ListParagraph"/>
              <w:numPr>
                <w:ilvl w:val="0"/>
                <w:numId w:val="3"/>
              </w:numPr>
              <w:rPr>
                <w:rFonts w:ascii="Candara" w:hAnsi="Candara" w:cstheme="minorHAnsi"/>
              </w:rPr>
            </w:pPr>
            <w:r w:rsidRPr="00E468C7">
              <w:rPr>
                <w:rFonts w:ascii="Candara" w:hAnsi="Candara" w:cstheme="minorHAnsi"/>
              </w:rPr>
              <w:lastRenderedPageBreak/>
              <w:t xml:space="preserve"> </w:t>
            </w:r>
            <w:r w:rsidRPr="00E468C7">
              <w:rPr>
                <w:rFonts w:ascii="Candara" w:hAnsi="Candara" w:cs="Arial"/>
              </w:rPr>
              <w:t>To further develop links with parents, so they are proactive, supportive and engaged in their children’s learning.</w:t>
            </w:r>
          </w:p>
          <w:p w14:paraId="4F2826D2" w14:textId="77777777" w:rsidR="00BD7C55" w:rsidRPr="00F14C51" w:rsidRDefault="00BD7C55" w:rsidP="00A804A8">
            <w:pPr>
              <w:pStyle w:val="ListParagraph"/>
              <w:numPr>
                <w:ilvl w:val="0"/>
                <w:numId w:val="3"/>
              </w:numPr>
              <w:rPr>
                <w:rFonts w:ascii="Candara" w:hAnsi="Candara" w:cstheme="minorHAnsi"/>
              </w:rPr>
            </w:pPr>
            <w:r w:rsidRPr="00E468C7">
              <w:rPr>
                <w:rFonts w:ascii="Candara" w:hAnsi="Candara" w:cs="Arial"/>
              </w:rPr>
              <w:t xml:space="preserve">To further develop the expertise of the </w:t>
            </w:r>
            <w:r w:rsidR="00FF1409" w:rsidRPr="00E468C7">
              <w:rPr>
                <w:rFonts w:ascii="Candara" w:hAnsi="Candara" w:cs="Arial"/>
              </w:rPr>
              <w:t xml:space="preserve">Local Advisory </w:t>
            </w:r>
            <w:r w:rsidRPr="00E468C7">
              <w:rPr>
                <w:rFonts w:ascii="Candara" w:hAnsi="Candara" w:cs="Arial"/>
              </w:rPr>
              <w:t>Body to ensure it continues to hold the school leaders to account and reach the Trust</w:t>
            </w:r>
            <w:r w:rsidR="00C34170" w:rsidRPr="00E468C7">
              <w:rPr>
                <w:rFonts w:ascii="Candara" w:hAnsi="Candara" w:cs="Arial"/>
              </w:rPr>
              <w:t>’</w:t>
            </w:r>
            <w:r w:rsidRPr="00E468C7">
              <w:rPr>
                <w:rFonts w:ascii="Candara" w:hAnsi="Candara" w:cs="Arial"/>
              </w:rPr>
              <w:t>s visions of RAPS becoming Outstanding.</w:t>
            </w:r>
          </w:p>
          <w:p w14:paraId="3AF5699E" w14:textId="77777777" w:rsidR="00F14C51" w:rsidRPr="00E468C7" w:rsidRDefault="00F14C51" w:rsidP="00F14C51">
            <w:pPr>
              <w:pStyle w:val="ListParagraph"/>
              <w:numPr>
                <w:ilvl w:val="0"/>
                <w:numId w:val="3"/>
              </w:numPr>
              <w:tabs>
                <w:tab w:val="left" w:pos="1230"/>
              </w:tabs>
              <w:rPr>
                <w:rFonts w:ascii="Candara" w:hAnsi="Candara"/>
              </w:rPr>
            </w:pPr>
            <w:r w:rsidRPr="00E468C7">
              <w:rPr>
                <w:rFonts w:ascii="Candara" w:hAnsi="Candara"/>
              </w:rPr>
              <w:t>Leaders must ensure that the actions taken to improve outcomes for some children, particularly vulnerable groups in some cohorts, are consistently effective allowing for these pupils to ‘keep up’ throughout Key Stage Two</w:t>
            </w:r>
          </w:p>
          <w:p w14:paraId="2D3A49AF" w14:textId="15072BCD" w:rsidR="00F14C51" w:rsidRPr="00E468C7" w:rsidRDefault="00F14C51" w:rsidP="00F14C51">
            <w:pPr>
              <w:pStyle w:val="ListParagraph"/>
              <w:ind w:left="360"/>
              <w:rPr>
                <w:rFonts w:ascii="Candara" w:hAnsi="Candara" w:cstheme="minorHAnsi"/>
              </w:rPr>
            </w:pPr>
          </w:p>
        </w:tc>
      </w:tr>
    </w:tbl>
    <w:p w14:paraId="423420F2" w14:textId="77777777" w:rsidR="00DE633F" w:rsidRPr="00E468C7" w:rsidRDefault="00DE633F" w:rsidP="00DE633F">
      <w:pPr>
        <w:tabs>
          <w:tab w:val="left" w:pos="3105"/>
        </w:tabs>
        <w:rPr>
          <w:rFonts w:ascii="Candara" w:hAnsi="Candara"/>
          <w:b/>
          <w:u w:val="single"/>
        </w:rPr>
      </w:pPr>
    </w:p>
    <w:tbl>
      <w:tblPr>
        <w:tblStyle w:val="TableGrid"/>
        <w:tblW w:w="0" w:type="auto"/>
        <w:tblLook w:val="04A0" w:firstRow="1" w:lastRow="0" w:firstColumn="1" w:lastColumn="0" w:noHBand="0" w:noVBand="1"/>
      </w:tblPr>
      <w:tblGrid>
        <w:gridCol w:w="6801"/>
        <w:gridCol w:w="3401"/>
        <w:gridCol w:w="3401"/>
      </w:tblGrid>
      <w:tr w:rsidR="00DE633F" w:rsidRPr="00E468C7" w14:paraId="1EDD4550" w14:textId="77777777" w:rsidTr="0072758E">
        <w:tc>
          <w:tcPr>
            <w:tcW w:w="6801" w:type="dxa"/>
            <w:vMerge w:val="restart"/>
            <w:shd w:val="clear" w:color="auto" w:fill="00B0F0"/>
          </w:tcPr>
          <w:p w14:paraId="64E0B6B5" w14:textId="77777777" w:rsidR="00DE633F" w:rsidRPr="00E468C7" w:rsidRDefault="00DE633F" w:rsidP="00DE633F">
            <w:pPr>
              <w:jc w:val="center"/>
              <w:rPr>
                <w:rFonts w:ascii="Candara" w:hAnsi="Candara"/>
                <w:b/>
              </w:rPr>
            </w:pPr>
            <w:r w:rsidRPr="00E468C7">
              <w:rPr>
                <w:rFonts w:ascii="Candara" w:hAnsi="Candara"/>
                <w:b/>
              </w:rPr>
              <w:t>The quality of teaching, learning and assessment</w:t>
            </w:r>
          </w:p>
        </w:tc>
        <w:tc>
          <w:tcPr>
            <w:tcW w:w="3401" w:type="dxa"/>
          </w:tcPr>
          <w:p w14:paraId="1BCE32F2" w14:textId="77777777" w:rsidR="00DE633F" w:rsidRPr="00E468C7" w:rsidRDefault="00DE633F" w:rsidP="00DE633F">
            <w:pPr>
              <w:jc w:val="center"/>
              <w:rPr>
                <w:rFonts w:ascii="Candara" w:hAnsi="Candara"/>
                <w:b/>
              </w:rPr>
            </w:pPr>
            <w:r w:rsidRPr="00E468C7">
              <w:rPr>
                <w:rFonts w:ascii="Candara" w:hAnsi="Candara"/>
                <w:b/>
              </w:rPr>
              <w:t>Current Grade</w:t>
            </w:r>
          </w:p>
        </w:tc>
        <w:tc>
          <w:tcPr>
            <w:tcW w:w="3401" w:type="dxa"/>
          </w:tcPr>
          <w:p w14:paraId="508524B0" w14:textId="77777777" w:rsidR="00DE633F" w:rsidRPr="00E468C7" w:rsidRDefault="00A804A8" w:rsidP="00DE633F">
            <w:pPr>
              <w:jc w:val="center"/>
              <w:rPr>
                <w:rFonts w:ascii="Candara" w:hAnsi="Candara"/>
                <w:b/>
              </w:rPr>
            </w:pPr>
            <w:r w:rsidRPr="00E468C7">
              <w:rPr>
                <w:rFonts w:ascii="Candara" w:hAnsi="Candara"/>
                <w:b/>
              </w:rPr>
              <w:t xml:space="preserve">Good </w:t>
            </w:r>
          </w:p>
        </w:tc>
      </w:tr>
      <w:tr w:rsidR="00DE633F" w:rsidRPr="00E468C7" w14:paraId="34ACCE78" w14:textId="77777777" w:rsidTr="0072758E">
        <w:tc>
          <w:tcPr>
            <w:tcW w:w="6801" w:type="dxa"/>
            <w:vMerge/>
            <w:shd w:val="clear" w:color="auto" w:fill="00B0F0"/>
          </w:tcPr>
          <w:p w14:paraId="29B8CB95" w14:textId="77777777" w:rsidR="00DE633F" w:rsidRPr="00E468C7" w:rsidRDefault="00DE633F" w:rsidP="00DE633F">
            <w:pPr>
              <w:jc w:val="center"/>
              <w:rPr>
                <w:rFonts w:ascii="Candara" w:hAnsi="Candara"/>
                <w:b/>
              </w:rPr>
            </w:pPr>
          </w:p>
        </w:tc>
        <w:tc>
          <w:tcPr>
            <w:tcW w:w="3401" w:type="dxa"/>
          </w:tcPr>
          <w:p w14:paraId="3166CB7A" w14:textId="77777777" w:rsidR="00DE633F" w:rsidRPr="00E468C7" w:rsidRDefault="00DE633F" w:rsidP="00DE633F">
            <w:pPr>
              <w:jc w:val="center"/>
              <w:rPr>
                <w:rFonts w:ascii="Candara" w:hAnsi="Candara"/>
                <w:b/>
              </w:rPr>
            </w:pPr>
            <w:r w:rsidRPr="00E468C7">
              <w:rPr>
                <w:rFonts w:ascii="Candara" w:hAnsi="Candara"/>
                <w:b/>
              </w:rPr>
              <w:t>Last Inspection Grade</w:t>
            </w:r>
          </w:p>
        </w:tc>
        <w:tc>
          <w:tcPr>
            <w:tcW w:w="3401" w:type="dxa"/>
          </w:tcPr>
          <w:p w14:paraId="4F98D193" w14:textId="77777777" w:rsidR="00DE633F" w:rsidRPr="00E468C7" w:rsidRDefault="00DE633F" w:rsidP="00DE633F">
            <w:pPr>
              <w:jc w:val="center"/>
              <w:rPr>
                <w:rFonts w:ascii="Candara" w:hAnsi="Candara"/>
                <w:b/>
              </w:rPr>
            </w:pPr>
          </w:p>
        </w:tc>
      </w:tr>
      <w:tr w:rsidR="0072758E" w:rsidRPr="00E468C7" w14:paraId="26DB7F3A" w14:textId="77777777" w:rsidTr="0072758E">
        <w:tc>
          <w:tcPr>
            <w:tcW w:w="13603" w:type="dxa"/>
            <w:gridSpan w:val="3"/>
          </w:tcPr>
          <w:p w14:paraId="647991CE" w14:textId="77777777" w:rsidR="0072758E" w:rsidRPr="00E468C7" w:rsidRDefault="0072758E" w:rsidP="0072758E">
            <w:pPr>
              <w:jc w:val="center"/>
              <w:rPr>
                <w:rFonts w:ascii="Candara" w:hAnsi="Candara"/>
                <w:b/>
              </w:rPr>
            </w:pPr>
            <w:r w:rsidRPr="00E468C7">
              <w:rPr>
                <w:rFonts w:ascii="Candara" w:hAnsi="Candara"/>
                <w:b/>
                <w:color w:val="FF0000"/>
              </w:rPr>
              <w:t>Main Strengths</w:t>
            </w:r>
          </w:p>
        </w:tc>
      </w:tr>
      <w:tr w:rsidR="0072758E" w:rsidRPr="00E468C7" w14:paraId="4DA1D53F" w14:textId="77777777" w:rsidTr="0072758E">
        <w:tc>
          <w:tcPr>
            <w:tcW w:w="13603" w:type="dxa"/>
            <w:gridSpan w:val="3"/>
          </w:tcPr>
          <w:p w14:paraId="4DACA36B" w14:textId="134C1834" w:rsidR="0072758E" w:rsidRPr="00E468C7" w:rsidRDefault="0072758E" w:rsidP="0072758E">
            <w:pPr>
              <w:pStyle w:val="ListParagraph"/>
              <w:numPr>
                <w:ilvl w:val="0"/>
                <w:numId w:val="7"/>
              </w:numPr>
              <w:rPr>
                <w:rFonts w:ascii="Candara" w:hAnsi="Candara"/>
              </w:rPr>
            </w:pPr>
            <w:r w:rsidRPr="00E468C7">
              <w:rPr>
                <w:rFonts w:ascii="Candara" w:hAnsi="Candara"/>
              </w:rPr>
              <w:t xml:space="preserve">Teachers share </w:t>
            </w:r>
            <w:r w:rsidR="004576E3" w:rsidRPr="00E468C7">
              <w:rPr>
                <w:rFonts w:ascii="Candara" w:hAnsi="Candara"/>
              </w:rPr>
              <w:t xml:space="preserve">the </w:t>
            </w:r>
            <w:r w:rsidR="00FF1409" w:rsidRPr="00E468C7">
              <w:rPr>
                <w:rFonts w:ascii="Candara" w:hAnsi="Candara"/>
              </w:rPr>
              <w:t>Head of School</w:t>
            </w:r>
            <w:r w:rsidR="000E5CF0">
              <w:rPr>
                <w:rFonts w:ascii="Candara" w:hAnsi="Candara"/>
              </w:rPr>
              <w:t>’</w:t>
            </w:r>
            <w:r w:rsidR="00FF1409" w:rsidRPr="00E468C7">
              <w:rPr>
                <w:rFonts w:ascii="Candara" w:hAnsi="Candara"/>
              </w:rPr>
              <w:t xml:space="preserve">s </w:t>
            </w:r>
            <w:r w:rsidR="004576E3" w:rsidRPr="00E468C7">
              <w:rPr>
                <w:rFonts w:ascii="Candara" w:hAnsi="Candara"/>
              </w:rPr>
              <w:t xml:space="preserve">passion that all children achieve their full potential, </w:t>
            </w:r>
            <w:r w:rsidR="00585DE1" w:rsidRPr="00E468C7">
              <w:rPr>
                <w:rFonts w:ascii="Candara" w:hAnsi="Candara"/>
              </w:rPr>
              <w:t>they know</w:t>
            </w:r>
            <w:r w:rsidR="005E3133" w:rsidRPr="00E468C7">
              <w:rPr>
                <w:rFonts w:ascii="Candara" w:hAnsi="Candara"/>
              </w:rPr>
              <w:t xml:space="preserve"> their</w:t>
            </w:r>
            <w:r w:rsidR="004576E3" w:rsidRPr="00E468C7">
              <w:rPr>
                <w:rFonts w:ascii="Candara" w:hAnsi="Candara"/>
              </w:rPr>
              <w:t xml:space="preserve"> children’s needs extremely well and use this knowledge to ensure that the learning is personalised </w:t>
            </w:r>
            <w:r w:rsidR="005E3133" w:rsidRPr="00E468C7">
              <w:rPr>
                <w:rFonts w:ascii="Candara" w:hAnsi="Candara"/>
              </w:rPr>
              <w:t>this is</w:t>
            </w:r>
            <w:r w:rsidRPr="00E468C7">
              <w:rPr>
                <w:rFonts w:ascii="Candara" w:hAnsi="Candara"/>
              </w:rPr>
              <w:t xml:space="preserve"> embodied by the school’s vision ‘One childhood, one chance’.</w:t>
            </w:r>
          </w:p>
          <w:p w14:paraId="7306276B" w14:textId="77777777" w:rsidR="0072758E" w:rsidRPr="00E468C7" w:rsidRDefault="0072758E" w:rsidP="0072758E">
            <w:pPr>
              <w:pStyle w:val="ListParagraph"/>
              <w:numPr>
                <w:ilvl w:val="0"/>
                <w:numId w:val="7"/>
              </w:numPr>
              <w:rPr>
                <w:rFonts w:ascii="Candara" w:hAnsi="Candara"/>
              </w:rPr>
            </w:pPr>
            <w:r w:rsidRPr="00E468C7">
              <w:rPr>
                <w:rFonts w:ascii="Candara" w:hAnsi="Candara"/>
              </w:rPr>
              <w:t xml:space="preserve"> Teachers set high expectations based on their excellent knowledge of the children and their starting points in learning.</w:t>
            </w:r>
          </w:p>
          <w:p w14:paraId="4E23351F" w14:textId="77777777" w:rsidR="0072758E" w:rsidRPr="00E468C7" w:rsidRDefault="0072758E" w:rsidP="0072758E">
            <w:pPr>
              <w:pStyle w:val="ListParagraph"/>
              <w:numPr>
                <w:ilvl w:val="0"/>
                <w:numId w:val="7"/>
              </w:numPr>
              <w:rPr>
                <w:rFonts w:ascii="Candara" w:hAnsi="Candara"/>
              </w:rPr>
            </w:pPr>
            <w:r w:rsidRPr="00E468C7">
              <w:rPr>
                <w:rFonts w:ascii="Candara" w:hAnsi="Candara"/>
              </w:rPr>
              <w:t>There is a clear focus on securing excellent Maths and English skills for all children across the school. Teaching of early reading and spelling secures these skills effectively.</w:t>
            </w:r>
          </w:p>
          <w:p w14:paraId="37B9CCD7" w14:textId="2C9B6D08" w:rsidR="0072758E" w:rsidRPr="00E468C7" w:rsidRDefault="0016063F" w:rsidP="0072758E">
            <w:pPr>
              <w:pStyle w:val="ListParagraph"/>
              <w:numPr>
                <w:ilvl w:val="0"/>
                <w:numId w:val="7"/>
              </w:numPr>
              <w:rPr>
                <w:rFonts w:ascii="Candara" w:hAnsi="Candara"/>
              </w:rPr>
            </w:pPr>
            <w:r w:rsidRPr="00E468C7">
              <w:rPr>
                <w:rFonts w:ascii="Candara" w:hAnsi="Candara"/>
              </w:rPr>
              <w:t>Teachers are reflective</w:t>
            </w:r>
            <w:r w:rsidR="0072758E" w:rsidRPr="00E468C7">
              <w:rPr>
                <w:rFonts w:ascii="Candara" w:hAnsi="Candara"/>
              </w:rPr>
              <w:t xml:space="preserve"> and ar</w:t>
            </w:r>
            <w:r w:rsidR="00C34170" w:rsidRPr="00E468C7">
              <w:rPr>
                <w:rFonts w:ascii="Candara" w:hAnsi="Candara"/>
              </w:rPr>
              <w:t>e empowered to work together both</w:t>
            </w:r>
            <w:r w:rsidR="0072758E" w:rsidRPr="00E468C7">
              <w:rPr>
                <w:rFonts w:ascii="Candara" w:hAnsi="Candara"/>
              </w:rPr>
              <w:t xml:space="preserve"> across the Multi Academy Trust and </w:t>
            </w:r>
            <w:r w:rsidR="00C34170" w:rsidRPr="00E468C7">
              <w:rPr>
                <w:rFonts w:ascii="Candara" w:hAnsi="Candara"/>
              </w:rPr>
              <w:t>with other schools to continually improve their practice, securing</w:t>
            </w:r>
            <w:r w:rsidR="0072758E" w:rsidRPr="00E468C7">
              <w:rPr>
                <w:rFonts w:ascii="Candara" w:hAnsi="Candara"/>
              </w:rPr>
              <w:t xml:space="preserve"> excellent progress for all children.</w:t>
            </w:r>
          </w:p>
          <w:p w14:paraId="6DF42121" w14:textId="77777777" w:rsidR="0072758E" w:rsidRPr="00E468C7" w:rsidRDefault="0072758E" w:rsidP="0072758E">
            <w:pPr>
              <w:pStyle w:val="ListParagraph"/>
              <w:numPr>
                <w:ilvl w:val="0"/>
                <w:numId w:val="7"/>
              </w:numPr>
              <w:rPr>
                <w:rFonts w:ascii="Candara" w:hAnsi="Candara"/>
              </w:rPr>
            </w:pPr>
            <w:r w:rsidRPr="00E468C7">
              <w:rPr>
                <w:rFonts w:ascii="Candara" w:hAnsi="Candara"/>
              </w:rPr>
              <w:t>The L</w:t>
            </w:r>
            <w:r w:rsidR="00585DE1" w:rsidRPr="00E468C7">
              <w:rPr>
                <w:rFonts w:ascii="Candara" w:hAnsi="Candara"/>
              </w:rPr>
              <w:t xml:space="preserve">ocal Advisory Body has a good </w:t>
            </w:r>
            <w:r w:rsidRPr="00E468C7">
              <w:rPr>
                <w:rFonts w:ascii="Candara" w:hAnsi="Candara"/>
              </w:rPr>
              <w:t>understanding of standards across the school and challenges school leaders to ensure that any weaker teaching is tackled rapidly and effectively.</w:t>
            </w:r>
          </w:p>
          <w:p w14:paraId="49A7E4B3" w14:textId="77777777" w:rsidR="0072758E" w:rsidRPr="00E468C7" w:rsidRDefault="0072758E" w:rsidP="0072758E">
            <w:pPr>
              <w:pStyle w:val="ListParagraph"/>
              <w:numPr>
                <w:ilvl w:val="0"/>
                <w:numId w:val="7"/>
              </w:numPr>
              <w:rPr>
                <w:rFonts w:ascii="Candara" w:hAnsi="Candara"/>
              </w:rPr>
            </w:pPr>
            <w:r w:rsidRPr="00E468C7">
              <w:rPr>
                <w:rFonts w:ascii="Candara" w:hAnsi="Candara"/>
              </w:rPr>
              <w:t xml:space="preserve">Assessment is timely, ongoing and accurate so that learning is designed </w:t>
            </w:r>
            <w:r w:rsidR="005E3133" w:rsidRPr="00E468C7">
              <w:rPr>
                <w:rFonts w:ascii="Candara" w:hAnsi="Candara"/>
              </w:rPr>
              <w:t xml:space="preserve">to be </w:t>
            </w:r>
            <w:r w:rsidR="00585DE1" w:rsidRPr="00E468C7">
              <w:rPr>
                <w:rFonts w:ascii="Candara" w:hAnsi="Candara"/>
              </w:rPr>
              <w:t xml:space="preserve">personalised </w:t>
            </w:r>
            <w:r w:rsidR="004F5F3D" w:rsidRPr="00E468C7">
              <w:rPr>
                <w:rFonts w:ascii="Candara" w:hAnsi="Candara"/>
              </w:rPr>
              <w:t>to ensure g</w:t>
            </w:r>
            <w:r w:rsidR="00585DE1" w:rsidRPr="00E468C7">
              <w:rPr>
                <w:rFonts w:ascii="Candara" w:hAnsi="Candara"/>
              </w:rPr>
              <w:t xml:space="preserve">ood </w:t>
            </w:r>
            <w:r w:rsidR="005E3133" w:rsidRPr="00E468C7">
              <w:rPr>
                <w:rFonts w:ascii="Candara" w:hAnsi="Candara"/>
              </w:rPr>
              <w:t>progress is made to ensure the attainment gaps are closing.</w:t>
            </w:r>
          </w:p>
          <w:p w14:paraId="48FD8EA7" w14:textId="7805CCFB" w:rsidR="0072758E" w:rsidRPr="00E468C7" w:rsidRDefault="0072758E" w:rsidP="00023F9F">
            <w:pPr>
              <w:pStyle w:val="ListParagraph"/>
              <w:numPr>
                <w:ilvl w:val="0"/>
                <w:numId w:val="7"/>
              </w:numPr>
              <w:rPr>
                <w:rFonts w:ascii="Candara" w:hAnsi="Candara"/>
              </w:rPr>
            </w:pPr>
            <w:r w:rsidRPr="00E468C7">
              <w:rPr>
                <w:rFonts w:ascii="Candara" w:hAnsi="Candara"/>
              </w:rPr>
              <w:t xml:space="preserve">Lessons are interesting and engaging. </w:t>
            </w:r>
            <w:r w:rsidR="005E3133" w:rsidRPr="00E468C7">
              <w:rPr>
                <w:rFonts w:ascii="Candara" w:hAnsi="Candara"/>
              </w:rPr>
              <w:t>B</w:t>
            </w:r>
            <w:r w:rsidRPr="00E468C7">
              <w:rPr>
                <w:rFonts w:ascii="Candara" w:hAnsi="Candara"/>
              </w:rPr>
              <w:t>ehaviour</w:t>
            </w:r>
            <w:r w:rsidR="00FF1409" w:rsidRPr="00E468C7">
              <w:rPr>
                <w:rFonts w:ascii="Candara" w:hAnsi="Candara"/>
              </w:rPr>
              <w:t xml:space="preserve"> for learning is</w:t>
            </w:r>
            <w:r w:rsidR="005E3133" w:rsidRPr="00E468C7">
              <w:rPr>
                <w:rFonts w:ascii="Candara" w:hAnsi="Candara"/>
              </w:rPr>
              <w:t xml:space="preserve"> good</w:t>
            </w:r>
            <w:r w:rsidRPr="00E468C7">
              <w:rPr>
                <w:rFonts w:ascii="Candara" w:hAnsi="Candara"/>
              </w:rPr>
              <w:t>.</w:t>
            </w:r>
            <w:r w:rsidR="00023F9F" w:rsidRPr="00E468C7">
              <w:rPr>
                <w:rFonts w:ascii="Candara" w:hAnsi="Candara"/>
              </w:rPr>
              <w:t xml:space="preserve"> </w:t>
            </w:r>
            <w:r w:rsidRPr="00E468C7">
              <w:rPr>
                <w:rFonts w:ascii="Candara" w:hAnsi="Candara"/>
              </w:rPr>
              <w:t>Fe</w:t>
            </w:r>
            <w:r w:rsidR="007E4FDF" w:rsidRPr="00E468C7">
              <w:rPr>
                <w:rFonts w:ascii="Candara" w:hAnsi="Candara"/>
              </w:rPr>
              <w:t>edback is of a consistently good</w:t>
            </w:r>
            <w:r w:rsidRPr="00E468C7">
              <w:rPr>
                <w:rFonts w:ascii="Candara" w:hAnsi="Candara"/>
              </w:rPr>
              <w:t xml:space="preserve"> standard. Teachers use a range of feedback so that children understand how their learning can improve and their next steps.</w:t>
            </w:r>
            <w:r w:rsidR="00023F9F" w:rsidRPr="00E468C7">
              <w:rPr>
                <w:rFonts w:ascii="Candara" w:hAnsi="Candara"/>
              </w:rPr>
              <w:t xml:space="preserve"> </w:t>
            </w:r>
            <w:r w:rsidRPr="00E468C7">
              <w:rPr>
                <w:rFonts w:ascii="Candara" w:hAnsi="Candara"/>
              </w:rPr>
              <w:t xml:space="preserve">Children talk about their </w:t>
            </w:r>
            <w:r w:rsidR="007E4FDF" w:rsidRPr="00E468C7">
              <w:rPr>
                <w:rFonts w:ascii="Candara" w:hAnsi="Candara"/>
              </w:rPr>
              <w:t>learning</w:t>
            </w:r>
            <w:r w:rsidR="00023F9F" w:rsidRPr="00E468C7">
              <w:rPr>
                <w:rFonts w:ascii="Candara" w:hAnsi="Candara"/>
              </w:rPr>
              <w:t xml:space="preserve">. </w:t>
            </w:r>
          </w:p>
          <w:p w14:paraId="42567E86" w14:textId="77777777" w:rsidR="0072758E" w:rsidRPr="00E468C7" w:rsidRDefault="0072758E" w:rsidP="0072758E">
            <w:pPr>
              <w:pStyle w:val="ListParagraph"/>
              <w:numPr>
                <w:ilvl w:val="0"/>
                <w:numId w:val="7"/>
              </w:numPr>
              <w:rPr>
                <w:rFonts w:ascii="Candara" w:hAnsi="Candara"/>
              </w:rPr>
            </w:pPr>
            <w:r w:rsidRPr="00E468C7">
              <w:rPr>
                <w:rFonts w:ascii="Candara" w:hAnsi="Candara"/>
              </w:rPr>
              <w:t>The s</w:t>
            </w:r>
            <w:r w:rsidR="005E3133" w:rsidRPr="00E468C7">
              <w:rPr>
                <w:rFonts w:ascii="Candara" w:hAnsi="Candara"/>
              </w:rPr>
              <w:t>chool values</w:t>
            </w:r>
            <w:r w:rsidRPr="00E468C7">
              <w:rPr>
                <w:rFonts w:ascii="Candara" w:hAnsi="Candara"/>
              </w:rPr>
              <w:t>, alongside the teaching of British Values</w:t>
            </w:r>
            <w:r w:rsidR="005E3133" w:rsidRPr="00E468C7">
              <w:rPr>
                <w:rFonts w:ascii="Candara" w:hAnsi="Candara"/>
              </w:rPr>
              <w:t xml:space="preserve"> and the diversity weeks ensure</w:t>
            </w:r>
            <w:r w:rsidRPr="00E468C7">
              <w:rPr>
                <w:rFonts w:ascii="Candara" w:hAnsi="Candara"/>
              </w:rPr>
              <w:t xml:space="preserve"> that diversity is celebrated.</w:t>
            </w:r>
          </w:p>
          <w:p w14:paraId="0B40BD10" w14:textId="77777777" w:rsidR="0072758E" w:rsidRPr="00E468C7" w:rsidRDefault="0072758E" w:rsidP="00023F9F">
            <w:pPr>
              <w:pStyle w:val="ListParagraph"/>
              <w:numPr>
                <w:ilvl w:val="0"/>
                <w:numId w:val="7"/>
              </w:numPr>
              <w:rPr>
                <w:rFonts w:ascii="Candara" w:hAnsi="Candara"/>
                <w:b/>
              </w:rPr>
            </w:pPr>
            <w:r w:rsidRPr="00E468C7">
              <w:rPr>
                <w:rFonts w:ascii="Candara" w:hAnsi="Candara"/>
              </w:rPr>
              <w:t xml:space="preserve">Parents receive information on their child’s </w:t>
            </w:r>
            <w:r w:rsidR="00023F9F" w:rsidRPr="00E468C7">
              <w:rPr>
                <w:rFonts w:ascii="Candara" w:hAnsi="Candara"/>
              </w:rPr>
              <w:t>learning</w:t>
            </w:r>
            <w:r w:rsidRPr="00E468C7">
              <w:rPr>
                <w:rFonts w:ascii="Candara" w:hAnsi="Candara"/>
              </w:rPr>
              <w:t xml:space="preserve"> </w:t>
            </w:r>
            <w:r w:rsidR="00023F9F" w:rsidRPr="00E468C7">
              <w:rPr>
                <w:rFonts w:ascii="Candara" w:hAnsi="Candara"/>
              </w:rPr>
              <w:t>regularly throughout the year</w:t>
            </w:r>
            <w:r w:rsidR="005E3133" w:rsidRPr="00E468C7">
              <w:rPr>
                <w:rFonts w:ascii="Candara" w:hAnsi="Candara"/>
              </w:rPr>
              <w:t>.</w:t>
            </w:r>
          </w:p>
        </w:tc>
      </w:tr>
      <w:tr w:rsidR="0072758E" w:rsidRPr="00E468C7" w14:paraId="19136151" w14:textId="77777777" w:rsidTr="0072758E">
        <w:tc>
          <w:tcPr>
            <w:tcW w:w="13603" w:type="dxa"/>
            <w:gridSpan w:val="3"/>
          </w:tcPr>
          <w:p w14:paraId="547EA1D6" w14:textId="77777777" w:rsidR="0072758E" w:rsidRPr="00E468C7" w:rsidRDefault="0072758E" w:rsidP="0072758E">
            <w:pPr>
              <w:jc w:val="center"/>
              <w:rPr>
                <w:rFonts w:ascii="Candara" w:hAnsi="Candara"/>
                <w:b/>
              </w:rPr>
            </w:pPr>
            <w:r w:rsidRPr="00E468C7">
              <w:rPr>
                <w:rFonts w:ascii="Candara" w:hAnsi="Candara"/>
                <w:b/>
                <w:color w:val="FF0000"/>
              </w:rPr>
              <w:t>Areas for development</w:t>
            </w:r>
          </w:p>
        </w:tc>
      </w:tr>
      <w:tr w:rsidR="0072758E" w:rsidRPr="00E468C7" w14:paraId="49149D69" w14:textId="77777777" w:rsidTr="0072758E">
        <w:tc>
          <w:tcPr>
            <w:tcW w:w="13603" w:type="dxa"/>
            <w:gridSpan w:val="3"/>
          </w:tcPr>
          <w:p w14:paraId="17891A59" w14:textId="77777777" w:rsidR="005E3133" w:rsidRPr="00E468C7" w:rsidRDefault="005E3133" w:rsidP="005E3133">
            <w:pPr>
              <w:pStyle w:val="ListParagraph"/>
              <w:numPr>
                <w:ilvl w:val="0"/>
                <w:numId w:val="28"/>
              </w:numPr>
              <w:rPr>
                <w:rFonts w:ascii="Candara" w:hAnsi="Candara" w:cstheme="minorHAnsi"/>
              </w:rPr>
            </w:pPr>
            <w:r w:rsidRPr="00E468C7">
              <w:rPr>
                <w:rFonts w:ascii="Candara" w:hAnsi="Candara" w:cstheme="minorHAnsi"/>
              </w:rPr>
              <w:t>Ensure that English, Maths and IPC curriculum effectively (Read Write Inc.  Spelling and Fresh Start) are embedded to new staff.</w:t>
            </w:r>
          </w:p>
          <w:p w14:paraId="01C48B79" w14:textId="732F31E3" w:rsidR="004F5F3D" w:rsidRPr="00E468C7" w:rsidRDefault="00C34170" w:rsidP="00C34170">
            <w:pPr>
              <w:pStyle w:val="ListParagraph"/>
              <w:numPr>
                <w:ilvl w:val="0"/>
                <w:numId w:val="28"/>
              </w:numPr>
              <w:rPr>
                <w:rFonts w:ascii="Candara" w:hAnsi="Candara" w:cstheme="minorHAnsi"/>
              </w:rPr>
            </w:pPr>
            <w:r w:rsidRPr="00E468C7">
              <w:rPr>
                <w:rFonts w:ascii="Candara" w:hAnsi="Candara" w:cstheme="minorHAnsi"/>
              </w:rPr>
              <w:t>To ensure a positive impact on attainment and progress through</w:t>
            </w:r>
            <w:r w:rsidR="004F5F3D" w:rsidRPr="00E468C7">
              <w:rPr>
                <w:rFonts w:ascii="Candara" w:hAnsi="Candara" w:cstheme="minorHAnsi"/>
              </w:rPr>
              <w:t xml:space="preserve"> </w:t>
            </w:r>
            <w:r w:rsidR="005E3133" w:rsidRPr="00E468C7">
              <w:rPr>
                <w:rFonts w:ascii="Candara" w:hAnsi="Candara" w:cstheme="minorHAnsi"/>
              </w:rPr>
              <w:t>consistent use of the school</w:t>
            </w:r>
            <w:r w:rsidRPr="00E468C7">
              <w:rPr>
                <w:rFonts w:ascii="Candara" w:hAnsi="Candara" w:cstheme="minorHAnsi"/>
              </w:rPr>
              <w:t>’</w:t>
            </w:r>
            <w:r w:rsidR="004F5F3D" w:rsidRPr="00E468C7">
              <w:rPr>
                <w:rFonts w:ascii="Candara" w:hAnsi="Candara" w:cstheme="minorHAnsi"/>
              </w:rPr>
              <w:t xml:space="preserve">s </w:t>
            </w:r>
            <w:r w:rsidR="0056762E" w:rsidRPr="00E468C7">
              <w:rPr>
                <w:rFonts w:ascii="Candara" w:hAnsi="Candara" w:cstheme="minorHAnsi"/>
              </w:rPr>
              <w:t>teaching</w:t>
            </w:r>
            <w:r w:rsidR="004F5F3D" w:rsidRPr="00E468C7">
              <w:rPr>
                <w:rFonts w:ascii="Candara" w:hAnsi="Candara" w:cstheme="minorHAnsi"/>
              </w:rPr>
              <w:t xml:space="preserve"> and </w:t>
            </w:r>
            <w:r w:rsidR="0056762E" w:rsidRPr="00E468C7">
              <w:rPr>
                <w:rFonts w:ascii="Candara" w:hAnsi="Candara" w:cstheme="minorHAnsi"/>
              </w:rPr>
              <w:t>learning</w:t>
            </w:r>
            <w:r w:rsidR="004F5F3D" w:rsidRPr="00E468C7">
              <w:rPr>
                <w:rFonts w:ascii="Candara" w:hAnsi="Candara" w:cstheme="minorHAnsi"/>
              </w:rPr>
              <w:t xml:space="preserve"> policy</w:t>
            </w:r>
            <w:r w:rsidRPr="00E468C7">
              <w:rPr>
                <w:rFonts w:ascii="Candara" w:hAnsi="Candara" w:cstheme="minorHAnsi"/>
              </w:rPr>
              <w:t>.</w:t>
            </w:r>
          </w:p>
          <w:p w14:paraId="6C274AD7" w14:textId="77777777" w:rsidR="004F5F3D" w:rsidRPr="00E468C7" w:rsidRDefault="004F5F3D" w:rsidP="004F5F3D">
            <w:pPr>
              <w:pStyle w:val="ListParagraph"/>
              <w:numPr>
                <w:ilvl w:val="0"/>
                <w:numId w:val="28"/>
              </w:numPr>
              <w:rPr>
                <w:rFonts w:ascii="Candara" w:hAnsi="Candara" w:cstheme="minorHAnsi"/>
              </w:rPr>
            </w:pPr>
            <w:r w:rsidRPr="00E468C7">
              <w:rPr>
                <w:rFonts w:ascii="Candara" w:hAnsi="Candara" w:cstheme="minorHAnsi"/>
              </w:rPr>
              <w:t>To ensure that the teaching of writing closes the attainment gap and rapid progress is made.</w:t>
            </w:r>
          </w:p>
          <w:p w14:paraId="3A6F088E" w14:textId="77777777" w:rsidR="004F5F3D" w:rsidRPr="00E468C7" w:rsidRDefault="005E3133" w:rsidP="004F5F3D">
            <w:pPr>
              <w:pStyle w:val="ListParagraph"/>
              <w:numPr>
                <w:ilvl w:val="0"/>
                <w:numId w:val="28"/>
              </w:numPr>
              <w:rPr>
                <w:rFonts w:ascii="Candara" w:hAnsi="Candara" w:cstheme="minorHAnsi"/>
              </w:rPr>
            </w:pPr>
            <w:r w:rsidRPr="00E468C7">
              <w:rPr>
                <w:rFonts w:ascii="Candara" w:hAnsi="Candara" w:cstheme="minorHAnsi"/>
              </w:rPr>
              <w:t>Teaching is good or better in all of the key subjects so that all pupils are making expected progress and the majority are making more than expected progress.</w:t>
            </w:r>
          </w:p>
          <w:p w14:paraId="50A7F019" w14:textId="0BD3F6E9" w:rsidR="009B536B" w:rsidRPr="00E468C7" w:rsidRDefault="00C34170" w:rsidP="004F5F3D">
            <w:pPr>
              <w:pStyle w:val="ListParagraph"/>
              <w:numPr>
                <w:ilvl w:val="0"/>
                <w:numId w:val="28"/>
              </w:numPr>
              <w:rPr>
                <w:rFonts w:ascii="Candara" w:hAnsi="Candara" w:cstheme="minorHAnsi"/>
              </w:rPr>
            </w:pPr>
            <w:r w:rsidRPr="00E468C7">
              <w:rPr>
                <w:rFonts w:ascii="Candara" w:hAnsi="Candara" w:cstheme="minorHAnsi"/>
              </w:rPr>
              <w:lastRenderedPageBreak/>
              <w:t>To further develop p</w:t>
            </w:r>
            <w:r w:rsidR="005E3133" w:rsidRPr="00E468C7">
              <w:rPr>
                <w:rFonts w:ascii="Candara" w:hAnsi="Candara" w:cstheme="minorHAnsi"/>
              </w:rPr>
              <w:t>upil</w:t>
            </w:r>
            <w:r w:rsidRPr="00E468C7">
              <w:rPr>
                <w:rFonts w:ascii="Candara" w:hAnsi="Candara" w:cstheme="minorHAnsi"/>
              </w:rPr>
              <w:t>s’ understanding of behavi</w:t>
            </w:r>
            <w:r w:rsidR="00E468C7" w:rsidRPr="00E468C7">
              <w:rPr>
                <w:rFonts w:ascii="Candara" w:hAnsi="Candara" w:cstheme="minorHAnsi"/>
              </w:rPr>
              <w:t>o</w:t>
            </w:r>
            <w:r w:rsidRPr="00E468C7">
              <w:rPr>
                <w:rFonts w:ascii="Candara" w:hAnsi="Candara" w:cstheme="minorHAnsi"/>
              </w:rPr>
              <w:t xml:space="preserve">urs for learning through </w:t>
            </w:r>
            <w:r w:rsidR="00E468C7" w:rsidRPr="00E468C7">
              <w:rPr>
                <w:rFonts w:ascii="Candara" w:hAnsi="Candara" w:cstheme="minorHAnsi"/>
              </w:rPr>
              <w:t>implementing</w:t>
            </w:r>
            <w:r w:rsidR="005E3133" w:rsidRPr="00E468C7">
              <w:rPr>
                <w:rFonts w:ascii="Candara" w:hAnsi="Candara" w:cstheme="minorHAnsi"/>
              </w:rPr>
              <w:t xml:space="preserve"> </w:t>
            </w:r>
            <w:r w:rsidR="00E468C7" w:rsidRPr="00E468C7">
              <w:rPr>
                <w:rFonts w:ascii="Candara" w:hAnsi="Candara" w:cstheme="minorHAnsi"/>
              </w:rPr>
              <w:t>‘W</w:t>
            </w:r>
            <w:r w:rsidR="0056762E" w:rsidRPr="00E468C7">
              <w:rPr>
                <w:rFonts w:ascii="Candara" w:hAnsi="Candara" w:cstheme="minorHAnsi"/>
              </w:rPr>
              <w:t>ell-being</w:t>
            </w:r>
            <w:r w:rsidR="005E3133" w:rsidRPr="00E468C7">
              <w:rPr>
                <w:rFonts w:ascii="Candara" w:hAnsi="Candara" w:cstheme="minorHAnsi"/>
              </w:rPr>
              <w:t xml:space="preserve"> and Involvement</w:t>
            </w:r>
            <w:r w:rsidR="00E468C7" w:rsidRPr="00E468C7">
              <w:rPr>
                <w:rFonts w:ascii="Candara" w:hAnsi="Candara" w:cstheme="minorHAnsi"/>
              </w:rPr>
              <w:t>’</w:t>
            </w:r>
          </w:p>
          <w:p w14:paraId="55B2D7FB" w14:textId="176E9DDD" w:rsidR="00023F9F" w:rsidRPr="00E468C7" w:rsidRDefault="00BB1E0B" w:rsidP="00E468C7">
            <w:pPr>
              <w:pStyle w:val="ListParagraph"/>
              <w:numPr>
                <w:ilvl w:val="0"/>
                <w:numId w:val="7"/>
              </w:numPr>
              <w:tabs>
                <w:tab w:val="left" w:pos="1230"/>
              </w:tabs>
              <w:rPr>
                <w:rFonts w:cstheme="minorHAnsi"/>
                <w:b/>
                <w:sz w:val="20"/>
                <w:szCs w:val="20"/>
              </w:rPr>
            </w:pPr>
            <w:r w:rsidRPr="00E468C7">
              <w:rPr>
                <w:rFonts w:ascii="Candara" w:hAnsi="Candara" w:cs="Arial"/>
              </w:rPr>
              <w:t>To further develop links with parents, so they are proactive, supportive and engaged in their children’s learning.</w:t>
            </w:r>
          </w:p>
        </w:tc>
      </w:tr>
    </w:tbl>
    <w:p w14:paraId="36E7AE32" w14:textId="77777777" w:rsidR="001825D4" w:rsidRPr="00E468C7" w:rsidRDefault="001825D4" w:rsidP="00BC6BD9">
      <w:pPr>
        <w:spacing w:after="0" w:line="240" w:lineRule="auto"/>
        <w:rPr>
          <w:rFonts w:ascii="Candara" w:hAnsi="Candara"/>
          <w:b/>
        </w:rPr>
      </w:pPr>
    </w:p>
    <w:p w14:paraId="711280F7" w14:textId="77777777" w:rsidR="00BD7C55" w:rsidRPr="00E468C7" w:rsidRDefault="00BD7C55" w:rsidP="00BC6BD9">
      <w:pPr>
        <w:spacing w:after="0" w:line="240" w:lineRule="auto"/>
        <w:rPr>
          <w:rFonts w:ascii="Candara" w:hAnsi="Candara"/>
          <w:b/>
        </w:rPr>
      </w:pPr>
    </w:p>
    <w:tbl>
      <w:tblPr>
        <w:tblStyle w:val="TableGrid"/>
        <w:tblW w:w="0" w:type="auto"/>
        <w:tblLook w:val="04A0" w:firstRow="1" w:lastRow="0" w:firstColumn="1" w:lastColumn="0" w:noHBand="0" w:noVBand="1"/>
      </w:tblPr>
      <w:tblGrid>
        <w:gridCol w:w="6658"/>
        <w:gridCol w:w="3402"/>
        <w:gridCol w:w="3827"/>
      </w:tblGrid>
      <w:tr w:rsidR="00DE633F" w:rsidRPr="00E468C7" w14:paraId="3EED222E" w14:textId="77777777" w:rsidTr="009408F4">
        <w:tc>
          <w:tcPr>
            <w:tcW w:w="6658" w:type="dxa"/>
            <w:vMerge w:val="restart"/>
            <w:shd w:val="clear" w:color="auto" w:fill="FF33CC"/>
          </w:tcPr>
          <w:p w14:paraId="6DEA6489" w14:textId="77777777" w:rsidR="00DE633F" w:rsidRPr="00E468C7" w:rsidRDefault="00CE4017" w:rsidP="00CE4017">
            <w:pPr>
              <w:rPr>
                <w:rFonts w:ascii="Candara" w:hAnsi="Candara"/>
                <w:b/>
              </w:rPr>
            </w:pPr>
            <w:r w:rsidRPr="00E468C7">
              <w:rPr>
                <w:rFonts w:ascii="Candara" w:hAnsi="Candara"/>
                <w:b/>
              </w:rPr>
              <w:t>Personal Development, Behaviour and Welfare</w:t>
            </w:r>
          </w:p>
        </w:tc>
        <w:tc>
          <w:tcPr>
            <w:tcW w:w="3402" w:type="dxa"/>
          </w:tcPr>
          <w:p w14:paraId="541FCFAF" w14:textId="77777777" w:rsidR="00DE633F" w:rsidRPr="00E468C7" w:rsidRDefault="00DE633F" w:rsidP="00DE633F">
            <w:pPr>
              <w:jc w:val="center"/>
              <w:rPr>
                <w:rFonts w:ascii="Candara" w:hAnsi="Candara"/>
                <w:b/>
              </w:rPr>
            </w:pPr>
            <w:r w:rsidRPr="00E468C7">
              <w:rPr>
                <w:rFonts w:ascii="Candara" w:hAnsi="Candara"/>
                <w:b/>
              </w:rPr>
              <w:t>Current Grade</w:t>
            </w:r>
          </w:p>
        </w:tc>
        <w:tc>
          <w:tcPr>
            <w:tcW w:w="3827" w:type="dxa"/>
          </w:tcPr>
          <w:p w14:paraId="636F4669" w14:textId="77777777" w:rsidR="00DE633F" w:rsidRPr="00E468C7" w:rsidRDefault="00A804A8" w:rsidP="00DE633F">
            <w:pPr>
              <w:jc w:val="center"/>
              <w:rPr>
                <w:rFonts w:ascii="Candara" w:hAnsi="Candara"/>
                <w:b/>
              </w:rPr>
            </w:pPr>
            <w:r w:rsidRPr="00E468C7">
              <w:rPr>
                <w:rFonts w:ascii="Candara" w:hAnsi="Candara"/>
                <w:b/>
              </w:rPr>
              <w:t xml:space="preserve">At least good </w:t>
            </w:r>
          </w:p>
        </w:tc>
      </w:tr>
      <w:tr w:rsidR="00DE633F" w:rsidRPr="00E468C7" w14:paraId="6921FD23" w14:textId="77777777" w:rsidTr="009408F4">
        <w:tc>
          <w:tcPr>
            <w:tcW w:w="6658" w:type="dxa"/>
            <w:vMerge/>
            <w:shd w:val="clear" w:color="auto" w:fill="FF33CC"/>
          </w:tcPr>
          <w:p w14:paraId="2A45181A" w14:textId="77777777" w:rsidR="00DE633F" w:rsidRPr="00E468C7" w:rsidRDefault="00DE633F" w:rsidP="00DE633F">
            <w:pPr>
              <w:jc w:val="center"/>
              <w:rPr>
                <w:rFonts w:ascii="Candara" w:hAnsi="Candara"/>
                <w:b/>
              </w:rPr>
            </w:pPr>
          </w:p>
        </w:tc>
        <w:tc>
          <w:tcPr>
            <w:tcW w:w="3402" w:type="dxa"/>
          </w:tcPr>
          <w:p w14:paraId="37BA6BAC" w14:textId="77777777" w:rsidR="00DE633F" w:rsidRPr="00E468C7" w:rsidRDefault="00DE633F" w:rsidP="00DE633F">
            <w:pPr>
              <w:jc w:val="center"/>
              <w:rPr>
                <w:rFonts w:ascii="Candara" w:hAnsi="Candara"/>
                <w:b/>
              </w:rPr>
            </w:pPr>
            <w:r w:rsidRPr="00E468C7">
              <w:rPr>
                <w:rFonts w:ascii="Candara" w:hAnsi="Candara"/>
                <w:b/>
              </w:rPr>
              <w:t>Last Inspection Grade</w:t>
            </w:r>
          </w:p>
        </w:tc>
        <w:tc>
          <w:tcPr>
            <w:tcW w:w="3827" w:type="dxa"/>
          </w:tcPr>
          <w:p w14:paraId="05C1713E" w14:textId="77777777" w:rsidR="00DE633F" w:rsidRPr="00E468C7" w:rsidRDefault="00DE633F" w:rsidP="00DE633F">
            <w:pPr>
              <w:jc w:val="center"/>
              <w:rPr>
                <w:rFonts w:ascii="Candara" w:hAnsi="Candara"/>
                <w:b/>
              </w:rPr>
            </w:pPr>
          </w:p>
        </w:tc>
      </w:tr>
      <w:tr w:rsidR="00DE633F" w:rsidRPr="00E468C7" w14:paraId="2B497D17" w14:textId="77777777" w:rsidTr="009408F4">
        <w:tc>
          <w:tcPr>
            <w:tcW w:w="13887" w:type="dxa"/>
            <w:gridSpan w:val="3"/>
          </w:tcPr>
          <w:p w14:paraId="57F90899" w14:textId="77777777" w:rsidR="005A12D0" w:rsidRPr="00E468C7" w:rsidRDefault="008F4EF8" w:rsidP="00496E3E">
            <w:pPr>
              <w:pStyle w:val="ListParagraph"/>
              <w:numPr>
                <w:ilvl w:val="0"/>
                <w:numId w:val="8"/>
              </w:numPr>
              <w:rPr>
                <w:rFonts w:ascii="Candara" w:hAnsi="Candara"/>
              </w:rPr>
            </w:pPr>
            <w:r w:rsidRPr="00E468C7">
              <w:rPr>
                <w:rFonts w:ascii="Candara" w:hAnsi="Candara"/>
              </w:rPr>
              <w:t xml:space="preserve">The </w:t>
            </w:r>
            <w:r w:rsidR="00FD7D7B" w:rsidRPr="00E468C7">
              <w:rPr>
                <w:rFonts w:ascii="Candara" w:hAnsi="Candara"/>
              </w:rPr>
              <w:t xml:space="preserve">behaviour policy </w:t>
            </w:r>
            <w:r w:rsidRPr="00E468C7">
              <w:rPr>
                <w:rFonts w:ascii="Candara" w:hAnsi="Candara"/>
              </w:rPr>
              <w:t>recognises and rewards children</w:t>
            </w:r>
            <w:r w:rsidR="006F2AF4" w:rsidRPr="00E468C7">
              <w:rPr>
                <w:rFonts w:ascii="Candara" w:hAnsi="Candara"/>
              </w:rPr>
              <w:t xml:space="preserve"> who consistently make the right </w:t>
            </w:r>
            <w:r w:rsidRPr="00E468C7">
              <w:rPr>
                <w:rFonts w:ascii="Candara" w:hAnsi="Candara"/>
              </w:rPr>
              <w:t xml:space="preserve">choices with their behaviour. Children are taught and understand right from wrong and the consequences of their choices. They take pride in their conduct and understand that they are responsible for </w:t>
            </w:r>
            <w:r w:rsidR="00FD7D7B" w:rsidRPr="00E468C7">
              <w:rPr>
                <w:rFonts w:ascii="Candara" w:hAnsi="Candara"/>
              </w:rPr>
              <w:t>their choices and behaviour.</w:t>
            </w:r>
          </w:p>
          <w:p w14:paraId="07CBAA1B" w14:textId="77777777" w:rsidR="008F4EF8" w:rsidRPr="00E468C7" w:rsidRDefault="008F4EF8" w:rsidP="00496E3E">
            <w:pPr>
              <w:pStyle w:val="ListParagraph"/>
              <w:numPr>
                <w:ilvl w:val="0"/>
                <w:numId w:val="8"/>
              </w:numPr>
              <w:rPr>
                <w:rFonts w:ascii="Candara" w:hAnsi="Candara"/>
              </w:rPr>
            </w:pPr>
            <w:r w:rsidRPr="00E468C7">
              <w:rPr>
                <w:rFonts w:ascii="Candara" w:hAnsi="Candara"/>
              </w:rPr>
              <w:t>Children are confident and self-assured in their learning. They are thoughtful and reflective and take time to consider the views of others.</w:t>
            </w:r>
          </w:p>
        </w:tc>
      </w:tr>
      <w:tr w:rsidR="0072758E" w:rsidRPr="00E468C7" w14:paraId="5A0DCA50" w14:textId="77777777" w:rsidTr="009408F4">
        <w:tc>
          <w:tcPr>
            <w:tcW w:w="13887" w:type="dxa"/>
            <w:gridSpan w:val="3"/>
          </w:tcPr>
          <w:p w14:paraId="3D50A66F" w14:textId="77777777" w:rsidR="0072758E" w:rsidRPr="00E468C7" w:rsidRDefault="0072758E" w:rsidP="0072758E">
            <w:pPr>
              <w:jc w:val="center"/>
              <w:rPr>
                <w:rFonts w:ascii="Candara" w:hAnsi="Candara"/>
              </w:rPr>
            </w:pPr>
            <w:r w:rsidRPr="00E468C7">
              <w:rPr>
                <w:rFonts w:ascii="Candara" w:hAnsi="Candara"/>
                <w:b/>
                <w:color w:val="FF0000"/>
              </w:rPr>
              <w:t>Main Strengths</w:t>
            </w:r>
          </w:p>
        </w:tc>
      </w:tr>
      <w:tr w:rsidR="0072758E" w:rsidRPr="00E468C7" w14:paraId="216C4687" w14:textId="77777777" w:rsidTr="009408F4">
        <w:tc>
          <w:tcPr>
            <w:tcW w:w="13887" w:type="dxa"/>
            <w:gridSpan w:val="3"/>
          </w:tcPr>
          <w:p w14:paraId="5E173EAB" w14:textId="77777777" w:rsidR="0072758E" w:rsidRPr="00E468C7" w:rsidRDefault="0072758E" w:rsidP="0072758E">
            <w:pPr>
              <w:rPr>
                <w:rFonts w:ascii="Candara" w:hAnsi="Candara"/>
                <w:b/>
                <w:u w:val="single"/>
              </w:rPr>
            </w:pPr>
            <w:r w:rsidRPr="00E468C7">
              <w:rPr>
                <w:rFonts w:ascii="Candara" w:hAnsi="Candara"/>
                <w:b/>
                <w:u w:val="single"/>
              </w:rPr>
              <w:t>Behaviour</w:t>
            </w:r>
          </w:p>
          <w:p w14:paraId="3CCC1DA2" w14:textId="77777777" w:rsidR="0072758E" w:rsidRPr="00E468C7" w:rsidRDefault="0072758E" w:rsidP="0072758E">
            <w:pPr>
              <w:pStyle w:val="ListParagraph"/>
              <w:numPr>
                <w:ilvl w:val="0"/>
                <w:numId w:val="8"/>
              </w:numPr>
              <w:rPr>
                <w:rFonts w:ascii="Candara" w:hAnsi="Candara"/>
              </w:rPr>
            </w:pPr>
            <w:r w:rsidRPr="00E468C7">
              <w:rPr>
                <w:rFonts w:ascii="Candara" w:hAnsi="Candara"/>
              </w:rPr>
              <w:t>Consistently high expectations of behaviour and conduct from all members of the school community ensure that pupil behaviour is excellent.</w:t>
            </w:r>
          </w:p>
          <w:p w14:paraId="7D999ED3" w14:textId="77777777" w:rsidR="0072758E" w:rsidRPr="00E468C7" w:rsidRDefault="0072758E" w:rsidP="0072758E">
            <w:pPr>
              <w:pStyle w:val="ListParagraph"/>
              <w:numPr>
                <w:ilvl w:val="0"/>
                <w:numId w:val="8"/>
              </w:numPr>
              <w:rPr>
                <w:rFonts w:ascii="Candara" w:hAnsi="Candara"/>
              </w:rPr>
            </w:pPr>
            <w:r w:rsidRPr="00E468C7">
              <w:rPr>
                <w:rFonts w:ascii="Candara" w:hAnsi="Candara"/>
              </w:rPr>
              <w:t>The school uses termly values themed weeks to develop a culture of respect and to equip children with attitudes and attributes making them exemplary in their conduct and approach to learning.</w:t>
            </w:r>
          </w:p>
          <w:p w14:paraId="096EEFBB" w14:textId="77777777" w:rsidR="0072758E" w:rsidRPr="00E468C7" w:rsidRDefault="0072758E" w:rsidP="0072758E">
            <w:pPr>
              <w:pStyle w:val="ListParagraph"/>
              <w:numPr>
                <w:ilvl w:val="0"/>
                <w:numId w:val="8"/>
              </w:numPr>
              <w:rPr>
                <w:rFonts w:ascii="Candara" w:hAnsi="Candara"/>
              </w:rPr>
            </w:pPr>
            <w:r w:rsidRPr="00E468C7">
              <w:rPr>
                <w:rFonts w:ascii="Candara" w:hAnsi="Candara"/>
              </w:rPr>
              <w:t>The school and children work hard to prevent all forms of bullying. Regular anti-bullying work allows children to reflect upon their own behaviour. Any incidents are rare and are dealt with rapidly and effectively.</w:t>
            </w:r>
          </w:p>
          <w:p w14:paraId="7FEF7BC6" w14:textId="77777777" w:rsidR="0072758E" w:rsidRPr="00E468C7" w:rsidRDefault="008F0C85" w:rsidP="009408F4">
            <w:pPr>
              <w:pStyle w:val="ListParagraph"/>
              <w:numPr>
                <w:ilvl w:val="0"/>
                <w:numId w:val="8"/>
              </w:numPr>
              <w:rPr>
                <w:rFonts w:ascii="Candara" w:hAnsi="Candara"/>
              </w:rPr>
            </w:pPr>
            <w:r w:rsidRPr="00E468C7">
              <w:rPr>
                <w:rFonts w:ascii="Candara" w:hAnsi="Candara"/>
              </w:rPr>
              <w:t>Good R</w:t>
            </w:r>
            <w:r w:rsidR="0072758E" w:rsidRPr="00E468C7">
              <w:rPr>
                <w:rFonts w:ascii="Candara" w:hAnsi="Candara"/>
              </w:rPr>
              <w:t>elationships between staff and pupils ensure that children have a voice, feel safe and respected.</w:t>
            </w:r>
          </w:p>
        </w:tc>
      </w:tr>
      <w:tr w:rsidR="00FD7D7B" w:rsidRPr="00E468C7" w14:paraId="691C6357" w14:textId="77777777" w:rsidTr="009408F4">
        <w:tc>
          <w:tcPr>
            <w:tcW w:w="13887" w:type="dxa"/>
            <w:gridSpan w:val="3"/>
          </w:tcPr>
          <w:p w14:paraId="51DA7C96" w14:textId="77777777" w:rsidR="00FD7D7B" w:rsidRPr="00E468C7" w:rsidRDefault="00FD7D7B" w:rsidP="00FD7D7B">
            <w:pPr>
              <w:rPr>
                <w:rFonts w:ascii="Candara" w:hAnsi="Candara"/>
                <w:b/>
                <w:u w:val="single"/>
              </w:rPr>
            </w:pPr>
            <w:r w:rsidRPr="00E468C7">
              <w:rPr>
                <w:rFonts w:ascii="Candara" w:hAnsi="Candara"/>
                <w:b/>
                <w:u w:val="single"/>
              </w:rPr>
              <w:t>Personal Development and Welfare</w:t>
            </w:r>
          </w:p>
          <w:p w14:paraId="45EA74A3" w14:textId="77777777" w:rsidR="00FD7D7B" w:rsidRPr="00E468C7" w:rsidRDefault="00FD7D7B" w:rsidP="00FD7D7B">
            <w:pPr>
              <w:pStyle w:val="ListParagraph"/>
              <w:numPr>
                <w:ilvl w:val="0"/>
                <w:numId w:val="12"/>
              </w:numPr>
              <w:rPr>
                <w:rFonts w:ascii="Candara" w:hAnsi="Candara"/>
              </w:rPr>
            </w:pPr>
            <w:r w:rsidRPr="00E468C7">
              <w:rPr>
                <w:rFonts w:ascii="Candara" w:hAnsi="Candara"/>
              </w:rPr>
              <w:t xml:space="preserve"> The school monitors attendance rigorously and actively seeks to support families with lower</w:t>
            </w:r>
            <w:r w:rsidR="00A804A8" w:rsidRPr="00E468C7">
              <w:rPr>
                <w:rFonts w:ascii="Candara" w:hAnsi="Candara"/>
              </w:rPr>
              <w:t xml:space="preserve"> attendance.</w:t>
            </w:r>
          </w:p>
          <w:p w14:paraId="4E896B81" w14:textId="77777777" w:rsidR="00FD7D7B" w:rsidRPr="00E468C7" w:rsidRDefault="00FD7D7B" w:rsidP="00FD7D7B">
            <w:pPr>
              <w:pStyle w:val="ListParagraph"/>
              <w:numPr>
                <w:ilvl w:val="0"/>
                <w:numId w:val="12"/>
              </w:numPr>
              <w:rPr>
                <w:rFonts w:ascii="Candara" w:hAnsi="Candara"/>
              </w:rPr>
            </w:pPr>
            <w:r w:rsidRPr="00E468C7">
              <w:rPr>
                <w:rFonts w:ascii="Candara" w:hAnsi="Candara"/>
              </w:rPr>
              <w:t>The school and children work hard to understand on-line safety and regular learning ensures that children understand how to conduct themselves online. The school is proactive in supporting children and families with on-line safety.</w:t>
            </w:r>
          </w:p>
          <w:p w14:paraId="08EE08FC" w14:textId="420E3458" w:rsidR="00FD7D7B" w:rsidRPr="00E468C7" w:rsidRDefault="006F2AF4" w:rsidP="00FD7D7B">
            <w:pPr>
              <w:pStyle w:val="ListParagraph"/>
              <w:numPr>
                <w:ilvl w:val="0"/>
                <w:numId w:val="12"/>
              </w:numPr>
              <w:rPr>
                <w:rFonts w:ascii="Candara" w:hAnsi="Candara"/>
              </w:rPr>
            </w:pPr>
            <w:r w:rsidRPr="00E468C7">
              <w:rPr>
                <w:rFonts w:ascii="Candara" w:hAnsi="Candara"/>
              </w:rPr>
              <w:t xml:space="preserve">The school values and </w:t>
            </w:r>
            <w:r w:rsidR="00FD7D7B" w:rsidRPr="00E468C7">
              <w:rPr>
                <w:rFonts w:ascii="Candara" w:hAnsi="Candara"/>
              </w:rPr>
              <w:t>British Values a</w:t>
            </w:r>
            <w:r w:rsidR="00E468C7" w:rsidRPr="00E468C7">
              <w:rPr>
                <w:rFonts w:ascii="Candara" w:hAnsi="Candara"/>
              </w:rPr>
              <w:t>re both taught</w:t>
            </w:r>
            <w:r w:rsidR="00FD7D7B" w:rsidRPr="00E468C7">
              <w:rPr>
                <w:rFonts w:ascii="Candara" w:hAnsi="Candara"/>
              </w:rPr>
              <w:t xml:space="preserve"> </w:t>
            </w:r>
            <w:r w:rsidR="00E468C7" w:rsidRPr="00E468C7">
              <w:rPr>
                <w:rFonts w:ascii="Candara" w:hAnsi="Candara"/>
              </w:rPr>
              <w:t xml:space="preserve">and demonstrated </w:t>
            </w:r>
            <w:r w:rsidR="00FD7D7B" w:rsidRPr="00E468C7">
              <w:rPr>
                <w:rFonts w:ascii="Candara" w:hAnsi="Candara"/>
              </w:rPr>
              <w:t>consistently</w:t>
            </w:r>
            <w:r w:rsidR="00E468C7" w:rsidRPr="00E468C7">
              <w:rPr>
                <w:rFonts w:ascii="Candara" w:hAnsi="Candara"/>
              </w:rPr>
              <w:t>,</w:t>
            </w:r>
            <w:r w:rsidR="00FD7D7B" w:rsidRPr="00E468C7">
              <w:rPr>
                <w:rFonts w:ascii="Candara" w:hAnsi="Candara"/>
              </w:rPr>
              <w:t xml:space="preserve"> ensuring that children develop knowledge and understanding of our wider society. Children are consistently thoughtful a</w:t>
            </w:r>
            <w:r w:rsidR="00E468C7" w:rsidRPr="00E468C7">
              <w:rPr>
                <w:rFonts w:ascii="Candara" w:hAnsi="Candara"/>
              </w:rPr>
              <w:t>nd caring towards</w:t>
            </w:r>
            <w:r w:rsidR="00FD7D7B" w:rsidRPr="00E468C7">
              <w:rPr>
                <w:rFonts w:ascii="Candara" w:hAnsi="Candara"/>
              </w:rPr>
              <w:t xml:space="preserve"> one another and mutual respect is paramount.</w:t>
            </w:r>
          </w:p>
          <w:p w14:paraId="2EDB6C36" w14:textId="77777777" w:rsidR="00FD7D7B" w:rsidRPr="00E468C7" w:rsidRDefault="00FD7D7B" w:rsidP="00FD7D7B">
            <w:pPr>
              <w:pStyle w:val="ListParagraph"/>
              <w:numPr>
                <w:ilvl w:val="0"/>
                <w:numId w:val="12"/>
              </w:numPr>
              <w:rPr>
                <w:rFonts w:ascii="Candara" w:hAnsi="Candara"/>
              </w:rPr>
            </w:pPr>
            <w:r w:rsidRPr="00E468C7">
              <w:rPr>
                <w:rFonts w:ascii="Candara" w:hAnsi="Candara"/>
              </w:rPr>
              <w:t>Children understand the different ways that they can keep themselves safe. They feel safe at school and understand the various avenues of support and help available to them.</w:t>
            </w:r>
          </w:p>
          <w:p w14:paraId="32D32417" w14:textId="77777777" w:rsidR="00FD7D7B" w:rsidRPr="00E468C7" w:rsidRDefault="006F2AF4" w:rsidP="008F0C85">
            <w:pPr>
              <w:pStyle w:val="ListParagraph"/>
              <w:numPr>
                <w:ilvl w:val="0"/>
                <w:numId w:val="12"/>
              </w:numPr>
              <w:tabs>
                <w:tab w:val="left" w:pos="1230"/>
              </w:tabs>
              <w:rPr>
                <w:rFonts w:ascii="Candara" w:hAnsi="Candara"/>
              </w:rPr>
            </w:pPr>
            <w:r w:rsidRPr="00E468C7">
              <w:rPr>
                <w:rFonts w:ascii="Candara" w:hAnsi="Candara"/>
              </w:rPr>
              <w:t xml:space="preserve">Pupil’s social and emotional well-being is high due to the </w:t>
            </w:r>
            <w:r w:rsidR="008F0C85" w:rsidRPr="00E468C7">
              <w:rPr>
                <w:rFonts w:ascii="Candara" w:hAnsi="Candara"/>
              </w:rPr>
              <w:t>Inclusive environment for learning.</w:t>
            </w:r>
          </w:p>
        </w:tc>
      </w:tr>
      <w:tr w:rsidR="0072758E" w:rsidRPr="00E468C7" w14:paraId="26FC5D8B" w14:textId="77777777" w:rsidTr="009408F4">
        <w:tc>
          <w:tcPr>
            <w:tcW w:w="13887" w:type="dxa"/>
            <w:gridSpan w:val="3"/>
          </w:tcPr>
          <w:p w14:paraId="011BEA69" w14:textId="77777777" w:rsidR="0072758E" w:rsidRPr="00E468C7" w:rsidRDefault="0072758E" w:rsidP="0072758E">
            <w:pPr>
              <w:jc w:val="center"/>
              <w:rPr>
                <w:rFonts w:ascii="Candara" w:hAnsi="Candara"/>
              </w:rPr>
            </w:pPr>
            <w:r w:rsidRPr="00E468C7">
              <w:rPr>
                <w:rFonts w:ascii="Candara" w:hAnsi="Candara"/>
                <w:b/>
                <w:color w:val="FF0000"/>
              </w:rPr>
              <w:t>Areas for continued development</w:t>
            </w:r>
          </w:p>
        </w:tc>
      </w:tr>
      <w:tr w:rsidR="0072758E" w14:paraId="33C7527E" w14:textId="77777777" w:rsidTr="009408F4">
        <w:tc>
          <w:tcPr>
            <w:tcW w:w="13887" w:type="dxa"/>
            <w:gridSpan w:val="3"/>
          </w:tcPr>
          <w:p w14:paraId="1DDC2F04" w14:textId="77777777" w:rsidR="00E468C7" w:rsidRPr="00E468C7" w:rsidRDefault="00E468C7" w:rsidP="00E468C7">
            <w:pPr>
              <w:pStyle w:val="ListParagraph"/>
              <w:numPr>
                <w:ilvl w:val="0"/>
                <w:numId w:val="12"/>
              </w:numPr>
              <w:tabs>
                <w:tab w:val="left" w:pos="1230"/>
              </w:tabs>
              <w:rPr>
                <w:rFonts w:ascii="Candara" w:hAnsi="Candara"/>
              </w:rPr>
            </w:pPr>
            <w:r w:rsidRPr="00E468C7">
              <w:rPr>
                <w:rFonts w:ascii="Candara" w:hAnsi="Candara"/>
              </w:rPr>
              <w:t>To change parental attitudes to attendance to ensure 97% and to continue to proactively support families with lower attendance rates.</w:t>
            </w:r>
            <w:r w:rsidRPr="00E468C7">
              <w:rPr>
                <w:rFonts w:ascii="Candara" w:hAnsi="Candara" w:cs="Tahoma"/>
              </w:rPr>
              <w:t xml:space="preserve"> </w:t>
            </w:r>
          </w:p>
          <w:p w14:paraId="7E5734DF" w14:textId="524A2A90" w:rsidR="00E468C7" w:rsidRPr="00E468C7" w:rsidRDefault="00E468C7" w:rsidP="00E468C7">
            <w:pPr>
              <w:pStyle w:val="ListParagraph"/>
              <w:numPr>
                <w:ilvl w:val="0"/>
                <w:numId w:val="12"/>
              </w:numPr>
              <w:tabs>
                <w:tab w:val="left" w:pos="1230"/>
              </w:tabs>
              <w:rPr>
                <w:rFonts w:ascii="Candara" w:hAnsi="Candara"/>
              </w:rPr>
            </w:pPr>
            <w:r w:rsidRPr="00E468C7">
              <w:rPr>
                <w:rFonts w:ascii="Candara" w:hAnsi="Candara" w:cs="Tahoma"/>
              </w:rPr>
              <w:t>To further develop pupil voice, pupil wellbeing and involvement through our Junior Leadership Team.</w:t>
            </w:r>
          </w:p>
          <w:p w14:paraId="79C1F18C" w14:textId="77777777" w:rsidR="00A804A8" w:rsidRPr="00E468C7" w:rsidRDefault="00A804A8" w:rsidP="00E468C7">
            <w:pPr>
              <w:pStyle w:val="ListParagraph"/>
              <w:numPr>
                <w:ilvl w:val="0"/>
                <w:numId w:val="12"/>
              </w:numPr>
              <w:tabs>
                <w:tab w:val="left" w:pos="1230"/>
              </w:tabs>
              <w:rPr>
                <w:rFonts w:ascii="Candara" w:hAnsi="Candara"/>
              </w:rPr>
            </w:pPr>
            <w:r w:rsidRPr="00E468C7">
              <w:rPr>
                <w:rFonts w:ascii="Candara" w:hAnsi="Candara" w:cs="Arial"/>
              </w:rPr>
              <w:t>To continue to promote British values through the PSMSC curriculum further to complement the IPC.</w:t>
            </w:r>
          </w:p>
          <w:p w14:paraId="205C81C5" w14:textId="77777777" w:rsidR="0072758E" w:rsidRPr="00E468C7" w:rsidRDefault="00A804A8" w:rsidP="00E468C7">
            <w:pPr>
              <w:pStyle w:val="ListParagraph"/>
              <w:numPr>
                <w:ilvl w:val="0"/>
                <w:numId w:val="12"/>
              </w:numPr>
              <w:tabs>
                <w:tab w:val="left" w:pos="1230"/>
              </w:tabs>
              <w:rPr>
                <w:rFonts w:ascii="Candara" w:hAnsi="Candara"/>
              </w:rPr>
            </w:pPr>
            <w:r w:rsidRPr="00E468C7">
              <w:rPr>
                <w:rFonts w:ascii="Candara" w:hAnsi="Candara" w:cs="Arial"/>
              </w:rPr>
              <w:lastRenderedPageBreak/>
              <w:t>To ensure B4L strategies are embedded throughout the school so teaching is good or better.</w:t>
            </w:r>
          </w:p>
          <w:p w14:paraId="17EB2A6D" w14:textId="77777777" w:rsidR="00A804A8" w:rsidRPr="00E468C7" w:rsidRDefault="00A804A8" w:rsidP="00E468C7">
            <w:pPr>
              <w:pStyle w:val="ListParagraph"/>
              <w:numPr>
                <w:ilvl w:val="0"/>
                <w:numId w:val="12"/>
              </w:numPr>
              <w:tabs>
                <w:tab w:val="left" w:pos="1230"/>
              </w:tabs>
              <w:rPr>
                <w:rFonts w:ascii="Candara" w:hAnsi="Candara"/>
              </w:rPr>
            </w:pPr>
            <w:r w:rsidRPr="00E468C7">
              <w:rPr>
                <w:rFonts w:ascii="Candara" w:hAnsi="Candara" w:cs="Arial"/>
              </w:rPr>
              <w:t>To ensure that the emotional well-being continues to be high as the schools grows.</w:t>
            </w:r>
          </w:p>
        </w:tc>
      </w:tr>
    </w:tbl>
    <w:p w14:paraId="00B47CC6" w14:textId="77777777" w:rsidR="00C71C81" w:rsidRDefault="00C71C81" w:rsidP="00F01B4F">
      <w:pPr>
        <w:rPr>
          <w:rFonts w:ascii="Candara" w:hAnsi="Candara"/>
          <w:b/>
          <w:u w:val="single"/>
        </w:rPr>
      </w:pPr>
    </w:p>
    <w:p w14:paraId="272378F8" w14:textId="77777777" w:rsidR="00BD7C55" w:rsidRDefault="00BD7C55" w:rsidP="00F01B4F">
      <w:pPr>
        <w:rPr>
          <w:rFonts w:ascii="Candara" w:hAnsi="Candara"/>
          <w:b/>
          <w:u w:val="single"/>
        </w:rPr>
      </w:pPr>
    </w:p>
    <w:tbl>
      <w:tblPr>
        <w:tblStyle w:val="TableGrid"/>
        <w:tblW w:w="0" w:type="auto"/>
        <w:tblLook w:val="04A0" w:firstRow="1" w:lastRow="0" w:firstColumn="1" w:lastColumn="0" w:noHBand="0" w:noVBand="1"/>
      </w:tblPr>
      <w:tblGrid>
        <w:gridCol w:w="6942"/>
        <w:gridCol w:w="3472"/>
        <w:gridCol w:w="3473"/>
      </w:tblGrid>
      <w:tr w:rsidR="0061582C" w:rsidRPr="00475F81" w14:paraId="04669AA7" w14:textId="77777777" w:rsidTr="009408F4">
        <w:tc>
          <w:tcPr>
            <w:tcW w:w="6942" w:type="dxa"/>
            <w:vMerge w:val="restart"/>
            <w:shd w:val="clear" w:color="auto" w:fill="00FF00"/>
          </w:tcPr>
          <w:p w14:paraId="16E48F0D" w14:textId="77777777" w:rsidR="0061582C" w:rsidRPr="00475F81" w:rsidRDefault="0061582C" w:rsidP="00727B01">
            <w:pPr>
              <w:rPr>
                <w:rFonts w:ascii="Candara" w:hAnsi="Candara"/>
                <w:b/>
              </w:rPr>
            </w:pPr>
            <w:r>
              <w:rPr>
                <w:rFonts w:ascii="Candara" w:hAnsi="Candara"/>
                <w:b/>
              </w:rPr>
              <w:t>Outcomes for Pupils</w:t>
            </w:r>
          </w:p>
        </w:tc>
        <w:tc>
          <w:tcPr>
            <w:tcW w:w="3472" w:type="dxa"/>
          </w:tcPr>
          <w:p w14:paraId="5950933E" w14:textId="77777777" w:rsidR="0061582C" w:rsidRPr="00475F81" w:rsidRDefault="0061582C" w:rsidP="00727B01">
            <w:pPr>
              <w:jc w:val="center"/>
              <w:rPr>
                <w:rFonts w:ascii="Candara" w:hAnsi="Candara"/>
                <w:b/>
              </w:rPr>
            </w:pPr>
            <w:r w:rsidRPr="00475F81">
              <w:rPr>
                <w:rFonts w:ascii="Candara" w:hAnsi="Candara"/>
                <w:b/>
              </w:rPr>
              <w:t>Current Grade</w:t>
            </w:r>
          </w:p>
        </w:tc>
        <w:tc>
          <w:tcPr>
            <w:tcW w:w="3473" w:type="dxa"/>
          </w:tcPr>
          <w:p w14:paraId="032D857C" w14:textId="77777777" w:rsidR="0061582C" w:rsidRPr="00475F81" w:rsidRDefault="0056762E" w:rsidP="00727B01">
            <w:pPr>
              <w:jc w:val="center"/>
              <w:rPr>
                <w:rFonts w:ascii="Candara" w:hAnsi="Candara"/>
                <w:b/>
              </w:rPr>
            </w:pPr>
            <w:r>
              <w:rPr>
                <w:rFonts w:ascii="Candara" w:hAnsi="Candara"/>
                <w:b/>
              </w:rPr>
              <w:t>Good</w:t>
            </w:r>
          </w:p>
        </w:tc>
      </w:tr>
      <w:tr w:rsidR="0061582C" w:rsidRPr="00475F81" w14:paraId="17B328C0" w14:textId="77777777" w:rsidTr="009408F4">
        <w:tc>
          <w:tcPr>
            <w:tcW w:w="6942" w:type="dxa"/>
            <w:vMerge/>
            <w:shd w:val="clear" w:color="auto" w:fill="00FF00"/>
          </w:tcPr>
          <w:p w14:paraId="6F479969" w14:textId="77777777" w:rsidR="0061582C" w:rsidRPr="00475F81" w:rsidRDefault="0061582C" w:rsidP="00727B01">
            <w:pPr>
              <w:jc w:val="center"/>
              <w:rPr>
                <w:rFonts w:ascii="Candara" w:hAnsi="Candara"/>
                <w:b/>
              </w:rPr>
            </w:pPr>
          </w:p>
        </w:tc>
        <w:tc>
          <w:tcPr>
            <w:tcW w:w="3472" w:type="dxa"/>
          </w:tcPr>
          <w:p w14:paraId="28D55071" w14:textId="77777777" w:rsidR="0061582C" w:rsidRPr="00475F81" w:rsidRDefault="0061582C" w:rsidP="00727B01">
            <w:pPr>
              <w:jc w:val="center"/>
              <w:rPr>
                <w:rFonts w:ascii="Candara" w:hAnsi="Candara"/>
                <w:b/>
              </w:rPr>
            </w:pPr>
            <w:r w:rsidRPr="00475F81">
              <w:rPr>
                <w:rFonts w:ascii="Candara" w:hAnsi="Candara"/>
                <w:b/>
              </w:rPr>
              <w:t>Last Inspection Grade</w:t>
            </w:r>
          </w:p>
        </w:tc>
        <w:tc>
          <w:tcPr>
            <w:tcW w:w="3473" w:type="dxa"/>
          </w:tcPr>
          <w:p w14:paraId="1A7BBA9F" w14:textId="77777777" w:rsidR="0061582C" w:rsidRPr="00475F81" w:rsidRDefault="0061582C" w:rsidP="00727B01">
            <w:pPr>
              <w:jc w:val="center"/>
              <w:rPr>
                <w:rFonts w:ascii="Candara" w:hAnsi="Candara"/>
                <w:b/>
              </w:rPr>
            </w:pPr>
          </w:p>
        </w:tc>
      </w:tr>
      <w:tr w:rsidR="009408F4" w:rsidRPr="00236B50" w14:paraId="5B880622" w14:textId="77777777" w:rsidTr="00426CF7">
        <w:trPr>
          <w:trHeight w:val="270"/>
        </w:trPr>
        <w:tc>
          <w:tcPr>
            <w:tcW w:w="13887" w:type="dxa"/>
            <w:gridSpan w:val="3"/>
            <w:shd w:val="clear" w:color="auto" w:fill="FFFFFF" w:themeFill="background1"/>
          </w:tcPr>
          <w:p w14:paraId="4F2F1010" w14:textId="77777777" w:rsidR="009408F4" w:rsidRPr="00236B50" w:rsidRDefault="009408F4" w:rsidP="009408F4">
            <w:pPr>
              <w:jc w:val="center"/>
              <w:rPr>
                <w:rFonts w:ascii="Candara" w:hAnsi="Candara"/>
                <w:b/>
              </w:rPr>
            </w:pPr>
            <w:r w:rsidRPr="009408F4">
              <w:rPr>
                <w:rFonts w:ascii="Candara" w:hAnsi="Candara"/>
                <w:b/>
                <w:color w:val="FF0000"/>
              </w:rPr>
              <w:t>Main Strengths</w:t>
            </w:r>
          </w:p>
        </w:tc>
      </w:tr>
      <w:tr w:rsidR="009408F4" w:rsidRPr="00236B50" w14:paraId="071B2D0B" w14:textId="77777777" w:rsidTr="00305CA6">
        <w:trPr>
          <w:trHeight w:val="270"/>
        </w:trPr>
        <w:tc>
          <w:tcPr>
            <w:tcW w:w="13887" w:type="dxa"/>
            <w:gridSpan w:val="3"/>
            <w:shd w:val="clear" w:color="auto" w:fill="FFFFFF" w:themeFill="background1"/>
          </w:tcPr>
          <w:p w14:paraId="0C603BC5" w14:textId="77777777" w:rsidR="009408F4" w:rsidRDefault="009408F4" w:rsidP="009408F4">
            <w:pPr>
              <w:rPr>
                <w:rFonts w:ascii="Candara" w:hAnsi="Candara"/>
                <w:b/>
              </w:rPr>
            </w:pPr>
            <w:r>
              <w:rPr>
                <w:rFonts w:ascii="Candara" w:hAnsi="Candara"/>
                <w:b/>
              </w:rPr>
              <w:t xml:space="preserve">EYFS </w:t>
            </w:r>
          </w:p>
          <w:p w14:paraId="62E199E1" w14:textId="77777777" w:rsidR="008F0C85" w:rsidRDefault="009408F4" w:rsidP="008F0C85">
            <w:pPr>
              <w:rPr>
                <w:rFonts w:ascii="Candara" w:hAnsi="Candara"/>
              </w:rPr>
            </w:pPr>
            <w:r>
              <w:rPr>
                <w:rFonts w:ascii="Candara" w:hAnsi="Candara"/>
              </w:rPr>
              <w:t>From</w:t>
            </w:r>
            <w:r w:rsidR="00FD7D7B">
              <w:rPr>
                <w:rFonts w:ascii="Candara" w:hAnsi="Candara"/>
              </w:rPr>
              <w:t xml:space="preserve"> some</w:t>
            </w:r>
            <w:r>
              <w:rPr>
                <w:rFonts w:ascii="Candara" w:hAnsi="Candara"/>
              </w:rPr>
              <w:t xml:space="preserve"> low starting points, particularly in reading, writing and communication and language, children make good progress across the school year.</w:t>
            </w:r>
            <w:r w:rsidR="008F0C85">
              <w:rPr>
                <w:rFonts w:ascii="Candara" w:hAnsi="Candara"/>
              </w:rPr>
              <w:t xml:space="preserve"> </w:t>
            </w:r>
          </w:p>
          <w:p w14:paraId="03D9381D" w14:textId="77777777" w:rsidR="009408F4" w:rsidRPr="008F0C85" w:rsidRDefault="008F0C85" w:rsidP="008F0C85">
            <w:pPr>
              <w:rPr>
                <w:rFonts w:ascii="Candara" w:hAnsi="Candara"/>
                <w:b/>
                <w:sz w:val="20"/>
                <w:szCs w:val="20"/>
              </w:rPr>
            </w:pPr>
            <w:r w:rsidRPr="008F0C85">
              <w:rPr>
                <w:rFonts w:ascii="Candara" w:hAnsi="Candara"/>
                <w:b/>
              </w:rPr>
              <w:t>2016-2107-</w:t>
            </w:r>
            <w:r w:rsidRPr="008F0C85">
              <w:rPr>
                <w:rFonts w:ascii="Candara" w:hAnsi="Candara"/>
                <w:b/>
                <w:sz w:val="20"/>
                <w:szCs w:val="20"/>
              </w:rPr>
              <w:t xml:space="preserve"> 73% of children reached </w:t>
            </w:r>
            <w:proofErr w:type="gramStart"/>
            <w:r w:rsidRPr="008F0C85">
              <w:rPr>
                <w:rFonts w:ascii="Candara" w:hAnsi="Candara"/>
                <w:b/>
                <w:sz w:val="20"/>
                <w:szCs w:val="20"/>
              </w:rPr>
              <w:t>GLD ,Reading</w:t>
            </w:r>
            <w:proofErr w:type="gramEnd"/>
            <w:r w:rsidRPr="008F0C85">
              <w:rPr>
                <w:rFonts w:ascii="Candara" w:hAnsi="Candara"/>
                <w:b/>
                <w:sz w:val="20"/>
                <w:szCs w:val="20"/>
              </w:rPr>
              <w:t xml:space="preserve"> 93%  Writing 80%. Maths 87%</w:t>
            </w:r>
          </w:p>
          <w:p w14:paraId="3F4A6F2D" w14:textId="77777777" w:rsidR="008F0C85" w:rsidRDefault="008F0C85" w:rsidP="009408F4">
            <w:pPr>
              <w:rPr>
                <w:rFonts w:ascii="Candara" w:hAnsi="Candara"/>
              </w:rPr>
            </w:pPr>
          </w:p>
          <w:p w14:paraId="2597E57E" w14:textId="77777777" w:rsidR="008F0C85" w:rsidRDefault="008F0C85" w:rsidP="009408F4">
            <w:pPr>
              <w:rPr>
                <w:rFonts w:ascii="Candara" w:hAnsi="Candara"/>
              </w:rPr>
            </w:pPr>
          </w:p>
          <w:p w14:paraId="4F4BEBF0" w14:textId="77777777" w:rsidR="009408F4" w:rsidRDefault="009408F4" w:rsidP="009408F4">
            <w:pPr>
              <w:tabs>
                <w:tab w:val="left" w:pos="7485"/>
              </w:tabs>
              <w:rPr>
                <w:rFonts w:ascii="Candara" w:hAnsi="Candara"/>
                <w:b/>
              </w:rPr>
            </w:pPr>
            <w:r w:rsidRPr="00EF3159">
              <w:rPr>
                <w:rFonts w:ascii="Candara" w:hAnsi="Candara"/>
                <w:b/>
              </w:rPr>
              <w:t>Phonics Screen</w:t>
            </w:r>
            <w:r>
              <w:rPr>
                <w:rFonts w:ascii="Candara" w:hAnsi="Candara"/>
                <w:b/>
              </w:rPr>
              <w:tab/>
            </w:r>
          </w:p>
          <w:p w14:paraId="2EA735DF" w14:textId="77777777" w:rsidR="008F0C85" w:rsidRDefault="009408F4" w:rsidP="009408F4">
            <w:pPr>
              <w:rPr>
                <w:rFonts w:ascii="Candara" w:hAnsi="Candara"/>
              </w:rPr>
            </w:pPr>
            <w:r>
              <w:rPr>
                <w:rFonts w:ascii="Candara" w:hAnsi="Candara"/>
              </w:rPr>
              <w:t xml:space="preserve">In Year 1, a new approach to teaching early reading and spelling has seen a significant rise in the percentage of children achieving the expected standard and this is above national and local averages. </w:t>
            </w:r>
          </w:p>
          <w:p w14:paraId="5FCA8420" w14:textId="77777777" w:rsidR="008F0C85" w:rsidRDefault="008F0C85" w:rsidP="009408F4">
            <w:pPr>
              <w:rPr>
                <w:rFonts w:ascii="Candara" w:hAnsi="Candara"/>
              </w:rPr>
            </w:pPr>
            <w:r w:rsidRPr="008F0C85">
              <w:rPr>
                <w:rFonts w:ascii="Candara" w:hAnsi="Candara"/>
                <w:b/>
              </w:rPr>
              <w:t>2016-2107</w:t>
            </w:r>
            <w:r>
              <w:rPr>
                <w:rFonts w:ascii="Candara" w:hAnsi="Candara"/>
              </w:rPr>
              <w:t>-</w:t>
            </w:r>
            <w:r w:rsidRPr="008F0C85">
              <w:rPr>
                <w:rFonts w:ascii="Candara" w:hAnsi="Candara"/>
                <w:b/>
              </w:rPr>
              <w:t>91% of the children passed the Year 1 Phonics screen</w:t>
            </w:r>
            <w:r>
              <w:rPr>
                <w:rFonts w:ascii="Candara" w:hAnsi="Candara"/>
              </w:rPr>
              <w:t xml:space="preserve">. </w:t>
            </w:r>
          </w:p>
          <w:p w14:paraId="773BB0D7" w14:textId="37F0E567" w:rsidR="009408F4" w:rsidRDefault="009408F4" w:rsidP="009408F4">
            <w:pPr>
              <w:rPr>
                <w:rFonts w:ascii="Candara" w:hAnsi="Candara"/>
              </w:rPr>
            </w:pPr>
            <w:r>
              <w:rPr>
                <w:rFonts w:ascii="Candara" w:hAnsi="Candara"/>
              </w:rPr>
              <w:t>The current Year 1 cohort a</w:t>
            </w:r>
            <w:r w:rsidR="008F0C85">
              <w:rPr>
                <w:rFonts w:ascii="Candara" w:hAnsi="Candara"/>
              </w:rPr>
              <w:t xml:space="preserve">re on track to </w:t>
            </w:r>
            <w:r w:rsidR="00D46AE3" w:rsidRPr="00D46AE3">
              <w:rPr>
                <w:rFonts w:ascii="Candara" w:hAnsi="Candara"/>
              </w:rPr>
              <w:t>achieve</w:t>
            </w:r>
            <w:r w:rsidR="008F0C85" w:rsidRPr="00D46AE3">
              <w:rPr>
                <w:rFonts w:ascii="Candara" w:hAnsi="Candara"/>
              </w:rPr>
              <w:t xml:space="preserve"> a similar</w:t>
            </w:r>
            <w:r w:rsidR="008F0C85">
              <w:rPr>
                <w:rFonts w:ascii="Candara" w:hAnsi="Candara"/>
              </w:rPr>
              <w:t xml:space="preserve"> standard.</w:t>
            </w:r>
          </w:p>
          <w:p w14:paraId="47FC138D" w14:textId="77777777" w:rsidR="009408F4" w:rsidRPr="00F05AED" w:rsidRDefault="009408F4" w:rsidP="009408F4">
            <w:pPr>
              <w:rPr>
                <w:rFonts w:ascii="Candara" w:hAnsi="Candara"/>
              </w:rPr>
            </w:pPr>
            <w:r>
              <w:rPr>
                <w:rFonts w:ascii="Candara" w:hAnsi="Candara"/>
              </w:rPr>
              <w:t>In Year 2, the success of the approaches in Year 1 is now being replicated in Year 2 and for those Year 3 children who did not pass the re-screen. Tracking demonstrates rapid progress for these children.</w:t>
            </w:r>
          </w:p>
          <w:p w14:paraId="2C86F458" w14:textId="77777777" w:rsidR="009408F4" w:rsidRPr="00EF3159" w:rsidRDefault="009408F4" w:rsidP="009408F4">
            <w:pPr>
              <w:rPr>
                <w:rFonts w:ascii="Candara" w:hAnsi="Candara"/>
                <w:b/>
              </w:rPr>
            </w:pPr>
            <w:r w:rsidRPr="00EF3159">
              <w:rPr>
                <w:rFonts w:ascii="Candara" w:hAnsi="Candara"/>
                <w:b/>
              </w:rPr>
              <w:t>KS1 Outcomes</w:t>
            </w:r>
            <w:r w:rsidR="008F0C85">
              <w:rPr>
                <w:rFonts w:ascii="Candara" w:hAnsi="Candara"/>
                <w:b/>
              </w:rPr>
              <w:t>-No end of Key Stage data.</w:t>
            </w:r>
            <w:r w:rsidR="0056762E">
              <w:rPr>
                <w:rFonts w:ascii="Candara" w:hAnsi="Candara"/>
                <w:b/>
              </w:rPr>
              <w:t xml:space="preserve"> </w:t>
            </w:r>
          </w:p>
          <w:p w14:paraId="5058B1EE" w14:textId="77777777" w:rsidR="009408F4" w:rsidRDefault="009408F4" w:rsidP="009408F4">
            <w:pPr>
              <w:rPr>
                <w:rFonts w:ascii="Candara" w:hAnsi="Candara"/>
                <w:b/>
              </w:rPr>
            </w:pPr>
            <w:r w:rsidRPr="008F387D">
              <w:rPr>
                <w:rFonts w:ascii="Candara" w:hAnsi="Candara"/>
                <w:b/>
              </w:rPr>
              <w:t>KS2 Outcomes</w:t>
            </w:r>
            <w:r w:rsidR="0056762E">
              <w:rPr>
                <w:rFonts w:ascii="Candara" w:hAnsi="Candara"/>
                <w:b/>
              </w:rPr>
              <w:t xml:space="preserve">-No </w:t>
            </w:r>
            <w:r w:rsidR="002E7C83">
              <w:rPr>
                <w:rFonts w:ascii="Candara" w:hAnsi="Candara"/>
                <w:b/>
              </w:rPr>
              <w:t>e</w:t>
            </w:r>
            <w:r w:rsidR="008F0C85">
              <w:rPr>
                <w:rFonts w:ascii="Candara" w:hAnsi="Candara"/>
                <w:b/>
              </w:rPr>
              <w:t xml:space="preserve">nd of Key Stage </w:t>
            </w:r>
            <w:r w:rsidR="0056762E">
              <w:rPr>
                <w:rFonts w:ascii="Candara" w:hAnsi="Candara"/>
                <w:b/>
              </w:rPr>
              <w:t>data</w:t>
            </w:r>
            <w:r w:rsidR="008F0C85">
              <w:rPr>
                <w:rFonts w:ascii="Candara" w:hAnsi="Candara"/>
                <w:b/>
              </w:rPr>
              <w:t>.</w:t>
            </w:r>
          </w:p>
          <w:p w14:paraId="75AEC8C1" w14:textId="77777777" w:rsidR="008F0C85" w:rsidRDefault="008F0C85" w:rsidP="009408F4">
            <w:pPr>
              <w:rPr>
                <w:rFonts w:ascii="Candara" w:hAnsi="Candara"/>
                <w:b/>
              </w:rPr>
            </w:pPr>
          </w:p>
          <w:p w14:paraId="4D589763" w14:textId="77777777" w:rsidR="00655184" w:rsidRDefault="00655184" w:rsidP="00C1496F">
            <w:pPr>
              <w:rPr>
                <w:rFonts w:ascii="Candara" w:hAnsi="Candara"/>
                <w:b/>
              </w:rPr>
            </w:pPr>
          </w:p>
          <w:p w14:paraId="5AB493CB" w14:textId="77777777" w:rsidR="00655184" w:rsidRDefault="00655184" w:rsidP="00C1496F">
            <w:pPr>
              <w:rPr>
                <w:rFonts w:ascii="Candara" w:hAnsi="Candara"/>
                <w:b/>
              </w:rPr>
            </w:pPr>
          </w:p>
          <w:p w14:paraId="5C96C2FD" w14:textId="77777777" w:rsidR="00655184" w:rsidRDefault="00655184" w:rsidP="00C1496F">
            <w:pPr>
              <w:rPr>
                <w:rFonts w:ascii="Candara" w:hAnsi="Candara"/>
                <w:b/>
              </w:rPr>
            </w:pPr>
          </w:p>
          <w:p w14:paraId="1EC3417F" w14:textId="77777777" w:rsidR="00655184" w:rsidRDefault="00655184" w:rsidP="00C1496F">
            <w:pPr>
              <w:rPr>
                <w:rFonts w:ascii="Candara" w:hAnsi="Candara"/>
                <w:b/>
              </w:rPr>
            </w:pPr>
          </w:p>
          <w:p w14:paraId="43B479F5" w14:textId="77777777" w:rsidR="00655184" w:rsidRDefault="00655184" w:rsidP="00C1496F">
            <w:pPr>
              <w:rPr>
                <w:rFonts w:ascii="Candara" w:hAnsi="Candara"/>
                <w:b/>
              </w:rPr>
            </w:pPr>
          </w:p>
          <w:p w14:paraId="7DB77727" w14:textId="77777777" w:rsidR="00655184" w:rsidRDefault="00655184" w:rsidP="00C1496F">
            <w:pPr>
              <w:rPr>
                <w:rFonts w:ascii="Candara" w:hAnsi="Candara"/>
                <w:b/>
              </w:rPr>
            </w:pPr>
          </w:p>
          <w:p w14:paraId="02631A7E" w14:textId="27A03ABC" w:rsidR="00655184" w:rsidRDefault="00655184" w:rsidP="00C1496F">
            <w:pPr>
              <w:rPr>
                <w:rFonts w:ascii="Candara" w:hAnsi="Candara"/>
                <w:b/>
              </w:rPr>
            </w:pPr>
          </w:p>
          <w:p w14:paraId="48FA0FAB" w14:textId="77777777" w:rsidR="00E468C7" w:rsidRDefault="00E468C7" w:rsidP="00C1496F">
            <w:pPr>
              <w:rPr>
                <w:rFonts w:ascii="Candara" w:hAnsi="Candara"/>
                <w:b/>
              </w:rPr>
            </w:pPr>
          </w:p>
          <w:p w14:paraId="2EFC090C" w14:textId="77777777" w:rsidR="00156C28" w:rsidRDefault="00156C28" w:rsidP="00C1496F">
            <w:pPr>
              <w:rPr>
                <w:rFonts w:ascii="Candara" w:hAnsi="Candara"/>
                <w:b/>
              </w:rPr>
            </w:pPr>
          </w:p>
          <w:p w14:paraId="15F3F0D3" w14:textId="77777777" w:rsidR="008F0C85" w:rsidRPr="00156C28" w:rsidRDefault="00156C28" w:rsidP="00C1496F">
            <w:pPr>
              <w:rPr>
                <w:rFonts w:ascii="Candara" w:hAnsi="Candara"/>
                <w:b/>
                <w:u w:val="single"/>
              </w:rPr>
            </w:pPr>
            <w:r w:rsidRPr="00156C28">
              <w:rPr>
                <w:rFonts w:ascii="Candara" w:hAnsi="Candara"/>
                <w:b/>
                <w:u w:val="single"/>
              </w:rPr>
              <w:t xml:space="preserve"> </w:t>
            </w:r>
            <w:r>
              <w:rPr>
                <w:rFonts w:ascii="Candara" w:hAnsi="Candara"/>
                <w:b/>
                <w:u w:val="single"/>
              </w:rPr>
              <w:t>P</w:t>
            </w:r>
            <w:r w:rsidRPr="00156C28">
              <w:rPr>
                <w:rFonts w:ascii="Candara" w:hAnsi="Candara"/>
                <w:b/>
                <w:u w:val="single"/>
              </w:rPr>
              <w:t>rogress from Summer 2016-Summer 2017</w:t>
            </w:r>
          </w:p>
          <w:p w14:paraId="4A6A8281" w14:textId="77777777" w:rsidR="002E7C83" w:rsidRDefault="002E7C83" w:rsidP="00C1496F">
            <w:pPr>
              <w:rPr>
                <w:rFonts w:ascii="Candara" w:hAnsi="Candara"/>
              </w:rPr>
            </w:pPr>
          </w:p>
          <w:p w14:paraId="731D5D03" w14:textId="77777777" w:rsidR="002E7C83" w:rsidRDefault="002E7C83" w:rsidP="00C1496F">
            <w:pPr>
              <w:rPr>
                <w:rFonts w:ascii="Candara" w:hAnsi="Candara"/>
              </w:rPr>
            </w:pPr>
          </w:p>
          <w:tbl>
            <w:tblPr>
              <w:tblStyle w:val="TableGrid"/>
              <w:tblW w:w="0" w:type="auto"/>
              <w:tblLook w:val="04A0" w:firstRow="1" w:lastRow="0" w:firstColumn="1" w:lastColumn="0" w:noHBand="0" w:noVBand="1"/>
            </w:tblPr>
            <w:tblGrid>
              <w:gridCol w:w="1073"/>
              <w:gridCol w:w="1089"/>
              <w:gridCol w:w="1326"/>
              <w:gridCol w:w="1089"/>
              <w:gridCol w:w="1326"/>
              <w:gridCol w:w="1089"/>
              <w:gridCol w:w="1326"/>
            </w:tblGrid>
            <w:tr w:rsidR="002E7C83" w14:paraId="4F19EEA5" w14:textId="77777777" w:rsidTr="00655184">
              <w:trPr>
                <w:trHeight w:val="252"/>
              </w:trPr>
              <w:tc>
                <w:tcPr>
                  <w:tcW w:w="1073" w:type="dxa"/>
                  <w:tcBorders>
                    <w:top w:val="single" w:sz="12" w:space="0" w:color="auto"/>
                    <w:left w:val="single" w:sz="12" w:space="0" w:color="auto"/>
                    <w:bottom w:val="single" w:sz="12" w:space="0" w:color="auto"/>
                    <w:right w:val="single" w:sz="12" w:space="0" w:color="auto"/>
                  </w:tcBorders>
                </w:tcPr>
                <w:p w14:paraId="4886273D" w14:textId="77777777" w:rsidR="002E7C83" w:rsidRDefault="002E7C83" w:rsidP="00C1496F">
                  <w:pPr>
                    <w:rPr>
                      <w:rFonts w:ascii="Candara" w:hAnsi="Candara"/>
                    </w:rPr>
                  </w:pPr>
                </w:p>
              </w:tc>
              <w:tc>
                <w:tcPr>
                  <w:tcW w:w="2415" w:type="dxa"/>
                  <w:gridSpan w:val="2"/>
                  <w:tcBorders>
                    <w:top w:val="single" w:sz="12" w:space="0" w:color="auto"/>
                    <w:left w:val="single" w:sz="12" w:space="0" w:color="auto"/>
                  </w:tcBorders>
                </w:tcPr>
                <w:p w14:paraId="5D9C1F68" w14:textId="77777777" w:rsidR="002E7C83" w:rsidRDefault="002E7C83" w:rsidP="00C1496F">
                  <w:pPr>
                    <w:rPr>
                      <w:rFonts w:ascii="Candara" w:hAnsi="Candara"/>
                    </w:rPr>
                  </w:pPr>
                  <w:r>
                    <w:rPr>
                      <w:rFonts w:ascii="Candara" w:hAnsi="Candara"/>
                    </w:rPr>
                    <w:t xml:space="preserve">Reading </w:t>
                  </w:r>
                </w:p>
              </w:tc>
              <w:tc>
                <w:tcPr>
                  <w:tcW w:w="2415" w:type="dxa"/>
                  <w:gridSpan w:val="2"/>
                  <w:tcBorders>
                    <w:top w:val="single" w:sz="12" w:space="0" w:color="auto"/>
                    <w:right w:val="single" w:sz="12" w:space="0" w:color="auto"/>
                  </w:tcBorders>
                </w:tcPr>
                <w:p w14:paraId="496DC73A" w14:textId="77777777" w:rsidR="002E7C83" w:rsidRDefault="002E7C83" w:rsidP="00C1496F">
                  <w:pPr>
                    <w:rPr>
                      <w:rFonts w:ascii="Candara" w:hAnsi="Candara"/>
                    </w:rPr>
                  </w:pPr>
                  <w:r>
                    <w:rPr>
                      <w:rFonts w:ascii="Candara" w:hAnsi="Candara"/>
                    </w:rPr>
                    <w:t>Writing</w:t>
                  </w:r>
                </w:p>
              </w:tc>
              <w:tc>
                <w:tcPr>
                  <w:tcW w:w="2415" w:type="dxa"/>
                  <w:gridSpan w:val="2"/>
                  <w:tcBorders>
                    <w:top w:val="single" w:sz="12" w:space="0" w:color="auto"/>
                    <w:left w:val="single" w:sz="12" w:space="0" w:color="auto"/>
                    <w:right w:val="single" w:sz="12" w:space="0" w:color="auto"/>
                  </w:tcBorders>
                </w:tcPr>
                <w:p w14:paraId="1380CBDF" w14:textId="77777777" w:rsidR="002E7C83" w:rsidRDefault="002E7C83" w:rsidP="00C1496F">
                  <w:pPr>
                    <w:rPr>
                      <w:rFonts w:ascii="Candara" w:hAnsi="Candara"/>
                    </w:rPr>
                  </w:pPr>
                  <w:r>
                    <w:rPr>
                      <w:rFonts w:ascii="Candara" w:hAnsi="Candara"/>
                    </w:rPr>
                    <w:t>Maths</w:t>
                  </w:r>
                </w:p>
              </w:tc>
            </w:tr>
            <w:tr w:rsidR="00655184" w14:paraId="6EBF17BD" w14:textId="77777777" w:rsidTr="00655184">
              <w:trPr>
                <w:trHeight w:val="252"/>
              </w:trPr>
              <w:tc>
                <w:tcPr>
                  <w:tcW w:w="1073" w:type="dxa"/>
                  <w:tcBorders>
                    <w:top w:val="single" w:sz="12" w:space="0" w:color="auto"/>
                    <w:left w:val="single" w:sz="12" w:space="0" w:color="auto"/>
                    <w:bottom w:val="single" w:sz="12" w:space="0" w:color="auto"/>
                    <w:right w:val="single" w:sz="12" w:space="0" w:color="auto"/>
                  </w:tcBorders>
                </w:tcPr>
                <w:p w14:paraId="30E51878" w14:textId="77777777" w:rsidR="002E7C83" w:rsidRDefault="002E7C83" w:rsidP="00C1496F">
                  <w:pPr>
                    <w:rPr>
                      <w:rFonts w:ascii="Candara" w:hAnsi="Candara"/>
                    </w:rPr>
                  </w:pPr>
                </w:p>
              </w:tc>
              <w:tc>
                <w:tcPr>
                  <w:tcW w:w="1089" w:type="dxa"/>
                  <w:tcBorders>
                    <w:top w:val="single" w:sz="12" w:space="0" w:color="auto"/>
                    <w:left w:val="single" w:sz="12" w:space="0" w:color="auto"/>
                    <w:bottom w:val="single" w:sz="12" w:space="0" w:color="auto"/>
                  </w:tcBorders>
                </w:tcPr>
                <w:p w14:paraId="5FE875FB" w14:textId="77777777" w:rsidR="002E7C83" w:rsidRDefault="002E7C83" w:rsidP="00C1496F">
                  <w:pPr>
                    <w:rPr>
                      <w:rFonts w:ascii="Candara" w:hAnsi="Candara"/>
                    </w:rPr>
                  </w:pPr>
                  <w:r>
                    <w:rPr>
                      <w:rFonts w:ascii="Candara" w:hAnsi="Candara"/>
                    </w:rPr>
                    <w:t xml:space="preserve">Expected </w:t>
                  </w:r>
                </w:p>
              </w:tc>
              <w:tc>
                <w:tcPr>
                  <w:tcW w:w="1326" w:type="dxa"/>
                  <w:tcBorders>
                    <w:top w:val="single" w:sz="12" w:space="0" w:color="auto"/>
                    <w:bottom w:val="single" w:sz="12" w:space="0" w:color="auto"/>
                    <w:right w:val="single" w:sz="12" w:space="0" w:color="auto"/>
                  </w:tcBorders>
                </w:tcPr>
                <w:p w14:paraId="7402F579" w14:textId="77777777" w:rsidR="002E7C83" w:rsidRDefault="002E7C83" w:rsidP="00C1496F">
                  <w:pPr>
                    <w:rPr>
                      <w:rFonts w:ascii="Candara" w:hAnsi="Candara"/>
                    </w:rPr>
                  </w:pPr>
                  <w:r>
                    <w:rPr>
                      <w:rFonts w:ascii="Candara" w:hAnsi="Candara"/>
                    </w:rPr>
                    <w:t>Accelerated</w:t>
                  </w:r>
                </w:p>
              </w:tc>
              <w:tc>
                <w:tcPr>
                  <w:tcW w:w="1089" w:type="dxa"/>
                  <w:tcBorders>
                    <w:top w:val="single" w:sz="12" w:space="0" w:color="auto"/>
                    <w:left w:val="single" w:sz="12" w:space="0" w:color="auto"/>
                    <w:bottom w:val="single" w:sz="12" w:space="0" w:color="auto"/>
                    <w:right w:val="single" w:sz="12" w:space="0" w:color="auto"/>
                  </w:tcBorders>
                </w:tcPr>
                <w:p w14:paraId="30901440" w14:textId="77777777" w:rsidR="002E7C83" w:rsidRDefault="002E7C83" w:rsidP="00C1496F">
                  <w:pPr>
                    <w:rPr>
                      <w:rFonts w:ascii="Candara" w:hAnsi="Candara"/>
                    </w:rPr>
                  </w:pPr>
                  <w:r>
                    <w:rPr>
                      <w:rFonts w:ascii="Candara" w:hAnsi="Candara"/>
                    </w:rPr>
                    <w:t xml:space="preserve">Expected </w:t>
                  </w:r>
                </w:p>
              </w:tc>
              <w:tc>
                <w:tcPr>
                  <w:tcW w:w="1326" w:type="dxa"/>
                  <w:tcBorders>
                    <w:top w:val="single" w:sz="12" w:space="0" w:color="auto"/>
                    <w:left w:val="single" w:sz="12" w:space="0" w:color="auto"/>
                    <w:bottom w:val="single" w:sz="12" w:space="0" w:color="auto"/>
                    <w:right w:val="single" w:sz="12" w:space="0" w:color="auto"/>
                  </w:tcBorders>
                </w:tcPr>
                <w:p w14:paraId="2265A74E" w14:textId="77777777" w:rsidR="002E7C83" w:rsidRDefault="002E7C83" w:rsidP="00C1496F">
                  <w:pPr>
                    <w:rPr>
                      <w:rFonts w:ascii="Candara" w:hAnsi="Candara"/>
                    </w:rPr>
                  </w:pPr>
                  <w:r>
                    <w:rPr>
                      <w:rFonts w:ascii="Candara" w:hAnsi="Candara"/>
                    </w:rPr>
                    <w:t>Accelerated</w:t>
                  </w:r>
                </w:p>
              </w:tc>
              <w:tc>
                <w:tcPr>
                  <w:tcW w:w="1089" w:type="dxa"/>
                  <w:tcBorders>
                    <w:top w:val="single" w:sz="12" w:space="0" w:color="auto"/>
                    <w:left w:val="single" w:sz="12" w:space="0" w:color="auto"/>
                    <w:bottom w:val="single" w:sz="12" w:space="0" w:color="auto"/>
                  </w:tcBorders>
                </w:tcPr>
                <w:p w14:paraId="30D01CD3" w14:textId="77777777" w:rsidR="002E7C83" w:rsidRDefault="002E7C83" w:rsidP="00C1496F">
                  <w:pPr>
                    <w:rPr>
                      <w:rFonts w:ascii="Candara" w:hAnsi="Candara"/>
                    </w:rPr>
                  </w:pPr>
                  <w:r>
                    <w:rPr>
                      <w:rFonts w:ascii="Candara" w:hAnsi="Candara"/>
                    </w:rPr>
                    <w:t>Expected</w:t>
                  </w:r>
                </w:p>
              </w:tc>
              <w:tc>
                <w:tcPr>
                  <w:tcW w:w="1326" w:type="dxa"/>
                  <w:tcBorders>
                    <w:top w:val="single" w:sz="12" w:space="0" w:color="auto"/>
                    <w:bottom w:val="single" w:sz="12" w:space="0" w:color="auto"/>
                    <w:right w:val="single" w:sz="12" w:space="0" w:color="auto"/>
                  </w:tcBorders>
                </w:tcPr>
                <w:p w14:paraId="3AEE9B0D" w14:textId="77777777" w:rsidR="002E7C83" w:rsidRDefault="002E7C83" w:rsidP="00C1496F">
                  <w:pPr>
                    <w:rPr>
                      <w:rFonts w:ascii="Candara" w:hAnsi="Candara"/>
                    </w:rPr>
                  </w:pPr>
                  <w:r>
                    <w:rPr>
                      <w:rFonts w:ascii="Candara" w:hAnsi="Candara"/>
                    </w:rPr>
                    <w:t>Accelerated</w:t>
                  </w:r>
                </w:p>
              </w:tc>
            </w:tr>
            <w:tr w:rsidR="00655184" w14:paraId="791F9273" w14:textId="77777777" w:rsidTr="00655184">
              <w:trPr>
                <w:trHeight w:val="252"/>
              </w:trPr>
              <w:tc>
                <w:tcPr>
                  <w:tcW w:w="1073" w:type="dxa"/>
                  <w:tcBorders>
                    <w:top w:val="single" w:sz="12" w:space="0" w:color="auto"/>
                    <w:left w:val="single" w:sz="12" w:space="0" w:color="auto"/>
                    <w:bottom w:val="single" w:sz="12" w:space="0" w:color="auto"/>
                    <w:right w:val="single" w:sz="12" w:space="0" w:color="auto"/>
                  </w:tcBorders>
                </w:tcPr>
                <w:p w14:paraId="33FE9B95" w14:textId="77777777" w:rsidR="002E7C83" w:rsidRDefault="002E7C83" w:rsidP="00C1496F">
                  <w:pPr>
                    <w:rPr>
                      <w:rFonts w:ascii="Candara" w:hAnsi="Candara"/>
                    </w:rPr>
                  </w:pPr>
                  <w:r>
                    <w:rPr>
                      <w:rFonts w:ascii="Candara" w:hAnsi="Candara"/>
                    </w:rPr>
                    <w:t xml:space="preserve">Year 1 </w:t>
                  </w:r>
                </w:p>
              </w:tc>
              <w:tc>
                <w:tcPr>
                  <w:tcW w:w="1089" w:type="dxa"/>
                  <w:tcBorders>
                    <w:top w:val="single" w:sz="12" w:space="0" w:color="auto"/>
                    <w:left w:val="single" w:sz="12" w:space="0" w:color="auto"/>
                    <w:bottom w:val="single" w:sz="12" w:space="0" w:color="auto"/>
                  </w:tcBorders>
                </w:tcPr>
                <w:p w14:paraId="49A36896" w14:textId="77777777" w:rsidR="002E7C83" w:rsidRDefault="002E7C83" w:rsidP="00C1496F">
                  <w:pPr>
                    <w:rPr>
                      <w:rFonts w:ascii="Candara" w:hAnsi="Candara"/>
                    </w:rPr>
                  </w:pPr>
                  <w:r>
                    <w:rPr>
                      <w:rFonts w:ascii="Candara" w:hAnsi="Candara"/>
                    </w:rPr>
                    <w:t>100%</w:t>
                  </w:r>
                </w:p>
              </w:tc>
              <w:tc>
                <w:tcPr>
                  <w:tcW w:w="1326" w:type="dxa"/>
                  <w:tcBorders>
                    <w:top w:val="single" w:sz="12" w:space="0" w:color="auto"/>
                    <w:bottom w:val="single" w:sz="12" w:space="0" w:color="auto"/>
                    <w:right w:val="single" w:sz="12" w:space="0" w:color="auto"/>
                  </w:tcBorders>
                </w:tcPr>
                <w:p w14:paraId="1CF02AF2" w14:textId="77777777" w:rsidR="002E7C83" w:rsidRDefault="002E7C83" w:rsidP="00C1496F">
                  <w:pPr>
                    <w:rPr>
                      <w:rFonts w:ascii="Candara" w:hAnsi="Candara"/>
                    </w:rPr>
                  </w:pPr>
                  <w:r>
                    <w:rPr>
                      <w:rFonts w:ascii="Candara" w:hAnsi="Candara"/>
                    </w:rPr>
                    <w:t>61%</w:t>
                  </w:r>
                </w:p>
              </w:tc>
              <w:tc>
                <w:tcPr>
                  <w:tcW w:w="1089" w:type="dxa"/>
                  <w:tcBorders>
                    <w:top w:val="single" w:sz="12" w:space="0" w:color="auto"/>
                    <w:left w:val="single" w:sz="12" w:space="0" w:color="auto"/>
                    <w:bottom w:val="single" w:sz="12" w:space="0" w:color="auto"/>
                    <w:right w:val="single" w:sz="4" w:space="0" w:color="auto"/>
                  </w:tcBorders>
                </w:tcPr>
                <w:p w14:paraId="44AC4155" w14:textId="77777777" w:rsidR="002E7C83" w:rsidRDefault="002E7C83" w:rsidP="00C1496F">
                  <w:pPr>
                    <w:rPr>
                      <w:rFonts w:ascii="Candara" w:hAnsi="Candara"/>
                    </w:rPr>
                  </w:pPr>
                  <w:r>
                    <w:rPr>
                      <w:rFonts w:ascii="Candara" w:hAnsi="Candara"/>
                    </w:rPr>
                    <w:t>100%</w:t>
                  </w:r>
                </w:p>
              </w:tc>
              <w:tc>
                <w:tcPr>
                  <w:tcW w:w="1326" w:type="dxa"/>
                  <w:tcBorders>
                    <w:top w:val="single" w:sz="12" w:space="0" w:color="auto"/>
                    <w:left w:val="single" w:sz="4" w:space="0" w:color="auto"/>
                    <w:bottom w:val="single" w:sz="12" w:space="0" w:color="auto"/>
                    <w:right w:val="single" w:sz="12" w:space="0" w:color="auto"/>
                  </w:tcBorders>
                </w:tcPr>
                <w:p w14:paraId="1F53354B" w14:textId="77777777" w:rsidR="002E7C83" w:rsidRDefault="002E7C83" w:rsidP="00C1496F">
                  <w:pPr>
                    <w:rPr>
                      <w:rFonts w:ascii="Candara" w:hAnsi="Candara"/>
                    </w:rPr>
                  </w:pPr>
                  <w:r>
                    <w:rPr>
                      <w:rFonts w:ascii="Candara" w:hAnsi="Candara"/>
                    </w:rPr>
                    <w:t>61%</w:t>
                  </w:r>
                </w:p>
              </w:tc>
              <w:tc>
                <w:tcPr>
                  <w:tcW w:w="1089" w:type="dxa"/>
                  <w:tcBorders>
                    <w:top w:val="single" w:sz="12" w:space="0" w:color="auto"/>
                    <w:left w:val="single" w:sz="12" w:space="0" w:color="auto"/>
                    <w:bottom w:val="single" w:sz="12" w:space="0" w:color="auto"/>
                  </w:tcBorders>
                </w:tcPr>
                <w:p w14:paraId="563048CC" w14:textId="77777777" w:rsidR="002E7C83" w:rsidRDefault="002E7C83" w:rsidP="00C1496F">
                  <w:pPr>
                    <w:rPr>
                      <w:rFonts w:ascii="Candara" w:hAnsi="Candara"/>
                    </w:rPr>
                  </w:pPr>
                  <w:r>
                    <w:rPr>
                      <w:rFonts w:ascii="Candara" w:hAnsi="Candara"/>
                    </w:rPr>
                    <w:t>100%</w:t>
                  </w:r>
                </w:p>
              </w:tc>
              <w:tc>
                <w:tcPr>
                  <w:tcW w:w="1326" w:type="dxa"/>
                  <w:tcBorders>
                    <w:top w:val="single" w:sz="12" w:space="0" w:color="auto"/>
                    <w:bottom w:val="single" w:sz="12" w:space="0" w:color="auto"/>
                    <w:right w:val="single" w:sz="12" w:space="0" w:color="auto"/>
                  </w:tcBorders>
                </w:tcPr>
                <w:p w14:paraId="1565B00D" w14:textId="77777777" w:rsidR="002E7C83" w:rsidRDefault="002E7C83" w:rsidP="00C1496F">
                  <w:pPr>
                    <w:rPr>
                      <w:rFonts w:ascii="Candara" w:hAnsi="Candara"/>
                    </w:rPr>
                  </w:pPr>
                  <w:r>
                    <w:rPr>
                      <w:rFonts w:ascii="Candara" w:hAnsi="Candara"/>
                    </w:rPr>
                    <w:t>57%</w:t>
                  </w:r>
                </w:p>
              </w:tc>
            </w:tr>
            <w:tr w:rsidR="00655184" w14:paraId="6785B0CF" w14:textId="77777777" w:rsidTr="00655184">
              <w:trPr>
                <w:trHeight w:val="242"/>
              </w:trPr>
              <w:tc>
                <w:tcPr>
                  <w:tcW w:w="1073" w:type="dxa"/>
                  <w:tcBorders>
                    <w:top w:val="single" w:sz="12" w:space="0" w:color="auto"/>
                    <w:left w:val="single" w:sz="12" w:space="0" w:color="auto"/>
                    <w:right w:val="single" w:sz="12" w:space="0" w:color="auto"/>
                  </w:tcBorders>
                </w:tcPr>
                <w:p w14:paraId="4B423AAA" w14:textId="77777777" w:rsidR="002E7C83" w:rsidRDefault="002E7C83" w:rsidP="00C1496F">
                  <w:pPr>
                    <w:rPr>
                      <w:rFonts w:ascii="Candara" w:hAnsi="Candara"/>
                    </w:rPr>
                  </w:pPr>
                  <w:r>
                    <w:rPr>
                      <w:rFonts w:ascii="Candara" w:hAnsi="Candara"/>
                    </w:rPr>
                    <w:t>Year 3</w:t>
                  </w:r>
                </w:p>
              </w:tc>
              <w:tc>
                <w:tcPr>
                  <w:tcW w:w="1089" w:type="dxa"/>
                  <w:tcBorders>
                    <w:top w:val="single" w:sz="12" w:space="0" w:color="auto"/>
                    <w:left w:val="single" w:sz="12" w:space="0" w:color="auto"/>
                  </w:tcBorders>
                </w:tcPr>
                <w:p w14:paraId="46D17362" w14:textId="77777777" w:rsidR="002E7C83" w:rsidRDefault="002E7C83" w:rsidP="00C1496F">
                  <w:pPr>
                    <w:rPr>
                      <w:rFonts w:ascii="Candara" w:hAnsi="Candara"/>
                    </w:rPr>
                  </w:pPr>
                  <w:r>
                    <w:rPr>
                      <w:rFonts w:ascii="Candara" w:hAnsi="Candara"/>
                    </w:rPr>
                    <w:t>67%</w:t>
                  </w:r>
                </w:p>
              </w:tc>
              <w:tc>
                <w:tcPr>
                  <w:tcW w:w="1326" w:type="dxa"/>
                  <w:tcBorders>
                    <w:top w:val="single" w:sz="12" w:space="0" w:color="auto"/>
                    <w:right w:val="single" w:sz="12" w:space="0" w:color="auto"/>
                  </w:tcBorders>
                </w:tcPr>
                <w:p w14:paraId="6C445875" w14:textId="77777777" w:rsidR="002E7C83" w:rsidRDefault="002E7C83" w:rsidP="00C1496F">
                  <w:pPr>
                    <w:rPr>
                      <w:rFonts w:ascii="Candara" w:hAnsi="Candara"/>
                    </w:rPr>
                  </w:pPr>
                  <w:r>
                    <w:rPr>
                      <w:rFonts w:ascii="Candara" w:hAnsi="Candara"/>
                    </w:rPr>
                    <w:t>8%</w:t>
                  </w:r>
                </w:p>
              </w:tc>
              <w:tc>
                <w:tcPr>
                  <w:tcW w:w="1089" w:type="dxa"/>
                  <w:tcBorders>
                    <w:top w:val="single" w:sz="12" w:space="0" w:color="auto"/>
                    <w:left w:val="single" w:sz="12" w:space="0" w:color="auto"/>
                    <w:right w:val="single" w:sz="4" w:space="0" w:color="auto"/>
                  </w:tcBorders>
                </w:tcPr>
                <w:p w14:paraId="150262E3" w14:textId="77777777" w:rsidR="002E7C83" w:rsidRDefault="002E7C83" w:rsidP="00C1496F">
                  <w:pPr>
                    <w:rPr>
                      <w:rFonts w:ascii="Candara" w:hAnsi="Candara"/>
                    </w:rPr>
                  </w:pPr>
                  <w:r>
                    <w:rPr>
                      <w:rFonts w:ascii="Candara" w:hAnsi="Candara"/>
                    </w:rPr>
                    <w:t>67%</w:t>
                  </w:r>
                </w:p>
              </w:tc>
              <w:tc>
                <w:tcPr>
                  <w:tcW w:w="1326" w:type="dxa"/>
                  <w:tcBorders>
                    <w:top w:val="single" w:sz="12" w:space="0" w:color="auto"/>
                    <w:left w:val="single" w:sz="4" w:space="0" w:color="auto"/>
                    <w:right w:val="single" w:sz="12" w:space="0" w:color="auto"/>
                  </w:tcBorders>
                </w:tcPr>
                <w:p w14:paraId="179864FA" w14:textId="77777777" w:rsidR="002E7C83" w:rsidRDefault="002E7C83" w:rsidP="00C1496F">
                  <w:pPr>
                    <w:rPr>
                      <w:rFonts w:ascii="Candara" w:hAnsi="Candara"/>
                    </w:rPr>
                  </w:pPr>
                  <w:r>
                    <w:rPr>
                      <w:rFonts w:ascii="Candara" w:hAnsi="Candara"/>
                    </w:rPr>
                    <w:t>8%</w:t>
                  </w:r>
                </w:p>
              </w:tc>
              <w:tc>
                <w:tcPr>
                  <w:tcW w:w="1089" w:type="dxa"/>
                  <w:tcBorders>
                    <w:top w:val="single" w:sz="12" w:space="0" w:color="auto"/>
                    <w:left w:val="single" w:sz="12" w:space="0" w:color="auto"/>
                  </w:tcBorders>
                </w:tcPr>
                <w:p w14:paraId="4C667B60" w14:textId="77777777" w:rsidR="002E7C83" w:rsidRDefault="002E7C83" w:rsidP="00C1496F">
                  <w:pPr>
                    <w:rPr>
                      <w:rFonts w:ascii="Candara" w:hAnsi="Candara"/>
                    </w:rPr>
                  </w:pPr>
                  <w:r>
                    <w:rPr>
                      <w:rFonts w:ascii="Candara" w:hAnsi="Candara"/>
                    </w:rPr>
                    <w:t>92%</w:t>
                  </w:r>
                </w:p>
              </w:tc>
              <w:tc>
                <w:tcPr>
                  <w:tcW w:w="1326" w:type="dxa"/>
                  <w:tcBorders>
                    <w:top w:val="single" w:sz="12" w:space="0" w:color="auto"/>
                    <w:bottom w:val="single" w:sz="12" w:space="0" w:color="auto"/>
                    <w:right w:val="single" w:sz="12" w:space="0" w:color="auto"/>
                  </w:tcBorders>
                </w:tcPr>
                <w:p w14:paraId="1297E054" w14:textId="77777777" w:rsidR="002E7C83" w:rsidRDefault="002E7C83" w:rsidP="00C1496F">
                  <w:pPr>
                    <w:rPr>
                      <w:rFonts w:ascii="Candara" w:hAnsi="Candara"/>
                    </w:rPr>
                  </w:pPr>
                  <w:r>
                    <w:rPr>
                      <w:rFonts w:ascii="Candara" w:hAnsi="Candara"/>
                    </w:rPr>
                    <w:t>25%</w:t>
                  </w:r>
                </w:p>
              </w:tc>
            </w:tr>
            <w:tr w:rsidR="002E7C83" w14:paraId="5B754D2C" w14:textId="77777777" w:rsidTr="00655184">
              <w:trPr>
                <w:trHeight w:val="252"/>
              </w:trPr>
              <w:tc>
                <w:tcPr>
                  <w:tcW w:w="1073" w:type="dxa"/>
                  <w:tcBorders>
                    <w:top w:val="single" w:sz="12" w:space="0" w:color="auto"/>
                    <w:left w:val="single" w:sz="12" w:space="0" w:color="auto"/>
                    <w:bottom w:val="single" w:sz="12" w:space="0" w:color="auto"/>
                    <w:right w:val="single" w:sz="12" w:space="0" w:color="auto"/>
                  </w:tcBorders>
                </w:tcPr>
                <w:p w14:paraId="0EDCDB2E" w14:textId="77777777" w:rsidR="002E7C83" w:rsidRDefault="002E7C83" w:rsidP="00C1496F">
                  <w:pPr>
                    <w:rPr>
                      <w:rFonts w:ascii="Candara" w:hAnsi="Candara"/>
                    </w:rPr>
                  </w:pPr>
                  <w:r>
                    <w:rPr>
                      <w:rFonts w:ascii="Candara" w:hAnsi="Candara"/>
                    </w:rPr>
                    <w:t xml:space="preserve">Year 4 </w:t>
                  </w:r>
                </w:p>
              </w:tc>
              <w:tc>
                <w:tcPr>
                  <w:tcW w:w="1089" w:type="dxa"/>
                  <w:tcBorders>
                    <w:top w:val="single" w:sz="12" w:space="0" w:color="auto"/>
                    <w:left w:val="single" w:sz="12" w:space="0" w:color="auto"/>
                    <w:bottom w:val="single" w:sz="12" w:space="0" w:color="auto"/>
                  </w:tcBorders>
                </w:tcPr>
                <w:p w14:paraId="49D12F5B" w14:textId="77777777" w:rsidR="002E7C83" w:rsidRDefault="002E7C83" w:rsidP="00C1496F">
                  <w:pPr>
                    <w:rPr>
                      <w:rFonts w:ascii="Candara" w:hAnsi="Candara"/>
                    </w:rPr>
                  </w:pPr>
                  <w:r>
                    <w:rPr>
                      <w:rFonts w:ascii="Candara" w:hAnsi="Candara"/>
                    </w:rPr>
                    <w:t>93%</w:t>
                  </w:r>
                </w:p>
              </w:tc>
              <w:tc>
                <w:tcPr>
                  <w:tcW w:w="1326" w:type="dxa"/>
                  <w:tcBorders>
                    <w:top w:val="single" w:sz="12" w:space="0" w:color="auto"/>
                    <w:bottom w:val="single" w:sz="12" w:space="0" w:color="auto"/>
                    <w:right w:val="single" w:sz="12" w:space="0" w:color="auto"/>
                  </w:tcBorders>
                </w:tcPr>
                <w:p w14:paraId="79128002" w14:textId="77777777" w:rsidR="002E7C83" w:rsidRDefault="002E7C83" w:rsidP="00C1496F">
                  <w:pPr>
                    <w:rPr>
                      <w:rFonts w:ascii="Candara" w:hAnsi="Candara"/>
                    </w:rPr>
                  </w:pPr>
                  <w:r>
                    <w:rPr>
                      <w:rFonts w:ascii="Candara" w:hAnsi="Candara"/>
                    </w:rPr>
                    <w:t>29%</w:t>
                  </w:r>
                </w:p>
              </w:tc>
              <w:tc>
                <w:tcPr>
                  <w:tcW w:w="1089" w:type="dxa"/>
                  <w:tcBorders>
                    <w:top w:val="single" w:sz="12" w:space="0" w:color="auto"/>
                    <w:left w:val="single" w:sz="12" w:space="0" w:color="auto"/>
                    <w:bottom w:val="single" w:sz="12" w:space="0" w:color="auto"/>
                  </w:tcBorders>
                </w:tcPr>
                <w:p w14:paraId="55C5D7A5" w14:textId="77777777" w:rsidR="002E7C83" w:rsidRDefault="002E7C83" w:rsidP="00C1496F">
                  <w:pPr>
                    <w:rPr>
                      <w:rFonts w:ascii="Candara" w:hAnsi="Candara"/>
                    </w:rPr>
                  </w:pPr>
                  <w:r>
                    <w:rPr>
                      <w:rFonts w:ascii="Candara" w:hAnsi="Candara"/>
                    </w:rPr>
                    <w:t>86%</w:t>
                  </w:r>
                </w:p>
              </w:tc>
              <w:tc>
                <w:tcPr>
                  <w:tcW w:w="1326" w:type="dxa"/>
                  <w:tcBorders>
                    <w:top w:val="single" w:sz="12" w:space="0" w:color="auto"/>
                    <w:bottom w:val="single" w:sz="12" w:space="0" w:color="auto"/>
                    <w:right w:val="single" w:sz="12" w:space="0" w:color="auto"/>
                  </w:tcBorders>
                </w:tcPr>
                <w:p w14:paraId="21EEA5CB" w14:textId="77777777" w:rsidR="002E7C83" w:rsidRDefault="002E7C83" w:rsidP="00C1496F">
                  <w:pPr>
                    <w:rPr>
                      <w:rFonts w:ascii="Candara" w:hAnsi="Candara"/>
                    </w:rPr>
                  </w:pPr>
                  <w:r>
                    <w:rPr>
                      <w:rFonts w:ascii="Candara" w:hAnsi="Candara"/>
                    </w:rPr>
                    <w:t>7%</w:t>
                  </w:r>
                </w:p>
              </w:tc>
              <w:tc>
                <w:tcPr>
                  <w:tcW w:w="1089" w:type="dxa"/>
                  <w:tcBorders>
                    <w:top w:val="single" w:sz="12" w:space="0" w:color="auto"/>
                    <w:left w:val="single" w:sz="12" w:space="0" w:color="auto"/>
                    <w:bottom w:val="single" w:sz="12" w:space="0" w:color="auto"/>
                  </w:tcBorders>
                </w:tcPr>
                <w:p w14:paraId="5B5B0FD9" w14:textId="77777777" w:rsidR="002E7C83" w:rsidRDefault="002E7C83" w:rsidP="00C1496F">
                  <w:pPr>
                    <w:rPr>
                      <w:rFonts w:ascii="Candara" w:hAnsi="Candara"/>
                    </w:rPr>
                  </w:pPr>
                  <w:r>
                    <w:rPr>
                      <w:rFonts w:ascii="Candara" w:hAnsi="Candara"/>
                    </w:rPr>
                    <w:t>93%</w:t>
                  </w:r>
                </w:p>
              </w:tc>
              <w:tc>
                <w:tcPr>
                  <w:tcW w:w="1326" w:type="dxa"/>
                  <w:tcBorders>
                    <w:top w:val="single" w:sz="12" w:space="0" w:color="auto"/>
                    <w:bottom w:val="single" w:sz="12" w:space="0" w:color="auto"/>
                    <w:right w:val="single" w:sz="12" w:space="0" w:color="auto"/>
                  </w:tcBorders>
                </w:tcPr>
                <w:p w14:paraId="4F7BCD06" w14:textId="77777777" w:rsidR="002E7C83" w:rsidRDefault="002E7C83" w:rsidP="00C1496F">
                  <w:pPr>
                    <w:rPr>
                      <w:rFonts w:ascii="Candara" w:hAnsi="Candara"/>
                    </w:rPr>
                  </w:pPr>
                  <w:r>
                    <w:rPr>
                      <w:rFonts w:ascii="Candara" w:hAnsi="Candara"/>
                    </w:rPr>
                    <w:t>21%</w:t>
                  </w:r>
                </w:p>
              </w:tc>
            </w:tr>
          </w:tbl>
          <w:p w14:paraId="3E1E83B3" w14:textId="77777777" w:rsidR="002E7C83" w:rsidRDefault="002E7C83" w:rsidP="00C1496F">
            <w:pPr>
              <w:rPr>
                <w:rFonts w:ascii="Candara" w:hAnsi="Candara"/>
              </w:rPr>
            </w:pPr>
          </w:p>
          <w:p w14:paraId="33AF4764" w14:textId="77777777" w:rsidR="002E7C83" w:rsidRDefault="002E7C83" w:rsidP="00C1496F">
            <w:pPr>
              <w:rPr>
                <w:rFonts w:ascii="Candara" w:hAnsi="Candara"/>
              </w:rPr>
            </w:pPr>
          </w:p>
          <w:p w14:paraId="6652873D" w14:textId="77777777" w:rsidR="002E7C83" w:rsidRPr="009408F4" w:rsidRDefault="002E7C83" w:rsidP="00C1496F">
            <w:pPr>
              <w:rPr>
                <w:rFonts w:ascii="Candara" w:hAnsi="Candara"/>
              </w:rPr>
            </w:pPr>
          </w:p>
        </w:tc>
      </w:tr>
      <w:tr w:rsidR="009408F4" w:rsidRPr="00236B50" w14:paraId="49009348" w14:textId="77777777" w:rsidTr="008D0B91">
        <w:trPr>
          <w:trHeight w:val="270"/>
        </w:trPr>
        <w:tc>
          <w:tcPr>
            <w:tcW w:w="13887" w:type="dxa"/>
            <w:gridSpan w:val="3"/>
            <w:shd w:val="clear" w:color="auto" w:fill="FFFFFF" w:themeFill="background1"/>
          </w:tcPr>
          <w:p w14:paraId="389BB878" w14:textId="77777777" w:rsidR="009408F4" w:rsidRDefault="009408F4" w:rsidP="009408F4">
            <w:pPr>
              <w:jc w:val="center"/>
              <w:rPr>
                <w:rFonts w:ascii="Candara" w:hAnsi="Candara"/>
                <w:b/>
              </w:rPr>
            </w:pPr>
            <w:r w:rsidRPr="009408F4">
              <w:rPr>
                <w:rFonts w:ascii="Candara" w:hAnsi="Candara"/>
                <w:b/>
                <w:color w:val="FF0000"/>
              </w:rPr>
              <w:lastRenderedPageBreak/>
              <w:t>Areas for continued development</w:t>
            </w:r>
          </w:p>
        </w:tc>
      </w:tr>
      <w:tr w:rsidR="009408F4" w:rsidRPr="00236B50" w14:paraId="7657D831" w14:textId="77777777" w:rsidTr="007E2AC2">
        <w:trPr>
          <w:trHeight w:val="270"/>
        </w:trPr>
        <w:tc>
          <w:tcPr>
            <w:tcW w:w="13887" w:type="dxa"/>
            <w:gridSpan w:val="3"/>
            <w:shd w:val="clear" w:color="auto" w:fill="FFFFFF" w:themeFill="background1"/>
          </w:tcPr>
          <w:p w14:paraId="361F1A22" w14:textId="77777777" w:rsidR="00AF00A7" w:rsidRPr="00D46AE3" w:rsidRDefault="00AF00A7" w:rsidP="00AF00A7">
            <w:pPr>
              <w:pStyle w:val="ListParagraph"/>
              <w:numPr>
                <w:ilvl w:val="0"/>
                <w:numId w:val="31"/>
              </w:numPr>
              <w:tabs>
                <w:tab w:val="left" w:pos="7812"/>
              </w:tabs>
              <w:rPr>
                <w:rFonts w:ascii="Candara" w:hAnsi="Candara" w:cs="Arial"/>
              </w:rPr>
            </w:pPr>
            <w:r w:rsidRPr="00D46AE3">
              <w:rPr>
                <w:rFonts w:ascii="Candara" w:hAnsi="Candara" w:cs="Arial"/>
              </w:rPr>
              <w:t>To identify pupils in need of additional support are provided with targeted intervention in order to narrow achievement gaps and fulfil potential.</w:t>
            </w:r>
          </w:p>
          <w:p w14:paraId="623A502F" w14:textId="77777777" w:rsidR="00AF00A7" w:rsidRPr="00D46AE3" w:rsidRDefault="00AF00A7" w:rsidP="00D32ACF">
            <w:pPr>
              <w:pStyle w:val="ListParagraph"/>
              <w:numPr>
                <w:ilvl w:val="0"/>
                <w:numId w:val="29"/>
              </w:numPr>
              <w:tabs>
                <w:tab w:val="left" w:pos="7812"/>
              </w:tabs>
              <w:rPr>
                <w:rFonts w:ascii="Candara" w:hAnsi="Candara" w:cs="Arial"/>
              </w:rPr>
            </w:pPr>
            <w:r w:rsidRPr="00D46AE3">
              <w:rPr>
                <w:rFonts w:ascii="Candara" w:hAnsi="Candara" w:cs="Arial"/>
              </w:rPr>
              <w:t xml:space="preserve">Close gap Gender Gaps across school –especially boys </w:t>
            </w:r>
          </w:p>
          <w:p w14:paraId="72230000" w14:textId="11A3552D" w:rsidR="00D32ACF" w:rsidRPr="00D46AE3" w:rsidRDefault="00D32ACF" w:rsidP="00D32ACF">
            <w:pPr>
              <w:pStyle w:val="ListParagraph"/>
              <w:numPr>
                <w:ilvl w:val="0"/>
                <w:numId w:val="29"/>
              </w:numPr>
              <w:tabs>
                <w:tab w:val="left" w:pos="7812"/>
              </w:tabs>
              <w:rPr>
                <w:rFonts w:ascii="Candara" w:hAnsi="Candara" w:cs="Arial"/>
              </w:rPr>
            </w:pPr>
            <w:r w:rsidRPr="00D46AE3">
              <w:rPr>
                <w:rFonts w:ascii="Candara" w:hAnsi="Candara" w:cs="Arial"/>
              </w:rPr>
              <w:t xml:space="preserve">Year 3 close the </w:t>
            </w:r>
            <w:r w:rsidR="000E5CF0">
              <w:rPr>
                <w:rFonts w:ascii="Candara" w:hAnsi="Candara" w:cs="Arial"/>
              </w:rPr>
              <w:t>a</w:t>
            </w:r>
            <w:r w:rsidR="00D46AE3">
              <w:rPr>
                <w:rFonts w:ascii="Candara" w:hAnsi="Candara" w:cs="Arial"/>
              </w:rPr>
              <w:t xml:space="preserve">ttainment </w:t>
            </w:r>
            <w:r w:rsidRPr="00D46AE3">
              <w:rPr>
                <w:rFonts w:ascii="Candara" w:hAnsi="Candara" w:cs="Arial"/>
              </w:rPr>
              <w:t xml:space="preserve">gap nationally- </w:t>
            </w:r>
            <w:r w:rsidR="00BD7C55" w:rsidRPr="00D46AE3">
              <w:rPr>
                <w:rFonts w:ascii="Candara" w:hAnsi="Candara" w:cs="Arial"/>
              </w:rPr>
              <w:t xml:space="preserve">currently </w:t>
            </w:r>
            <w:r w:rsidR="00BD7C55" w:rsidRPr="00D46AE3">
              <w:rPr>
                <w:rFonts w:ascii="Candara" w:hAnsi="Candara"/>
              </w:rPr>
              <w:t>Reading</w:t>
            </w:r>
            <w:r w:rsidRPr="00D46AE3">
              <w:rPr>
                <w:rFonts w:ascii="Candara" w:hAnsi="Candara" w:cs="Tahoma"/>
              </w:rPr>
              <w:t xml:space="preserve"> 41%, Writing 30%, Maths 48% </w:t>
            </w:r>
            <w:r w:rsidR="00BD7C55" w:rsidRPr="00D46AE3">
              <w:rPr>
                <w:rFonts w:ascii="Candara" w:hAnsi="Candara" w:cs="Tahoma"/>
              </w:rPr>
              <w:t>working</w:t>
            </w:r>
            <w:r w:rsidRPr="00D46AE3">
              <w:rPr>
                <w:rFonts w:ascii="Candara" w:hAnsi="Candara" w:cs="Tahoma"/>
              </w:rPr>
              <w:t xml:space="preserve"> at or above age expectations</w:t>
            </w:r>
            <w:r w:rsidR="00BD7C55" w:rsidRPr="00D46AE3">
              <w:rPr>
                <w:rFonts w:ascii="Candara" w:hAnsi="Candara" w:cs="Tahoma"/>
              </w:rPr>
              <w:t>.</w:t>
            </w:r>
          </w:p>
          <w:p w14:paraId="43C3F38A" w14:textId="05F6726F" w:rsidR="00D32ACF" w:rsidRPr="00D46AE3" w:rsidRDefault="00AF00A7" w:rsidP="00D32ACF">
            <w:pPr>
              <w:pStyle w:val="ListParagraph"/>
              <w:numPr>
                <w:ilvl w:val="0"/>
                <w:numId w:val="29"/>
              </w:numPr>
              <w:tabs>
                <w:tab w:val="left" w:pos="7812"/>
              </w:tabs>
              <w:rPr>
                <w:rFonts w:ascii="Candara" w:hAnsi="Candara" w:cs="Tahoma"/>
                <w:b/>
              </w:rPr>
            </w:pPr>
            <w:r w:rsidRPr="00D46AE3">
              <w:rPr>
                <w:rFonts w:ascii="Candara" w:hAnsi="Candara" w:cs="Arial"/>
              </w:rPr>
              <w:t xml:space="preserve">Year 4 close the </w:t>
            </w:r>
            <w:r w:rsidR="000E5CF0">
              <w:rPr>
                <w:rFonts w:ascii="Candara" w:hAnsi="Candara" w:cs="Arial"/>
              </w:rPr>
              <w:t>a</w:t>
            </w:r>
            <w:r w:rsidR="00D46AE3">
              <w:rPr>
                <w:rFonts w:ascii="Candara" w:hAnsi="Candara" w:cs="Arial"/>
              </w:rPr>
              <w:t xml:space="preserve">ttainment </w:t>
            </w:r>
            <w:r w:rsidRPr="00D46AE3">
              <w:rPr>
                <w:rFonts w:ascii="Candara" w:hAnsi="Candara" w:cs="Arial"/>
              </w:rPr>
              <w:t xml:space="preserve">gap nationally- currently </w:t>
            </w:r>
            <w:r w:rsidRPr="00D46AE3">
              <w:rPr>
                <w:rFonts w:ascii="Candara" w:hAnsi="Candara"/>
              </w:rPr>
              <w:t xml:space="preserve"> </w:t>
            </w:r>
            <w:r w:rsidRPr="00D46AE3">
              <w:rPr>
                <w:rFonts w:ascii="Candara" w:hAnsi="Candara" w:cs="Tahoma"/>
              </w:rPr>
              <w:t>Reading 50%, Writing 42%, Maths 42% Working at or above age expectations  with a specific focus on SEN(Class had 46% mobility and SEN 65%)</w:t>
            </w:r>
            <w:r w:rsidR="00D32ACF" w:rsidRPr="00D46AE3">
              <w:rPr>
                <w:rFonts w:ascii="Candara" w:hAnsi="Candara" w:cs="Tahoma"/>
              </w:rPr>
              <w:t>.</w:t>
            </w:r>
          </w:p>
          <w:p w14:paraId="4F62D291" w14:textId="1EBF5DAF" w:rsidR="00D32ACF" w:rsidRPr="00D46AE3" w:rsidRDefault="00AF00A7" w:rsidP="00D32ACF">
            <w:pPr>
              <w:pStyle w:val="ListParagraph"/>
              <w:numPr>
                <w:ilvl w:val="0"/>
                <w:numId w:val="29"/>
              </w:numPr>
              <w:tabs>
                <w:tab w:val="left" w:pos="7812"/>
              </w:tabs>
              <w:rPr>
                <w:rFonts w:ascii="Candara" w:hAnsi="Candara" w:cs="Tahoma"/>
                <w:b/>
              </w:rPr>
            </w:pPr>
            <w:r w:rsidRPr="00D46AE3">
              <w:rPr>
                <w:rFonts w:ascii="Candara" w:hAnsi="Candara" w:cs="Tahoma"/>
              </w:rPr>
              <w:t>Yea</w:t>
            </w:r>
            <w:r w:rsidR="00D32ACF" w:rsidRPr="00D46AE3">
              <w:rPr>
                <w:rFonts w:ascii="Candara" w:hAnsi="Candara" w:cs="Tahoma"/>
              </w:rPr>
              <w:t>r</w:t>
            </w:r>
            <w:r w:rsidRPr="00D46AE3">
              <w:rPr>
                <w:rFonts w:ascii="Candara" w:hAnsi="Candara" w:cs="Tahoma"/>
              </w:rPr>
              <w:t xml:space="preserve"> 5</w:t>
            </w:r>
            <w:r w:rsidRPr="00D46AE3">
              <w:rPr>
                <w:rFonts w:ascii="Candara" w:hAnsi="Candara" w:cs="Tahoma"/>
                <w:b/>
                <w:u w:val="single"/>
              </w:rPr>
              <w:t xml:space="preserve"> </w:t>
            </w:r>
            <w:r w:rsidRPr="00D46AE3">
              <w:rPr>
                <w:rFonts w:ascii="Candara" w:hAnsi="Candara" w:cs="Arial"/>
              </w:rPr>
              <w:t xml:space="preserve"> close the </w:t>
            </w:r>
            <w:r w:rsidR="000E5CF0">
              <w:rPr>
                <w:rFonts w:ascii="Candara" w:hAnsi="Candara" w:cs="Arial"/>
              </w:rPr>
              <w:t>a</w:t>
            </w:r>
            <w:r w:rsidR="00D46AE3">
              <w:rPr>
                <w:rFonts w:ascii="Candara" w:hAnsi="Candara" w:cs="Arial"/>
              </w:rPr>
              <w:t xml:space="preserve">ttainment </w:t>
            </w:r>
            <w:r w:rsidRPr="00D46AE3">
              <w:rPr>
                <w:rFonts w:ascii="Candara" w:hAnsi="Candara" w:cs="Arial"/>
              </w:rPr>
              <w:t xml:space="preserve">gap nationally- currently </w:t>
            </w:r>
            <w:r w:rsidRPr="00D46AE3">
              <w:rPr>
                <w:rFonts w:ascii="Candara" w:hAnsi="Candara"/>
              </w:rPr>
              <w:t xml:space="preserve"> </w:t>
            </w:r>
            <w:r w:rsidRPr="00D46AE3">
              <w:rPr>
                <w:rFonts w:ascii="Candara" w:hAnsi="Candara" w:cs="Tahoma"/>
              </w:rPr>
              <w:t>Reading 59%, Writing 36%, Maths 41% Working at or above age expectations with</w:t>
            </w:r>
            <w:r w:rsidR="00D32ACF" w:rsidRPr="00D46AE3">
              <w:rPr>
                <w:rFonts w:ascii="Candara" w:hAnsi="Candara" w:cs="Tahoma"/>
              </w:rPr>
              <w:t xml:space="preserve"> a particular focus on writing(Class has 83% mobility ).</w:t>
            </w:r>
          </w:p>
          <w:p w14:paraId="1D34F1EC" w14:textId="20F65CA6" w:rsidR="00AF00A7" w:rsidRPr="00D46AE3" w:rsidRDefault="00AF00A7" w:rsidP="00D32ACF">
            <w:pPr>
              <w:pStyle w:val="ListParagraph"/>
              <w:numPr>
                <w:ilvl w:val="0"/>
                <w:numId w:val="29"/>
              </w:numPr>
              <w:tabs>
                <w:tab w:val="left" w:pos="7812"/>
              </w:tabs>
              <w:rPr>
                <w:rFonts w:ascii="Candara" w:hAnsi="Candara" w:cs="Tahoma"/>
                <w:b/>
              </w:rPr>
            </w:pPr>
            <w:r w:rsidRPr="00D46AE3">
              <w:rPr>
                <w:rFonts w:ascii="Candara" w:hAnsi="Candara" w:cs="Arial"/>
              </w:rPr>
              <w:t xml:space="preserve">To ensure that all groups of pupils , including specifically funded </w:t>
            </w:r>
            <w:r w:rsidRPr="00D46AE3">
              <w:rPr>
                <w:rFonts w:ascii="Candara" w:hAnsi="Candara" w:cs="Arial"/>
                <w:b/>
              </w:rPr>
              <w:t>disadvantage</w:t>
            </w:r>
            <w:r w:rsidRPr="00D46AE3">
              <w:rPr>
                <w:rFonts w:ascii="Candara" w:hAnsi="Candara" w:cs="Arial"/>
              </w:rPr>
              <w:t xml:space="preserve"> groups, make good or better progress from their starting point (3 points progress</w:t>
            </w:r>
            <w:r w:rsidR="000E5CF0">
              <w:rPr>
                <w:rFonts w:ascii="Candara" w:hAnsi="Candara" w:cs="Arial"/>
              </w:rPr>
              <w:t xml:space="preserve"> is considered</w:t>
            </w:r>
            <w:r w:rsidRPr="00D46AE3">
              <w:rPr>
                <w:rFonts w:ascii="Candara" w:hAnsi="Candara" w:cs="Arial"/>
              </w:rPr>
              <w:t xml:space="preserve"> good anything above this would be considered rapid) in English and Maths</w:t>
            </w:r>
            <w:r w:rsidR="00BD7C55" w:rsidRPr="00D46AE3">
              <w:rPr>
                <w:rFonts w:ascii="Candara" w:hAnsi="Candara" w:cs="Arial"/>
              </w:rPr>
              <w:t>.</w:t>
            </w:r>
          </w:p>
          <w:p w14:paraId="1331BE22" w14:textId="77777777" w:rsidR="009408F4" w:rsidRPr="00D46AE3" w:rsidRDefault="009408F4" w:rsidP="00AF00A7">
            <w:pPr>
              <w:rPr>
                <w:rFonts w:ascii="Candara" w:hAnsi="Candara"/>
              </w:rPr>
            </w:pPr>
          </w:p>
        </w:tc>
      </w:tr>
    </w:tbl>
    <w:p w14:paraId="230DD8B2" w14:textId="77777777" w:rsidR="00642BC3" w:rsidRDefault="00642BC3" w:rsidP="002800F0">
      <w:pPr>
        <w:rPr>
          <w:rFonts w:ascii="Candara" w:hAnsi="Candara"/>
          <w:b/>
          <w:u w:val="single"/>
        </w:rPr>
      </w:pPr>
    </w:p>
    <w:sectPr w:rsidR="00642BC3" w:rsidSect="003048AB">
      <w:headerReference w:type="default" r:id="rId11"/>
      <w:footerReference w:type="default" r:id="rId12"/>
      <w:type w:val="continuous"/>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AADDE4" w14:textId="77777777" w:rsidR="009019E8" w:rsidRDefault="009019E8" w:rsidP="00307360">
      <w:pPr>
        <w:spacing w:after="0" w:line="240" w:lineRule="auto"/>
      </w:pPr>
      <w:r>
        <w:separator/>
      </w:r>
    </w:p>
  </w:endnote>
  <w:endnote w:type="continuationSeparator" w:id="0">
    <w:p w14:paraId="0976C70C" w14:textId="77777777" w:rsidR="009019E8" w:rsidRDefault="009019E8" w:rsidP="00307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2530535"/>
      <w:docPartObj>
        <w:docPartGallery w:val="Page Numbers (Bottom of Page)"/>
        <w:docPartUnique/>
      </w:docPartObj>
    </w:sdtPr>
    <w:sdtEndPr>
      <w:rPr>
        <w:noProof/>
      </w:rPr>
    </w:sdtEndPr>
    <w:sdtContent>
      <w:p w14:paraId="27AC54CE" w14:textId="3EA1FD84" w:rsidR="0072758E" w:rsidRDefault="0072758E">
        <w:pPr>
          <w:pStyle w:val="Footer"/>
          <w:jc w:val="right"/>
        </w:pPr>
        <w:r>
          <w:fldChar w:fldCharType="begin"/>
        </w:r>
        <w:r>
          <w:instrText xml:space="preserve"> PAGE   \* MERGEFORMAT </w:instrText>
        </w:r>
        <w:r>
          <w:fldChar w:fldCharType="separate"/>
        </w:r>
        <w:r w:rsidR="00630ABE">
          <w:rPr>
            <w:noProof/>
          </w:rPr>
          <w:t>8</w:t>
        </w:r>
        <w:r>
          <w:rPr>
            <w:noProof/>
          </w:rPr>
          <w:fldChar w:fldCharType="end"/>
        </w:r>
      </w:p>
    </w:sdtContent>
  </w:sdt>
  <w:p w14:paraId="193E29CC" w14:textId="77777777" w:rsidR="0072758E" w:rsidRDefault="007275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8B6A72" w14:textId="77777777" w:rsidR="009019E8" w:rsidRDefault="009019E8" w:rsidP="00307360">
      <w:pPr>
        <w:spacing w:after="0" w:line="240" w:lineRule="auto"/>
      </w:pPr>
      <w:r>
        <w:separator/>
      </w:r>
    </w:p>
  </w:footnote>
  <w:footnote w:type="continuationSeparator" w:id="0">
    <w:p w14:paraId="24F1A7E0" w14:textId="77777777" w:rsidR="009019E8" w:rsidRDefault="009019E8" w:rsidP="003073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04DB1" w14:textId="77777777" w:rsidR="0072758E" w:rsidRPr="00686607" w:rsidRDefault="0072758E" w:rsidP="00686607">
    <w:pPr>
      <w:pStyle w:val="Header"/>
      <w:jc w:val="center"/>
      <w:rPr>
        <w:rFonts w:ascii="Candara" w:hAnsi="Candara"/>
        <w:b/>
        <w:color w:val="002060"/>
      </w:rPr>
    </w:pPr>
    <w:r>
      <w:rPr>
        <w:rFonts w:ascii="Copperplate Gothic Light" w:hAnsi="Copperplate Gothic Light"/>
        <w:b/>
        <w:noProof/>
        <w:color w:val="002060"/>
        <w:sz w:val="44"/>
        <w:szCs w:val="44"/>
        <w:lang w:eastAsia="en-GB"/>
      </w:rPr>
      <w:drawing>
        <wp:anchor distT="0" distB="0" distL="114300" distR="114300" simplePos="0" relativeHeight="251659264" behindDoc="1" locked="0" layoutInCell="1" allowOverlap="1" wp14:anchorId="53439FE2" wp14:editId="64597D73">
          <wp:simplePos x="0" y="0"/>
          <wp:positionH relativeFrom="column">
            <wp:posOffset>446405</wp:posOffset>
          </wp:positionH>
          <wp:positionV relativeFrom="paragraph">
            <wp:posOffset>-297180</wp:posOffset>
          </wp:positionV>
          <wp:extent cx="579889" cy="628308"/>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at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9889" cy="628308"/>
                  </a:xfrm>
                  <a:prstGeom prst="rect">
                    <a:avLst/>
                  </a:prstGeom>
                </pic:spPr>
              </pic:pic>
            </a:graphicData>
          </a:graphic>
          <wp14:sizeRelH relativeFrom="margin">
            <wp14:pctWidth>0</wp14:pctWidth>
          </wp14:sizeRelH>
          <wp14:sizeRelV relativeFrom="margin">
            <wp14:pctHeight>0</wp14:pctHeight>
          </wp14:sizeRelV>
        </wp:anchor>
      </w:drawing>
    </w:r>
    <w:r w:rsidR="00607B22">
      <w:rPr>
        <w:rFonts w:ascii="Candara" w:hAnsi="Candara"/>
        <w:b/>
        <w:color w:val="002060"/>
      </w:rPr>
      <w:t xml:space="preserve">Ramsgate </w:t>
    </w:r>
    <w:r w:rsidR="0056762E">
      <w:rPr>
        <w:rFonts w:ascii="Candara" w:hAnsi="Candara"/>
        <w:b/>
        <w:color w:val="002060"/>
      </w:rPr>
      <w:t xml:space="preserve">Arts </w:t>
    </w:r>
    <w:r w:rsidR="0056762E" w:rsidRPr="00686607">
      <w:rPr>
        <w:rFonts w:ascii="Candara" w:hAnsi="Candara"/>
        <w:b/>
        <w:color w:val="002060"/>
      </w:rPr>
      <w:t>Primary</w:t>
    </w:r>
    <w:r w:rsidRPr="00686607">
      <w:rPr>
        <w:rFonts w:ascii="Candara" w:hAnsi="Candara"/>
        <w:b/>
        <w:color w:val="002060"/>
      </w:rPr>
      <w:t xml:space="preserve"> School – part of the Viking Academy Trust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24495"/>
    <w:multiLevelType w:val="hybridMultilevel"/>
    <w:tmpl w:val="721E6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569C3"/>
    <w:multiLevelType w:val="hybridMultilevel"/>
    <w:tmpl w:val="4A26EBBE"/>
    <w:lvl w:ilvl="0" w:tplc="200233AC">
      <w:start w:val="2016"/>
      <w:numFmt w:val="bullet"/>
      <w:lvlText w:val="-"/>
      <w:lvlJc w:val="left"/>
      <w:pPr>
        <w:ind w:left="390" w:hanging="360"/>
      </w:pPr>
      <w:rPr>
        <w:rFonts w:ascii="Candara" w:eastAsiaTheme="minorHAnsi" w:hAnsi="Candar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F5352"/>
    <w:multiLevelType w:val="hybridMultilevel"/>
    <w:tmpl w:val="BAD4E35A"/>
    <w:lvl w:ilvl="0" w:tplc="200233AC">
      <w:start w:val="2016"/>
      <w:numFmt w:val="bullet"/>
      <w:lvlText w:val="-"/>
      <w:lvlJc w:val="left"/>
      <w:pPr>
        <w:ind w:left="390" w:hanging="360"/>
      </w:pPr>
      <w:rPr>
        <w:rFonts w:ascii="Candara" w:eastAsiaTheme="minorHAnsi" w:hAnsi="Candara" w:cstheme="minorBidi" w:hint="default"/>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abstractNum w:abstractNumId="3" w15:restartNumberingAfterBreak="0">
    <w:nsid w:val="06911040"/>
    <w:multiLevelType w:val="hybridMultilevel"/>
    <w:tmpl w:val="47FC1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C407C3"/>
    <w:multiLevelType w:val="hybridMultilevel"/>
    <w:tmpl w:val="D7660934"/>
    <w:lvl w:ilvl="0" w:tplc="200233AC">
      <w:start w:val="2016"/>
      <w:numFmt w:val="bullet"/>
      <w:lvlText w:val="-"/>
      <w:lvlJc w:val="left"/>
      <w:pPr>
        <w:ind w:left="750" w:hanging="360"/>
      </w:pPr>
      <w:rPr>
        <w:rFonts w:ascii="Candara" w:eastAsiaTheme="minorHAnsi" w:hAnsi="Candar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BC23283"/>
    <w:multiLevelType w:val="hybridMultilevel"/>
    <w:tmpl w:val="34703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5B6EFA"/>
    <w:multiLevelType w:val="hybridMultilevel"/>
    <w:tmpl w:val="1DF81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193020"/>
    <w:multiLevelType w:val="hybridMultilevel"/>
    <w:tmpl w:val="CAACDC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DB7351A"/>
    <w:multiLevelType w:val="hybridMultilevel"/>
    <w:tmpl w:val="AE9AC24C"/>
    <w:lvl w:ilvl="0" w:tplc="200233AC">
      <w:start w:val="2016"/>
      <w:numFmt w:val="bullet"/>
      <w:lvlText w:val="-"/>
      <w:lvlJc w:val="left"/>
      <w:pPr>
        <w:ind w:left="390" w:hanging="360"/>
      </w:pPr>
      <w:rPr>
        <w:rFonts w:ascii="Candara" w:eastAsiaTheme="minorHAnsi" w:hAnsi="Candar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EE795B"/>
    <w:multiLevelType w:val="hybridMultilevel"/>
    <w:tmpl w:val="79AC3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554159"/>
    <w:multiLevelType w:val="hybridMultilevel"/>
    <w:tmpl w:val="6CEE63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63305E"/>
    <w:multiLevelType w:val="hybridMultilevel"/>
    <w:tmpl w:val="9C607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450B5B"/>
    <w:multiLevelType w:val="hybridMultilevel"/>
    <w:tmpl w:val="BEDEE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2507CC"/>
    <w:multiLevelType w:val="hybridMultilevel"/>
    <w:tmpl w:val="BD645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B91981"/>
    <w:multiLevelType w:val="hybridMultilevel"/>
    <w:tmpl w:val="1A7A3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BA62D7"/>
    <w:multiLevelType w:val="hybridMultilevel"/>
    <w:tmpl w:val="D2C20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6B43F3"/>
    <w:multiLevelType w:val="hybridMultilevel"/>
    <w:tmpl w:val="590EC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EC0479"/>
    <w:multiLevelType w:val="hybridMultilevel"/>
    <w:tmpl w:val="A3626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0C2CFD"/>
    <w:multiLevelType w:val="multilevel"/>
    <w:tmpl w:val="546067A6"/>
    <w:lvl w:ilvl="0">
      <w:start w:val="1"/>
      <w:numFmt w:val="decimal"/>
      <w:lvlText w:val="%1"/>
      <w:lvlJc w:val="left"/>
      <w:pPr>
        <w:ind w:left="360" w:hanging="360"/>
      </w:pPr>
      <w:rPr>
        <w:rFonts w:cs="Arial" w:hint="default"/>
        <w:b w:val="0"/>
      </w:rPr>
    </w:lvl>
    <w:lvl w:ilvl="1">
      <w:start w:val="5"/>
      <w:numFmt w:val="decimal"/>
      <w:lvlText w:val="%1.%2"/>
      <w:lvlJc w:val="left"/>
      <w:pPr>
        <w:ind w:left="360" w:hanging="360"/>
      </w:pPr>
      <w:rPr>
        <w:rFonts w:cs="Arial" w:hint="default"/>
        <w:b w:val="0"/>
      </w:rPr>
    </w:lvl>
    <w:lvl w:ilvl="2">
      <w:start w:val="1"/>
      <w:numFmt w:val="decimal"/>
      <w:lvlText w:val="%1.%2.%3"/>
      <w:lvlJc w:val="left"/>
      <w:pPr>
        <w:ind w:left="720" w:hanging="720"/>
      </w:pPr>
      <w:rPr>
        <w:rFonts w:cs="Arial" w:hint="default"/>
        <w:b w:val="0"/>
      </w:rPr>
    </w:lvl>
    <w:lvl w:ilvl="3">
      <w:start w:val="1"/>
      <w:numFmt w:val="decimal"/>
      <w:lvlText w:val="%1.%2.%3.%4"/>
      <w:lvlJc w:val="left"/>
      <w:pPr>
        <w:ind w:left="720" w:hanging="720"/>
      </w:pPr>
      <w:rPr>
        <w:rFonts w:cs="Arial" w:hint="default"/>
        <w:b w:val="0"/>
      </w:rPr>
    </w:lvl>
    <w:lvl w:ilvl="4">
      <w:start w:val="1"/>
      <w:numFmt w:val="decimal"/>
      <w:lvlText w:val="%1.%2.%3.%4.%5"/>
      <w:lvlJc w:val="left"/>
      <w:pPr>
        <w:ind w:left="720" w:hanging="720"/>
      </w:pPr>
      <w:rPr>
        <w:rFonts w:cs="Arial" w:hint="default"/>
        <w:b w:val="0"/>
      </w:rPr>
    </w:lvl>
    <w:lvl w:ilvl="5">
      <w:start w:val="1"/>
      <w:numFmt w:val="decimal"/>
      <w:lvlText w:val="%1.%2.%3.%4.%5.%6"/>
      <w:lvlJc w:val="left"/>
      <w:pPr>
        <w:ind w:left="1080" w:hanging="1080"/>
      </w:pPr>
      <w:rPr>
        <w:rFonts w:cs="Arial" w:hint="default"/>
        <w:b w:val="0"/>
      </w:rPr>
    </w:lvl>
    <w:lvl w:ilvl="6">
      <w:start w:val="1"/>
      <w:numFmt w:val="decimal"/>
      <w:lvlText w:val="%1.%2.%3.%4.%5.%6.%7"/>
      <w:lvlJc w:val="left"/>
      <w:pPr>
        <w:ind w:left="1080" w:hanging="1080"/>
      </w:pPr>
      <w:rPr>
        <w:rFonts w:cs="Arial" w:hint="default"/>
        <w:b w:val="0"/>
      </w:rPr>
    </w:lvl>
    <w:lvl w:ilvl="7">
      <w:start w:val="1"/>
      <w:numFmt w:val="decimal"/>
      <w:lvlText w:val="%1.%2.%3.%4.%5.%6.%7.%8"/>
      <w:lvlJc w:val="left"/>
      <w:pPr>
        <w:ind w:left="1080" w:hanging="1080"/>
      </w:pPr>
      <w:rPr>
        <w:rFonts w:cs="Arial" w:hint="default"/>
        <w:b w:val="0"/>
      </w:rPr>
    </w:lvl>
    <w:lvl w:ilvl="8">
      <w:start w:val="1"/>
      <w:numFmt w:val="decimal"/>
      <w:lvlText w:val="%1.%2.%3.%4.%5.%6.%7.%8.%9"/>
      <w:lvlJc w:val="left"/>
      <w:pPr>
        <w:ind w:left="1440" w:hanging="1440"/>
      </w:pPr>
      <w:rPr>
        <w:rFonts w:cs="Arial" w:hint="default"/>
        <w:b w:val="0"/>
      </w:rPr>
    </w:lvl>
  </w:abstractNum>
  <w:abstractNum w:abstractNumId="19" w15:restartNumberingAfterBreak="0">
    <w:nsid w:val="3EAA533F"/>
    <w:multiLevelType w:val="hybridMultilevel"/>
    <w:tmpl w:val="EF064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4F4280"/>
    <w:multiLevelType w:val="hybridMultilevel"/>
    <w:tmpl w:val="1368D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8161B9"/>
    <w:multiLevelType w:val="hybridMultilevel"/>
    <w:tmpl w:val="64C204DA"/>
    <w:lvl w:ilvl="0" w:tplc="200233AC">
      <w:start w:val="2016"/>
      <w:numFmt w:val="bullet"/>
      <w:lvlText w:val="-"/>
      <w:lvlJc w:val="left"/>
      <w:pPr>
        <w:ind w:left="750" w:hanging="360"/>
      </w:pPr>
      <w:rPr>
        <w:rFonts w:ascii="Candara" w:eastAsiaTheme="minorHAnsi" w:hAnsi="Candar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DC8352B"/>
    <w:multiLevelType w:val="hybridMultilevel"/>
    <w:tmpl w:val="03FAC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4F143B"/>
    <w:multiLevelType w:val="hybridMultilevel"/>
    <w:tmpl w:val="C9D8E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7B1CCB"/>
    <w:multiLevelType w:val="hybridMultilevel"/>
    <w:tmpl w:val="9E06D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3B57B7"/>
    <w:multiLevelType w:val="hybridMultilevel"/>
    <w:tmpl w:val="BCDEF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8351AA"/>
    <w:multiLevelType w:val="hybridMultilevel"/>
    <w:tmpl w:val="4A0E6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122EC1"/>
    <w:multiLevelType w:val="hybridMultilevel"/>
    <w:tmpl w:val="A33E2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D96FAC"/>
    <w:multiLevelType w:val="hybridMultilevel"/>
    <w:tmpl w:val="F3FE0F3A"/>
    <w:lvl w:ilvl="0" w:tplc="200233AC">
      <w:start w:val="2016"/>
      <w:numFmt w:val="bullet"/>
      <w:lvlText w:val="-"/>
      <w:lvlJc w:val="left"/>
      <w:pPr>
        <w:ind w:left="750" w:hanging="360"/>
      </w:pPr>
      <w:rPr>
        <w:rFonts w:ascii="Candara" w:eastAsiaTheme="minorHAnsi" w:hAnsi="Candar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C9F61AC"/>
    <w:multiLevelType w:val="hybridMultilevel"/>
    <w:tmpl w:val="3E909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407819"/>
    <w:multiLevelType w:val="hybridMultilevel"/>
    <w:tmpl w:val="57525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4502A6"/>
    <w:multiLevelType w:val="hybridMultilevel"/>
    <w:tmpl w:val="FE662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15"/>
  </w:num>
  <w:num w:numId="3">
    <w:abstractNumId w:val="10"/>
  </w:num>
  <w:num w:numId="4">
    <w:abstractNumId w:val="24"/>
  </w:num>
  <w:num w:numId="5">
    <w:abstractNumId w:val="17"/>
  </w:num>
  <w:num w:numId="6">
    <w:abstractNumId w:val="12"/>
  </w:num>
  <w:num w:numId="7">
    <w:abstractNumId w:val="16"/>
  </w:num>
  <w:num w:numId="8">
    <w:abstractNumId w:val="6"/>
  </w:num>
  <w:num w:numId="9">
    <w:abstractNumId w:val="27"/>
  </w:num>
  <w:num w:numId="10">
    <w:abstractNumId w:val="0"/>
  </w:num>
  <w:num w:numId="11">
    <w:abstractNumId w:val="30"/>
  </w:num>
  <w:num w:numId="12">
    <w:abstractNumId w:val="31"/>
  </w:num>
  <w:num w:numId="13">
    <w:abstractNumId w:val="13"/>
  </w:num>
  <w:num w:numId="14">
    <w:abstractNumId w:val="14"/>
  </w:num>
  <w:num w:numId="15">
    <w:abstractNumId w:val="23"/>
  </w:num>
  <w:num w:numId="16">
    <w:abstractNumId w:val="19"/>
  </w:num>
  <w:num w:numId="17">
    <w:abstractNumId w:val="26"/>
  </w:num>
  <w:num w:numId="18">
    <w:abstractNumId w:val="20"/>
  </w:num>
  <w:num w:numId="19">
    <w:abstractNumId w:val="2"/>
  </w:num>
  <w:num w:numId="20">
    <w:abstractNumId w:val="1"/>
  </w:num>
  <w:num w:numId="21">
    <w:abstractNumId w:val="8"/>
  </w:num>
  <w:num w:numId="22">
    <w:abstractNumId w:val="4"/>
  </w:num>
  <w:num w:numId="23">
    <w:abstractNumId w:val="21"/>
  </w:num>
  <w:num w:numId="24">
    <w:abstractNumId w:val="28"/>
  </w:num>
  <w:num w:numId="25">
    <w:abstractNumId w:val="11"/>
  </w:num>
  <w:num w:numId="26">
    <w:abstractNumId w:val="29"/>
  </w:num>
  <w:num w:numId="27">
    <w:abstractNumId w:val="22"/>
  </w:num>
  <w:num w:numId="28">
    <w:abstractNumId w:val="3"/>
  </w:num>
  <w:num w:numId="29">
    <w:abstractNumId w:val="9"/>
  </w:num>
  <w:num w:numId="30">
    <w:abstractNumId w:val="7"/>
  </w:num>
  <w:num w:numId="31">
    <w:abstractNumId w:val="5"/>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1CB"/>
    <w:rsid w:val="00000095"/>
    <w:rsid w:val="0000626D"/>
    <w:rsid w:val="0001074C"/>
    <w:rsid w:val="00013E46"/>
    <w:rsid w:val="00014BBC"/>
    <w:rsid w:val="00023F9F"/>
    <w:rsid w:val="00025151"/>
    <w:rsid w:val="00031D3E"/>
    <w:rsid w:val="00036EDA"/>
    <w:rsid w:val="0005368E"/>
    <w:rsid w:val="00063E32"/>
    <w:rsid w:val="0008008C"/>
    <w:rsid w:val="000855AF"/>
    <w:rsid w:val="0009698D"/>
    <w:rsid w:val="000E1206"/>
    <w:rsid w:val="000E5CF0"/>
    <w:rsid w:val="000E61DD"/>
    <w:rsid w:val="000F1935"/>
    <w:rsid w:val="000F443A"/>
    <w:rsid w:val="00104EBE"/>
    <w:rsid w:val="00116D38"/>
    <w:rsid w:val="00117ECD"/>
    <w:rsid w:val="00120450"/>
    <w:rsid w:val="00130A4C"/>
    <w:rsid w:val="00135D85"/>
    <w:rsid w:val="0014006F"/>
    <w:rsid w:val="00143454"/>
    <w:rsid w:val="00147117"/>
    <w:rsid w:val="00156C28"/>
    <w:rsid w:val="0016063F"/>
    <w:rsid w:val="00171C91"/>
    <w:rsid w:val="001825D4"/>
    <w:rsid w:val="001909A1"/>
    <w:rsid w:val="00192E66"/>
    <w:rsid w:val="001977FA"/>
    <w:rsid w:val="00197C75"/>
    <w:rsid w:val="001B45EE"/>
    <w:rsid w:val="001C37E5"/>
    <w:rsid w:val="001E3AB6"/>
    <w:rsid w:val="001E4EC3"/>
    <w:rsid w:val="001E6B2F"/>
    <w:rsid w:val="002107AE"/>
    <w:rsid w:val="002157F2"/>
    <w:rsid w:val="00216897"/>
    <w:rsid w:val="00224BE4"/>
    <w:rsid w:val="00236B50"/>
    <w:rsid w:val="00240B2E"/>
    <w:rsid w:val="002433B0"/>
    <w:rsid w:val="002469DE"/>
    <w:rsid w:val="00247DA8"/>
    <w:rsid w:val="00252979"/>
    <w:rsid w:val="002565FE"/>
    <w:rsid w:val="002573FE"/>
    <w:rsid w:val="002800F0"/>
    <w:rsid w:val="00282A04"/>
    <w:rsid w:val="002B25E0"/>
    <w:rsid w:val="002B6F0B"/>
    <w:rsid w:val="002C01CB"/>
    <w:rsid w:val="002E7C83"/>
    <w:rsid w:val="002F7491"/>
    <w:rsid w:val="00300D20"/>
    <w:rsid w:val="003048AB"/>
    <w:rsid w:val="003049D9"/>
    <w:rsid w:val="00304E7C"/>
    <w:rsid w:val="00307360"/>
    <w:rsid w:val="00315BE8"/>
    <w:rsid w:val="003252DE"/>
    <w:rsid w:val="00333F3F"/>
    <w:rsid w:val="003453CF"/>
    <w:rsid w:val="003553AB"/>
    <w:rsid w:val="00355E3A"/>
    <w:rsid w:val="00367BAE"/>
    <w:rsid w:val="00372AAF"/>
    <w:rsid w:val="00384EA2"/>
    <w:rsid w:val="003A26B6"/>
    <w:rsid w:val="003A3ECA"/>
    <w:rsid w:val="003B48FC"/>
    <w:rsid w:val="003C2335"/>
    <w:rsid w:val="003C6E79"/>
    <w:rsid w:val="003D0B68"/>
    <w:rsid w:val="003D2A2F"/>
    <w:rsid w:val="003E0985"/>
    <w:rsid w:val="003E0B60"/>
    <w:rsid w:val="003F2056"/>
    <w:rsid w:val="003F4D06"/>
    <w:rsid w:val="0040050E"/>
    <w:rsid w:val="004054F2"/>
    <w:rsid w:val="00412763"/>
    <w:rsid w:val="004133AA"/>
    <w:rsid w:val="00435556"/>
    <w:rsid w:val="0043736C"/>
    <w:rsid w:val="00446695"/>
    <w:rsid w:val="00453771"/>
    <w:rsid w:val="00453BA4"/>
    <w:rsid w:val="004576E3"/>
    <w:rsid w:val="0046473E"/>
    <w:rsid w:val="00465777"/>
    <w:rsid w:val="00475433"/>
    <w:rsid w:val="00475F81"/>
    <w:rsid w:val="004771B9"/>
    <w:rsid w:val="00480EDB"/>
    <w:rsid w:val="00482521"/>
    <w:rsid w:val="0048546A"/>
    <w:rsid w:val="004906C0"/>
    <w:rsid w:val="00496E3E"/>
    <w:rsid w:val="004A1039"/>
    <w:rsid w:val="004A1864"/>
    <w:rsid w:val="004A4C56"/>
    <w:rsid w:val="004B2349"/>
    <w:rsid w:val="004D0635"/>
    <w:rsid w:val="004D112C"/>
    <w:rsid w:val="004E5C46"/>
    <w:rsid w:val="004F5F3D"/>
    <w:rsid w:val="00504B87"/>
    <w:rsid w:val="00505CDA"/>
    <w:rsid w:val="005333F4"/>
    <w:rsid w:val="0053451D"/>
    <w:rsid w:val="00536B6D"/>
    <w:rsid w:val="00546A73"/>
    <w:rsid w:val="0056762E"/>
    <w:rsid w:val="00585DE1"/>
    <w:rsid w:val="00594FAB"/>
    <w:rsid w:val="005A12D0"/>
    <w:rsid w:val="005B2F58"/>
    <w:rsid w:val="005D03DC"/>
    <w:rsid w:val="005D5C94"/>
    <w:rsid w:val="005D79A3"/>
    <w:rsid w:val="005E069C"/>
    <w:rsid w:val="005E3133"/>
    <w:rsid w:val="005E3B60"/>
    <w:rsid w:val="005F1FEC"/>
    <w:rsid w:val="005F3489"/>
    <w:rsid w:val="0060584D"/>
    <w:rsid w:val="00605EB6"/>
    <w:rsid w:val="00607B22"/>
    <w:rsid w:val="0061582C"/>
    <w:rsid w:val="00620681"/>
    <w:rsid w:val="00620C86"/>
    <w:rsid w:val="006261CB"/>
    <w:rsid w:val="00627B6D"/>
    <w:rsid w:val="00630ABE"/>
    <w:rsid w:val="0063172C"/>
    <w:rsid w:val="00637252"/>
    <w:rsid w:val="00642BC3"/>
    <w:rsid w:val="00652DE9"/>
    <w:rsid w:val="0065478E"/>
    <w:rsid w:val="00655184"/>
    <w:rsid w:val="006739DB"/>
    <w:rsid w:val="00686607"/>
    <w:rsid w:val="006924BF"/>
    <w:rsid w:val="0069472C"/>
    <w:rsid w:val="006A11B8"/>
    <w:rsid w:val="006A148F"/>
    <w:rsid w:val="006B3AA4"/>
    <w:rsid w:val="006B7169"/>
    <w:rsid w:val="006B7FFD"/>
    <w:rsid w:val="006E70D4"/>
    <w:rsid w:val="006F2AF4"/>
    <w:rsid w:val="006F7E2B"/>
    <w:rsid w:val="00705C6A"/>
    <w:rsid w:val="00715B2C"/>
    <w:rsid w:val="00716951"/>
    <w:rsid w:val="0072758E"/>
    <w:rsid w:val="00727B01"/>
    <w:rsid w:val="0073082E"/>
    <w:rsid w:val="00730EF6"/>
    <w:rsid w:val="007420D7"/>
    <w:rsid w:val="007436D6"/>
    <w:rsid w:val="007500C7"/>
    <w:rsid w:val="00754121"/>
    <w:rsid w:val="007607BF"/>
    <w:rsid w:val="00762FC0"/>
    <w:rsid w:val="00772E4E"/>
    <w:rsid w:val="007804CA"/>
    <w:rsid w:val="00780838"/>
    <w:rsid w:val="00782D75"/>
    <w:rsid w:val="00790CC4"/>
    <w:rsid w:val="00792CEA"/>
    <w:rsid w:val="007935B0"/>
    <w:rsid w:val="00797A32"/>
    <w:rsid w:val="007A6B33"/>
    <w:rsid w:val="007B06E0"/>
    <w:rsid w:val="007B12FE"/>
    <w:rsid w:val="007C6F3B"/>
    <w:rsid w:val="007C7A20"/>
    <w:rsid w:val="007C7F7F"/>
    <w:rsid w:val="007D0EA1"/>
    <w:rsid w:val="007D1615"/>
    <w:rsid w:val="007E4FDF"/>
    <w:rsid w:val="007F18FF"/>
    <w:rsid w:val="007F4566"/>
    <w:rsid w:val="00801479"/>
    <w:rsid w:val="00817F73"/>
    <w:rsid w:val="00823ED4"/>
    <w:rsid w:val="00825291"/>
    <w:rsid w:val="00833873"/>
    <w:rsid w:val="0084673F"/>
    <w:rsid w:val="0086420E"/>
    <w:rsid w:val="00882268"/>
    <w:rsid w:val="00885A66"/>
    <w:rsid w:val="008A6D16"/>
    <w:rsid w:val="008A7460"/>
    <w:rsid w:val="008B64A5"/>
    <w:rsid w:val="008C20D3"/>
    <w:rsid w:val="008D024F"/>
    <w:rsid w:val="008E24DD"/>
    <w:rsid w:val="008E69D5"/>
    <w:rsid w:val="008F0C85"/>
    <w:rsid w:val="008F387D"/>
    <w:rsid w:val="008F4EF8"/>
    <w:rsid w:val="008F6489"/>
    <w:rsid w:val="009019E8"/>
    <w:rsid w:val="00910D17"/>
    <w:rsid w:val="009179C5"/>
    <w:rsid w:val="0092112B"/>
    <w:rsid w:val="00931ABD"/>
    <w:rsid w:val="009408F4"/>
    <w:rsid w:val="0095257C"/>
    <w:rsid w:val="00961F47"/>
    <w:rsid w:val="00970EC8"/>
    <w:rsid w:val="0097252D"/>
    <w:rsid w:val="00973F1E"/>
    <w:rsid w:val="009B536B"/>
    <w:rsid w:val="009D23F8"/>
    <w:rsid w:val="009D6DF7"/>
    <w:rsid w:val="009E3345"/>
    <w:rsid w:val="009F0EE6"/>
    <w:rsid w:val="00A0000E"/>
    <w:rsid w:val="00A207E0"/>
    <w:rsid w:val="00A23316"/>
    <w:rsid w:val="00A23486"/>
    <w:rsid w:val="00A278F7"/>
    <w:rsid w:val="00A27E6D"/>
    <w:rsid w:val="00A33622"/>
    <w:rsid w:val="00A43D66"/>
    <w:rsid w:val="00A53F1B"/>
    <w:rsid w:val="00A565E5"/>
    <w:rsid w:val="00A5728A"/>
    <w:rsid w:val="00A67080"/>
    <w:rsid w:val="00A67196"/>
    <w:rsid w:val="00A7025E"/>
    <w:rsid w:val="00A74313"/>
    <w:rsid w:val="00A77AA5"/>
    <w:rsid w:val="00A804A8"/>
    <w:rsid w:val="00A82333"/>
    <w:rsid w:val="00A826F4"/>
    <w:rsid w:val="00A85A9D"/>
    <w:rsid w:val="00A86FB4"/>
    <w:rsid w:val="00AA3925"/>
    <w:rsid w:val="00AB186F"/>
    <w:rsid w:val="00AB3A3F"/>
    <w:rsid w:val="00AB7A7C"/>
    <w:rsid w:val="00AC4773"/>
    <w:rsid w:val="00AF00A7"/>
    <w:rsid w:val="00AF6361"/>
    <w:rsid w:val="00B0229A"/>
    <w:rsid w:val="00B0327E"/>
    <w:rsid w:val="00B15B90"/>
    <w:rsid w:val="00B27B4E"/>
    <w:rsid w:val="00B35E1A"/>
    <w:rsid w:val="00B36D58"/>
    <w:rsid w:val="00B44049"/>
    <w:rsid w:val="00B52A24"/>
    <w:rsid w:val="00B52FA7"/>
    <w:rsid w:val="00B60C9E"/>
    <w:rsid w:val="00B626FB"/>
    <w:rsid w:val="00B62714"/>
    <w:rsid w:val="00B66591"/>
    <w:rsid w:val="00B72552"/>
    <w:rsid w:val="00B8787A"/>
    <w:rsid w:val="00B928A9"/>
    <w:rsid w:val="00B95809"/>
    <w:rsid w:val="00BB1E0B"/>
    <w:rsid w:val="00BB4884"/>
    <w:rsid w:val="00BB4FB1"/>
    <w:rsid w:val="00BC6BD9"/>
    <w:rsid w:val="00BC6D5C"/>
    <w:rsid w:val="00BD0689"/>
    <w:rsid w:val="00BD461A"/>
    <w:rsid w:val="00BD7C55"/>
    <w:rsid w:val="00BF7C61"/>
    <w:rsid w:val="00BF7D36"/>
    <w:rsid w:val="00C0256B"/>
    <w:rsid w:val="00C06CBB"/>
    <w:rsid w:val="00C1496F"/>
    <w:rsid w:val="00C15CEF"/>
    <w:rsid w:val="00C21822"/>
    <w:rsid w:val="00C23527"/>
    <w:rsid w:val="00C23AD4"/>
    <w:rsid w:val="00C2732B"/>
    <w:rsid w:val="00C2741F"/>
    <w:rsid w:val="00C34170"/>
    <w:rsid w:val="00C658D7"/>
    <w:rsid w:val="00C71C81"/>
    <w:rsid w:val="00C76577"/>
    <w:rsid w:val="00CA6254"/>
    <w:rsid w:val="00CC1729"/>
    <w:rsid w:val="00CC32E9"/>
    <w:rsid w:val="00CC43A4"/>
    <w:rsid w:val="00CD47E3"/>
    <w:rsid w:val="00CD66A3"/>
    <w:rsid w:val="00CE33F1"/>
    <w:rsid w:val="00CE3775"/>
    <w:rsid w:val="00CE4017"/>
    <w:rsid w:val="00D17EC5"/>
    <w:rsid w:val="00D307AB"/>
    <w:rsid w:val="00D30CBC"/>
    <w:rsid w:val="00D32989"/>
    <w:rsid w:val="00D32ACF"/>
    <w:rsid w:val="00D36C3B"/>
    <w:rsid w:val="00D46AE3"/>
    <w:rsid w:val="00D5707C"/>
    <w:rsid w:val="00D605BA"/>
    <w:rsid w:val="00D7533D"/>
    <w:rsid w:val="00DA7887"/>
    <w:rsid w:val="00DB20A5"/>
    <w:rsid w:val="00DC135E"/>
    <w:rsid w:val="00DD021A"/>
    <w:rsid w:val="00DD25AA"/>
    <w:rsid w:val="00DD7C8E"/>
    <w:rsid w:val="00DE633F"/>
    <w:rsid w:val="00DF2C22"/>
    <w:rsid w:val="00DF576A"/>
    <w:rsid w:val="00E013D4"/>
    <w:rsid w:val="00E10E0B"/>
    <w:rsid w:val="00E200E3"/>
    <w:rsid w:val="00E20803"/>
    <w:rsid w:val="00E41A5C"/>
    <w:rsid w:val="00E468C7"/>
    <w:rsid w:val="00E65BE5"/>
    <w:rsid w:val="00E9113A"/>
    <w:rsid w:val="00E95995"/>
    <w:rsid w:val="00EA5052"/>
    <w:rsid w:val="00EB540D"/>
    <w:rsid w:val="00EC123C"/>
    <w:rsid w:val="00ED49B5"/>
    <w:rsid w:val="00EF3159"/>
    <w:rsid w:val="00F0037F"/>
    <w:rsid w:val="00F01B4F"/>
    <w:rsid w:val="00F05AED"/>
    <w:rsid w:val="00F1121F"/>
    <w:rsid w:val="00F11D60"/>
    <w:rsid w:val="00F14A4D"/>
    <w:rsid w:val="00F14C51"/>
    <w:rsid w:val="00F158C2"/>
    <w:rsid w:val="00F228D4"/>
    <w:rsid w:val="00F277D5"/>
    <w:rsid w:val="00F614C7"/>
    <w:rsid w:val="00F64507"/>
    <w:rsid w:val="00F65ABC"/>
    <w:rsid w:val="00F84B6A"/>
    <w:rsid w:val="00F91CF2"/>
    <w:rsid w:val="00FA01CA"/>
    <w:rsid w:val="00FA6953"/>
    <w:rsid w:val="00FA74DB"/>
    <w:rsid w:val="00FD04DB"/>
    <w:rsid w:val="00FD5268"/>
    <w:rsid w:val="00FD5AF6"/>
    <w:rsid w:val="00FD69C9"/>
    <w:rsid w:val="00FD7D7B"/>
    <w:rsid w:val="00FE596A"/>
    <w:rsid w:val="00FF1304"/>
    <w:rsid w:val="00FF1308"/>
    <w:rsid w:val="00FF1409"/>
    <w:rsid w:val="00FF5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10DD45A9"/>
  <w15:docId w15:val="{3CF017DC-B763-401C-8829-06869E12A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2979"/>
  </w:style>
  <w:style w:type="paragraph" w:styleId="Heading1">
    <w:name w:val="heading 1"/>
    <w:basedOn w:val="Normal"/>
    <w:next w:val="Normal"/>
    <w:link w:val="Heading1Char"/>
    <w:uiPriority w:val="9"/>
    <w:qFormat/>
    <w:rsid w:val="00A86FB4"/>
    <w:pPr>
      <w:keepNext/>
      <w:spacing w:after="0" w:line="240" w:lineRule="auto"/>
      <w:jc w:val="center"/>
      <w:outlineLvl w:val="0"/>
    </w:pPr>
    <w:rPr>
      <w:rFonts w:ascii="Comic Sans MS" w:eastAsia="Times New Roman" w:hAnsi="Comic Sans MS" w:cs="Times New Roman"/>
      <w:b/>
      <w:sz w:val="20"/>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61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1CB"/>
    <w:rPr>
      <w:rFonts w:ascii="Tahoma" w:hAnsi="Tahoma" w:cs="Tahoma"/>
      <w:sz w:val="16"/>
      <w:szCs w:val="16"/>
    </w:rPr>
  </w:style>
  <w:style w:type="table" w:styleId="TableGrid">
    <w:name w:val="Table Grid"/>
    <w:basedOn w:val="TableNormal"/>
    <w:uiPriority w:val="59"/>
    <w:rsid w:val="006261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73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360"/>
  </w:style>
  <w:style w:type="paragraph" w:styleId="Footer">
    <w:name w:val="footer"/>
    <w:basedOn w:val="Normal"/>
    <w:link w:val="FooterChar"/>
    <w:uiPriority w:val="99"/>
    <w:unhideWhenUsed/>
    <w:rsid w:val="003073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360"/>
  </w:style>
  <w:style w:type="paragraph" w:styleId="ListParagraph">
    <w:name w:val="List Paragraph"/>
    <w:basedOn w:val="Normal"/>
    <w:uiPriority w:val="34"/>
    <w:qFormat/>
    <w:rsid w:val="00B0327E"/>
    <w:pPr>
      <w:ind w:left="720"/>
      <w:contextualSpacing/>
    </w:pPr>
  </w:style>
  <w:style w:type="character" w:customStyle="1" w:styleId="Heading1Char">
    <w:name w:val="Heading 1 Char"/>
    <w:basedOn w:val="DefaultParagraphFont"/>
    <w:link w:val="Heading1"/>
    <w:uiPriority w:val="9"/>
    <w:rsid w:val="00A86FB4"/>
    <w:rPr>
      <w:rFonts w:ascii="Comic Sans MS" w:eastAsia="Times New Roman" w:hAnsi="Comic Sans MS" w:cs="Times New Roman"/>
      <w:b/>
      <w:sz w:val="20"/>
      <w:szCs w:val="24"/>
      <w:lang w:eastAsia="en-GB"/>
    </w:rPr>
  </w:style>
  <w:style w:type="paragraph" w:customStyle="1" w:styleId="Default">
    <w:name w:val="Default"/>
    <w:rsid w:val="00F64507"/>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2bf742c-28af-4b22-825a-be22ea25a822">
      <UserInfo>
        <DisplayName>Nicholas Budge</DisplayName>
        <AccountId>17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F5DAD2DC779F43ADF00B4BA5A25AA5" ma:contentTypeVersion="4" ma:contentTypeDescription="Create a new document." ma:contentTypeScope="" ma:versionID="82d6b6e55cc87d205ba0ca3e162e64bf">
  <xsd:schema xmlns:xsd="http://www.w3.org/2001/XMLSchema" xmlns:xs="http://www.w3.org/2001/XMLSchema" xmlns:p="http://schemas.microsoft.com/office/2006/metadata/properties" xmlns:ns2="82bf742c-28af-4b22-825a-be22ea25a822" xmlns:ns3="8cfdb7b4-9149-4364-94d3-866e9df8c766" targetNamespace="http://schemas.microsoft.com/office/2006/metadata/properties" ma:root="true" ma:fieldsID="f9dd9b10922a6e1f0d8616574f363313" ns2:_="" ns3:_="">
    <xsd:import namespace="82bf742c-28af-4b22-825a-be22ea25a822"/>
    <xsd:import namespace="8cfdb7b4-9149-4364-94d3-866e9df8c76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bf742c-28af-4b22-825a-be22ea25a82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cfdb7b4-9149-4364-94d3-866e9df8c766"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095FB5-FA2D-4ED9-8D59-57AD0D825635}">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82bf742c-28af-4b22-825a-be22ea25a822"/>
    <ds:schemaRef ds:uri="http://schemas.microsoft.com/office/infopath/2007/PartnerControls"/>
    <ds:schemaRef ds:uri="8cfdb7b4-9149-4364-94d3-866e9df8c766"/>
    <ds:schemaRef ds:uri="http://www.w3.org/XML/1998/namespace"/>
  </ds:schemaRefs>
</ds:datastoreItem>
</file>

<file path=customXml/itemProps2.xml><?xml version="1.0" encoding="utf-8"?>
<ds:datastoreItem xmlns:ds="http://schemas.openxmlformats.org/officeDocument/2006/customXml" ds:itemID="{1225F40E-1C58-41D1-8D0E-18CCD8FB3215}">
  <ds:schemaRefs>
    <ds:schemaRef ds:uri="http://schemas.microsoft.com/sharepoint/v3/contenttype/forms"/>
  </ds:schemaRefs>
</ds:datastoreItem>
</file>

<file path=customXml/itemProps3.xml><?xml version="1.0" encoding="utf-8"?>
<ds:datastoreItem xmlns:ds="http://schemas.openxmlformats.org/officeDocument/2006/customXml" ds:itemID="{41A41A65-C08A-4C61-8C92-217A82F386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bf742c-28af-4b22-825a-be22ea25a822"/>
    <ds:schemaRef ds:uri="8cfdb7b4-9149-4364-94d3-866e9df8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2129</Words>
  <Characters>12141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Reeves</dc:creator>
  <cp:lastModifiedBy>Nicholas Budge</cp:lastModifiedBy>
  <cp:revision>3</cp:revision>
  <cp:lastPrinted>2018-04-05T08:52:00Z</cp:lastPrinted>
  <dcterms:created xsi:type="dcterms:W3CDTF">2018-04-05T15:08:00Z</dcterms:created>
  <dcterms:modified xsi:type="dcterms:W3CDTF">2018-04-24T07:50:00Z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0x0101004BF5DAD2DC779F43ADF00B4BA5A25AA5</vt:lpwstr>
  </property>
</Properties>
</file>