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DD6" w:rsidRPr="00C4629E" w:rsidRDefault="00535894">
      <w:pPr>
        <w:rPr>
          <w:rFonts w:ascii="Candara" w:hAnsi="Candara"/>
        </w:rPr>
      </w:pPr>
      <w:r w:rsidRPr="00C4629E">
        <w:rPr>
          <w:rFonts w:ascii="Candara" w:hAnsi="Candara"/>
          <w:noProof/>
          <w:lang w:eastAsia="en-GB"/>
        </w:rPr>
        <mc:AlternateContent>
          <mc:Choice Requires="wps">
            <w:drawing>
              <wp:anchor distT="0" distB="0" distL="114300" distR="114300" simplePos="0" relativeHeight="251659264" behindDoc="0" locked="0" layoutInCell="1" allowOverlap="1" wp14:anchorId="2C127B7C" wp14:editId="5C181AAA">
                <wp:simplePos x="0" y="0"/>
                <wp:positionH relativeFrom="column">
                  <wp:posOffset>0</wp:posOffset>
                </wp:positionH>
                <wp:positionV relativeFrom="paragraph">
                  <wp:posOffset>19050</wp:posOffset>
                </wp:positionV>
                <wp:extent cx="9429750" cy="5667375"/>
                <wp:effectExtent l="19050" t="19050" r="19050" b="285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0" cy="5667375"/>
                        </a:xfrm>
                        <a:prstGeom prst="rect">
                          <a:avLst/>
                        </a:prstGeom>
                        <a:gradFill flip="none" rotWithShape="1">
                          <a:gsLst>
                            <a:gs pos="0">
                              <a:srgbClr val="000082"/>
                            </a:gs>
                            <a:gs pos="13000">
                              <a:srgbClr val="0047FF"/>
                            </a:gs>
                            <a:gs pos="28000">
                              <a:srgbClr val="000082"/>
                            </a:gs>
                            <a:gs pos="42999">
                              <a:srgbClr val="0047FF"/>
                            </a:gs>
                            <a:gs pos="58000">
                              <a:srgbClr val="000082"/>
                            </a:gs>
                            <a:gs pos="72000">
                              <a:srgbClr val="0047FF"/>
                            </a:gs>
                            <a:gs pos="87000">
                              <a:srgbClr val="000082"/>
                            </a:gs>
                            <a:gs pos="100000">
                              <a:srgbClr val="0047FF"/>
                            </a:gs>
                          </a:gsLst>
                          <a:lin ang="2700000" scaled="0"/>
                          <a:tileRect/>
                        </a:gradFill>
                        <a:ln w="63500" cmpd="sng">
                          <a:solidFill>
                            <a:sysClr val="windowText" lastClr="000000"/>
                          </a:solidFill>
                          <a:miter lim="800000"/>
                          <a:headEnd/>
                          <a:tailEnd/>
                        </a:ln>
                        <a:extLst/>
                      </wps:spPr>
                      <wps:txbx>
                        <w:txbxContent>
                          <w:p w:rsidR="00E650DB" w:rsidRDefault="00E650DB" w:rsidP="00535894">
                            <w:pPr>
                              <w:jc w:val="center"/>
                              <w:rPr>
                                <w:rFonts w:ascii="Comic Sans MS" w:hAnsi="Comic Sans MS" w:cs="Arial"/>
                                <w:b/>
                                <w:sz w:val="36"/>
                                <w:szCs w:val="36"/>
                              </w:rPr>
                            </w:pPr>
                            <w:r w:rsidRPr="00F916D7">
                              <w:rPr>
                                <w:noProof/>
                                <w:lang w:eastAsia="en-GB"/>
                              </w:rPr>
                              <w:drawing>
                                <wp:inline distT="0" distB="0" distL="0" distR="0" wp14:anchorId="35864D44" wp14:editId="7C4EFCCC">
                                  <wp:extent cx="4648200" cy="14344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14200" cy="1454813"/>
                                          </a:xfrm>
                                          <a:prstGeom prst="rect">
                                            <a:avLst/>
                                          </a:prstGeom>
                                          <a:noFill/>
                                          <a:ln>
                                            <a:noFill/>
                                          </a:ln>
                                        </pic:spPr>
                                      </pic:pic>
                                    </a:graphicData>
                                  </a:graphic>
                                </wp:inline>
                              </w:drawing>
                            </w:r>
                            <w:r>
                              <w:rPr>
                                <w:noProof/>
                                <w:lang w:eastAsia="en-GB"/>
                              </w:rPr>
                              <w:drawing>
                                <wp:inline distT="0" distB="0" distL="0" distR="0" wp14:anchorId="7D4508CE" wp14:editId="5C6FB9D9">
                                  <wp:extent cx="1446530" cy="1431925"/>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a:extLst>
                                              <a:ext uri="{28A0092B-C50C-407E-A947-70E740481C1C}">
                                                <a14:useLocalDpi xmlns:a14="http://schemas.microsoft.com/office/drawing/2010/main" val="0"/>
                                              </a:ext>
                                            </a:extLst>
                                          </a:blip>
                                          <a:srcRect l="23100" t="22165" r="39674" b="6208"/>
                                          <a:stretch/>
                                        </pic:blipFill>
                                        <pic:spPr bwMode="auto">
                                          <a:xfrm>
                                            <a:off x="0" y="0"/>
                                            <a:ext cx="1446530" cy="1431925"/>
                                          </a:xfrm>
                                          <a:prstGeom prst="rect">
                                            <a:avLst/>
                                          </a:prstGeom>
                                          <a:ln>
                                            <a:noFill/>
                                          </a:ln>
                                          <a:extLst>
                                            <a:ext uri="{53640926-AAD7-44D8-BBD7-CCE9431645EC}">
                                              <a14:shadowObscured xmlns:a14="http://schemas.microsoft.com/office/drawing/2010/main"/>
                                            </a:ext>
                                          </a:extLst>
                                        </pic:spPr>
                                      </pic:pic>
                                    </a:graphicData>
                                  </a:graphic>
                                </wp:inline>
                              </w:drawing>
                            </w:r>
                          </w:p>
                          <w:p w:rsidR="00E650DB" w:rsidRPr="00C42E84" w:rsidRDefault="00E650DB" w:rsidP="00535894">
                            <w:pPr>
                              <w:jc w:val="center"/>
                              <w:rPr>
                                <w:rFonts w:ascii="Comic Sans MS" w:hAnsi="Comic Sans MS" w:cs="Arial"/>
                                <w:b/>
                                <w:sz w:val="36"/>
                                <w:szCs w:val="36"/>
                              </w:rPr>
                            </w:pPr>
                            <w:r>
                              <w:rPr>
                                <w:rFonts w:ascii="Comic Sans MS" w:hAnsi="Comic Sans MS" w:cs="Arial"/>
                                <w:b/>
                                <w:sz w:val="36"/>
                                <w:szCs w:val="36"/>
                              </w:rPr>
                              <w:t xml:space="preserve">School </w:t>
                            </w:r>
                            <w:r w:rsidRPr="00C42E84">
                              <w:rPr>
                                <w:rFonts w:ascii="Comic Sans MS" w:hAnsi="Comic Sans MS" w:cs="Arial"/>
                                <w:b/>
                                <w:sz w:val="36"/>
                                <w:szCs w:val="36"/>
                              </w:rPr>
                              <w:t>Improvement Plan</w:t>
                            </w:r>
                          </w:p>
                          <w:p w:rsidR="00E650DB" w:rsidRPr="000675AE" w:rsidRDefault="00E650DB" w:rsidP="00535894">
                            <w:pPr>
                              <w:jc w:val="center"/>
                              <w:rPr>
                                <w:rFonts w:ascii="Comic Sans MS" w:hAnsi="Comic Sans MS" w:cs="Arial"/>
                                <w:b/>
                                <w:sz w:val="16"/>
                                <w:szCs w:val="36"/>
                              </w:rPr>
                            </w:pPr>
                          </w:p>
                          <w:p w:rsidR="00E650DB" w:rsidRPr="00C42E84" w:rsidRDefault="00E650DB" w:rsidP="00535894">
                            <w:pPr>
                              <w:jc w:val="center"/>
                              <w:rPr>
                                <w:rFonts w:ascii="Comic Sans MS" w:hAnsi="Comic Sans MS" w:cs="Arial"/>
                                <w:b/>
                                <w:sz w:val="36"/>
                                <w:szCs w:val="36"/>
                              </w:rPr>
                            </w:pPr>
                            <w:r w:rsidRPr="00C42E84">
                              <w:rPr>
                                <w:rFonts w:ascii="Comic Sans MS" w:hAnsi="Comic Sans MS" w:cs="Arial"/>
                                <w:b/>
                                <w:sz w:val="36"/>
                                <w:szCs w:val="36"/>
                              </w:rPr>
                              <w:t>for</w:t>
                            </w:r>
                          </w:p>
                          <w:p w:rsidR="00E650DB" w:rsidRPr="000675AE" w:rsidRDefault="00E650DB" w:rsidP="00535894">
                            <w:pPr>
                              <w:jc w:val="center"/>
                              <w:rPr>
                                <w:rFonts w:ascii="Comic Sans MS" w:hAnsi="Comic Sans MS" w:cs="Arial"/>
                                <w:b/>
                                <w:sz w:val="14"/>
                                <w:szCs w:val="36"/>
                              </w:rPr>
                            </w:pPr>
                          </w:p>
                          <w:p w:rsidR="00E650DB" w:rsidRPr="00910F05" w:rsidRDefault="00E650DB" w:rsidP="00535894">
                            <w:pPr>
                              <w:jc w:val="center"/>
                              <w:rPr>
                                <w:rFonts w:ascii="Comic Sans MS" w:hAnsi="Comic Sans MS" w:cs="Arial"/>
                                <w:b/>
                                <w:color w:val="FFFF00"/>
                                <w:sz w:val="36"/>
                                <w:szCs w:val="36"/>
                              </w:rPr>
                            </w:pPr>
                            <w:r>
                              <w:rPr>
                                <w:rFonts w:ascii="Comic Sans MS" w:hAnsi="Comic Sans MS" w:cs="Arial"/>
                                <w:b/>
                                <w:color w:val="FFFF00"/>
                                <w:sz w:val="36"/>
                                <w:szCs w:val="36"/>
                              </w:rPr>
                              <w:t>RAMSGATE ARTS PRIMARY SCHOOL</w:t>
                            </w:r>
                          </w:p>
                          <w:p w:rsidR="00E650DB" w:rsidRPr="000675AE" w:rsidRDefault="00E650DB" w:rsidP="00535894">
                            <w:pPr>
                              <w:jc w:val="center"/>
                              <w:rPr>
                                <w:rFonts w:ascii="Comic Sans MS" w:hAnsi="Comic Sans MS" w:cs="Arial"/>
                                <w:b/>
                                <w:sz w:val="16"/>
                                <w:szCs w:val="36"/>
                              </w:rPr>
                            </w:pPr>
                          </w:p>
                          <w:p w:rsidR="00E650DB" w:rsidRDefault="00E650DB" w:rsidP="00535894">
                            <w:pPr>
                              <w:jc w:val="center"/>
                              <w:rPr>
                                <w:rFonts w:ascii="Comic Sans MS" w:hAnsi="Comic Sans MS" w:cs="Arial"/>
                                <w:b/>
                                <w:sz w:val="36"/>
                                <w:szCs w:val="36"/>
                              </w:rPr>
                            </w:pPr>
                            <w:r>
                              <w:rPr>
                                <w:rFonts w:ascii="Comic Sans MS" w:hAnsi="Comic Sans MS" w:cs="Arial"/>
                                <w:b/>
                                <w:sz w:val="36"/>
                                <w:szCs w:val="36"/>
                              </w:rPr>
                              <w:t>2017/18</w:t>
                            </w:r>
                          </w:p>
                          <w:p w:rsidR="00E650DB" w:rsidRPr="00C42E84" w:rsidRDefault="00E650DB" w:rsidP="00535894">
                            <w:pPr>
                              <w:jc w:val="center"/>
                              <w:rPr>
                                <w:rFonts w:ascii="Comic Sans MS" w:hAnsi="Comic Sans MS" w:cs="Arial"/>
                                <w:b/>
                                <w:sz w:val="36"/>
                                <w:szCs w:val="36"/>
                              </w:rPr>
                            </w:pPr>
                            <w:r>
                              <w:rPr>
                                <w:rFonts w:ascii="Comic Sans MS" w:hAnsi="Comic Sans MS" w:cs="Arial"/>
                                <w:b/>
                                <w:sz w:val="36"/>
                                <w:szCs w:val="36"/>
                              </w:rPr>
                              <w:t>Term 5</w:t>
                            </w:r>
                          </w:p>
                          <w:p w:rsidR="00E650DB" w:rsidRPr="000675AE" w:rsidRDefault="00E650DB" w:rsidP="00535894">
                            <w:pPr>
                              <w:jc w:val="center"/>
                              <w:rPr>
                                <w:rFonts w:ascii="Comic Sans MS" w:hAnsi="Comic Sans MS" w:cs="Arial"/>
                                <w:b/>
                                <w:szCs w:val="36"/>
                              </w:rPr>
                            </w:pPr>
                          </w:p>
                          <w:p w:rsidR="00E650DB" w:rsidRPr="000675AE" w:rsidRDefault="00E650DB" w:rsidP="00535894">
                            <w:pPr>
                              <w:jc w:val="center"/>
                              <w:rPr>
                                <w:rFonts w:ascii="Comic Sans MS" w:hAnsi="Comic Sans MS" w:cs="Arial"/>
                                <w:b/>
                                <w:sz w:val="28"/>
                                <w:szCs w:val="36"/>
                              </w:rPr>
                            </w:pPr>
                            <w:r>
                              <w:rPr>
                                <w:rFonts w:ascii="Comic Sans MS" w:hAnsi="Comic Sans MS" w:cs="Arial"/>
                                <w:b/>
                                <w:sz w:val="28"/>
                                <w:szCs w:val="36"/>
                              </w:rPr>
                              <w:t xml:space="preserve">DfE Number </w:t>
                            </w:r>
                          </w:p>
                          <w:p w:rsidR="00E650DB" w:rsidRDefault="00E650DB" w:rsidP="00535894">
                            <w:pPr>
                              <w:jc w:val="center"/>
                              <w:rPr>
                                <w:rFonts w:ascii="Comic Sans MS" w:hAnsi="Comic Sans MS" w:cs="Arial"/>
                                <w:b/>
                                <w:color w:val="FFFF00"/>
                                <w:sz w:val="36"/>
                                <w:szCs w:val="36"/>
                              </w:rPr>
                            </w:pPr>
                          </w:p>
                          <w:p w:rsidR="00E650DB" w:rsidRDefault="00E650DB" w:rsidP="00535894">
                            <w:pPr>
                              <w:jc w:val="center"/>
                              <w:rPr>
                                <w:rFonts w:ascii="Comic Sans MS" w:hAnsi="Comic Sans MS" w:cs="Arial"/>
                                <w:b/>
                                <w:color w:val="FFFF00"/>
                                <w:sz w:val="36"/>
                                <w:szCs w:val="36"/>
                              </w:rPr>
                            </w:pPr>
                            <w:r w:rsidRPr="00910F05">
                              <w:rPr>
                                <w:rFonts w:ascii="Comic Sans MS" w:hAnsi="Comic Sans MS" w:cs="Arial"/>
                                <w:b/>
                                <w:color w:val="FFFF00"/>
                                <w:sz w:val="36"/>
                                <w:szCs w:val="36"/>
                              </w:rPr>
                              <w:t>‘One Childhood One Chance’</w:t>
                            </w:r>
                          </w:p>
                          <w:p w:rsidR="00E650DB" w:rsidRPr="00910F05" w:rsidRDefault="00E650DB" w:rsidP="00535894">
                            <w:pPr>
                              <w:jc w:val="center"/>
                              <w:rPr>
                                <w:rFonts w:ascii="Comic Sans MS" w:hAnsi="Comic Sans MS" w:cs="Arial"/>
                                <w:b/>
                                <w:color w:val="FFFF00"/>
                                <w:sz w:val="36"/>
                                <w:szCs w:val="36"/>
                              </w:rPr>
                            </w:pPr>
                          </w:p>
                          <w:p w:rsidR="00E650DB" w:rsidRPr="00C42E84" w:rsidRDefault="00E650DB" w:rsidP="00535894">
                            <w:pPr>
                              <w:rPr>
                                <w:rFonts w:ascii="Comic Sans MS" w:hAnsi="Comic Sans MS" w:cs="Arial"/>
                                <w:b/>
                                <w:sz w:val="36"/>
                                <w:szCs w:val="36"/>
                              </w:rPr>
                            </w:pPr>
                            <w:r>
                              <w:rPr>
                                <w:rFonts w:ascii="Comic Sans MS" w:hAnsi="Comic Sans MS" w:cs="Arial"/>
                                <w:b/>
                                <w:sz w:val="32"/>
                                <w:szCs w:val="32"/>
                              </w:rPr>
                              <w:t xml:space="preserve">Executive </w:t>
                            </w:r>
                            <w:r w:rsidRPr="00C42E84">
                              <w:rPr>
                                <w:rFonts w:ascii="Comic Sans MS" w:hAnsi="Comic Sans MS" w:cs="Arial"/>
                                <w:b/>
                                <w:sz w:val="32"/>
                                <w:szCs w:val="32"/>
                              </w:rPr>
                              <w:t>Headteacher:</w:t>
                            </w:r>
                            <w:r>
                              <w:rPr>
                                <w:rFonts w:ascii="Comic Sans MS" w:hAnsi="Comic Sans MS" w:cs="Arial"/>
                                <w:b/>
                                <w:sz w:val="36"/>
                                <w:szCs w:val="36"/>
                              </w:rPr>
                              <w:t xml:space="preserve"> MRS M LEWIS           </w:t>
                            </w:r>
                            <w:r>
                              <w:rPr>
                                <w:rFonts w:ascii="Comic Sans MS" w:hAnsi="Comic Sans MS" w:cs="Arial"/>
                                <w:b/>
                                <w:sz w:val="32"/>
                                <w:szCs w:val="32"/>
                              </w:rPr>
                              <w:t>Chair of Trust</w:t>
                            </w:r>
                            <w:r w:rsidRPr="00C42E84">
                              <w:rPr>
                                <w:rFonts w:ascii="Comic Sans MS" w:hAnsi="Comic Sans MS" w:cs="Arial"/>
                                <w:b/>
                                <w:sz w:val="32"/>
                                <w:szCs w:val="32"/>
                              </w:rPr>
                              <w:t>:</w:t>
                            </w:r>
                            <w:r>
                              <w:rPr>
                                <w:rFonts w:ascii="Comic Sans MS" w:hAnsi="Comic Sans MS" w:cs="Arial"/>
                                <w:b/>
                                <w:sz w:val="36"/>
                                <w:szCs w:val="36"/>
                              </w:rPr>
                              <w:t xml:space="preserve"> </w:t>
                            </w:r>
                            <w:r w:rsidRPr="00C42E84">
                              <w:rPr>
                                <w:rFonts w:ascii="Comic Sans MS" w:hAnsi="Comic Sans MS" w:cs="Arial"/>
                                <w:b/>
                                <w:sz w:val="36"/>
                                <w:szCs w:val="36"/>
                              </w:rPr>
                              <w:t xml:space="preserve">MR </w:t>
                            </w:r>
                            <w:r>
                              <w:rPr>
                                <w:rFonts w:ascii="Comic Sans MS" w:hAnsi="Comic Sans MS" w:cs="Arial"/>
                                <w:b/>
                                <w:sz w:val="36"/>
                                <w:szCs w:val="36"/>
                              </w:rPr>
                              <w:t>R MACFARLANE</w:t>
                            </w:r>
                          </w:p>
                          <w:p w:rsidR="00E650DB" w:rsidRDefault="00E650DB" w:rsidP="00535894">
                            <w:pPr>
                              <w:rPr>
                                <w:rFonts w:ascii="Comic Sans MS" w:hAnsi="Comic Sans MS" w:cs="Arial"/>
                                <w:b/>
                                <w:sz w:val="36"/>
                                <w:szCs w:val="36"/>
                              </w:rPr>
                            </w:pPr>
                            <w:r>
                              <w:rPr>
                                <w:rFonts w:ascii="Comic Sans MS" w:hAnsi="Comic Sans MS" w:cs="Arial"/>
                                <w:b/>
                                <w:sz w:val="36"/>
                                <w:szCs w:val="36"/>
                              </w:rPr>
                              <w:t xml:space="preserve">Head of School: MR N BUDGE                  </w:t>
                            </w:r>
                            <w:r>
                              <w:rPr>
                                <w:rFonts w:ascii="Comic Sans MS" w:hAnsi="Comic Sans MS" w:cs="Arial"/>
                                <w:b/>
                                <w:sz w:val="32"/>
                                <w:szCs w:val="32"/>
                              </w:rPr>
                              <w:t>Chair of LAB:</w:t>
                            </w:r>
                            <w:r>
                              <w:rPr>
                                <w:rFonts w:ascii="Comic Sans MS" w:hAnsi="Comic Sans MS" w:cs="Arial"/>
                                <w:b/>
                                <w:sz w:val="36"/>
                                <w:szCs w:val="36"/>
                              </w:rPr>
                              <w:t xml:space="preserve"> MRS J BRAND                               </w:t>
                            </w:r>
                          </w:p>
                          <w:p w:rsidR="00E650DB" w:rsidRPr="00C42E84" w:rsidRDefault="00E650DB" w:rsidP="00535894">
                            <w:pPr>
                              <w:rPr>
                                <w:rFonts w:ascii="Comic Sans MS" w:hAnsi="Comic Sans MS"/>
                                <w:b/>
                                <w:sz w:val="36"/>
                                <w:szCs w:val="36"/>
                              </w:rPr>
                            </w:pPr>
                          </w:p>
                          <w:p w:rsidR="00E650DB" w:rsidRDefault="00E650DB" w:rsidP="00535894">
                            <w:pPr>
                              <w:rPr>
                                <w:b/>
                                <w:sz w:val="36"/>
                                <w:szCs w:val="36"/>
                              </w:rPr>
                            </w:pPr>
                          </w:p>
                          <w:p w:rsidR="00E650DB" w:rsidRPr="004D2513" w:rsidRDefault="00E650DB" w:rsidP="00535894">
                            <w:pPr>
                              <w:rPr>
                                <w:b/>
                                <w:sz w:val="36"/>
                                <w:szCs w:val="36"/>
                              </w:rPr>
                            </w:pPr>
                            <w:r>
                              <w:rPr>
                                <w:b/>
                                <w:sz w:val="36"/>
                                <w:szCs w:val="3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127B7C" id="_x0000_t202" coordsize="21600,21600" o:spt="202" path="m,l,21600r21600,l21600,xe">
                <v:stroke joinstyle="miter"/>
                <v:path gradientshapeok="t" o:connecttype="rect"/>
              </v:shapetype>
              <v:shape id="Text Box 3" o:spid="_x0000_s1026" type="#_x0000_t202" style="position:absolute;margin-left:0;margin-top:1.5pt;width:742.5pt;height:44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" fillcolor="#000082" strokecolor="windowText" strokeweight="5pt">
                <v:fill color2="#0047ff" rotate="t" angle="45" colors="0 #000082;8520f #0047ff;18350f #000082;28180f #0047ff;38011f #000082;47186f #0047ff;57016f #000082;1 #0047ff" focus="100%" type="gradient">
                  <o:fill v:ext="view" type="gradientUnscaled"/>
                </v:fill>
                <v:textbox>
                  <w:txbxContent>
                    <w:p w:rsidR="00E650DB" w:rsidRDefault="00E650DB" w:rsidP="00535894">
                      <w:pPr>
                        <w:jc w:val="center"/>
                        <w:rPr>
                          <w:rFonts w:ascii="Comic Sans MS" w:hAnsi="Comic Sans MS" w:cs="Arial"/>
                          <w:b/>
                          <w:sz w:val="36"/>
                          <w:szCs w:val="36"/>
                        </w:rPr>
                      </w:pPr>
                      <w:r w:rsidRPr="00F916D7">
                        <w:rPr>
                          <w:noProof/>
                          <w:lang w:eastAsia="en-GB"/>
                        </w:rPr>
                        <w:drawing>
                          <wp:inline distT="0" distB="0" distL="0" distR="0" wp14:anchorId="35864D44" wp14:editId="7C4EFCCC">
                            <wp:extent cx="4648200" cy="14344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14200" cy="1454813"/>
                                    </a:xfrm>
                                    <a:prstGeom prst="rect">
                                      <a:avLst/>
                                    </a:prstGeom>
                                    <a:noFill/>
                                    <a:ln>
                                      <a:noFill/>
                                    </a:ln>
                                  </pic:spPr>
                                </pic:pic>
                              </a:graphicData>
                            </a:graphic>
                          </wp:inline>
                        </w:drawing>
                      </w:r>
                      <w:r>
                        <w:rPr>
                          <w:noProof/>
                          <w:lang w:eastAsia="en-GB"/>
                        </w:rPr>
                        <w:drawing>
                          <wp:inline distT="0" distB="0" distL="0" distR="0" wp14:anchorId="7D4508CE" wp14:editId="5C6FB9D9">
                            <wp:extent cx="1446530" cy="1431925"/>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a:extLst>
                                        <a:ext uri="{28A0092B-C50C-407E-A947-70E740481C1C}">
                                          <a14:useLocalDpi xmlns:a14="http://schemas.microsoft.com/office/drawing/2010/main" val="0"/>
                                        </a:ext>
                                      </a:extLst>
                                    </a:blip>
                                    <a:srcRect l="23100" t="22165" r="39674" b="6208"/>
                                    <a:stretch/>
                                  </pic:blipFill>
                                  <pic:spPr bwMode="auto">
                                    <a:xfrm>
                                      <a:off x="0" y="0"/>
                                      <a:ext cx="1446530" cy="1431925"/>
                                    </a:xfrm>
                                    <a:prstGeom prst="rect">
                                      <a:avLst/>
                                    </a:prstGeom>
                                    <a:ln>
                                      <a:noFill/>
                                    </a:ln>
                                    <a:extLst>
                                      <a:ext uri="{53640926-AAD7-44D8-BBD7-CCE9431645EC}">
                                        <a14:shadowObscured xmlns:a14="http://schemas.microsoft.com/office/drawing/2010/main"/>
                                      </a:ext>
                                    </a:extLst>
                                  </pic:spPr>
                                </pic:pic>
                              </a:graphicData>
                            </a:graphic>
                          </wp:inline>
                        </w:drawing>
                      </w:r>
                    </w:p>
                    <w:p w:rsidR="00E650DB" w:rsidRPr="00C42E84" w:rsidRDefault="00E650DB" w:rsidP="00535894">
                      <w:pPr>
                        <w:jc w:val="center"/>
                        <w:rPr>
                          <w:rFonts w:ascii="Comic Sans MS" w:hAnsi="Comic Sans MS" w:cs="Arial"/>
                          <w:b/>
                          <w:sz w:val="36"/>
                          <w:szCs w:val="36"/>
                        </w:rPr>
                      </w:pPr>
                      <w:r>
                        <w:rPr>
                          <w:rFonts w:ascii="Comic Sans MS" w:hAnsi="Comic Sans MS" w:cs="Arial"/>
                          <w:b/>
                          <w:sz w:val="36"/>
                          <w:szCs w:val="36"/>
                        </w:rPr>
                        <w:t xml:space="preserve">School </w:t>
                      </w:r>
                      <w:r w:rsidRPr="00C42E84">
                        <w:rPr>
                          <w:rFonts w:ascii="Comic Sans MS" w:hAnsi="Comic Sans MS" w:cs="Arial"/>
                          <w:b/>
                          <w:sz w:val="36"/>
                          <w:szCs w:val="36"/>
                        </w:rPr>
                        <w:t>Improvement Plan</w:t>
                      </w:r>
                    </w:p>
                    <w:p w:rsidR="00E650DB" w:rsidRPr="000675AE" w:rsidRDefault="00E650DB" w:rsidP="00535894">
                      <w:pPr>
                        <w:jc w:val="center"/>
                        <w:rPr>
                          <w:rFonts w:ascii="Comic Sans MS" w:hAnsi="Comic Sans MS" w:cs="Arial"/>
                          <w:b/>
                          <w:sz w:val="16"/>
                          <w:szCs w:val="36"/>
                        </w:rPr>
                      </w:pPr>
                    </w:p>
                    <w:p w:rsidR="00E650DB" w:rsidRPr="00C42E84" w:rsidRDefault="00E650DB" w:rsidP="00535894">
                      <w:pPr>
                        <w:jc w:val="center"/>
                        <w:rPr>
                          <w:rFonts w:ascii="Comic Sans MS" w:hAnsi="Comic Sans MS" w:cs="Arial"/>
                          <w:b/>
                          <w:sz w:val="36"/>
                          <w:szCs w:val="36"/>
                        </w:rPr>
                      </w:pPr>
                      <w:proofErr w:type="gramStart"/>
                      <w:r w:rsidRPr="00C42E84">
                        <w:rPr>
                          <w:rFonts w:ascii="Comic Sans MS" w:hAnsi="Comic Sans MS" w:cs="Arial"/>
                          <w:b/>
                          <w:sz w:val="36"/>
                          <w:szCs w:val="36"/>
                        </w:rPr>
                        <w:t>for</w:t>
                      </w:r>
                      <w:proofErr w:type="gramEnd"/>
                    </w:p>
                    <w:p w:rsidR="00E650DB" w:rsidRPr="000675AE" w:rsidRDefault="00E650DB" w:rsidP="00535894">
                      <w:pPr>
                        <w:jc w:val="center"/>
                        <w:rPr>
                          <w:rFonts w:ascii="Comic Sans MS" w:hAnsi="Comic Sans MS" w:cs="Arial"/>
                          <w:b/>
                          <w:sz w:val="14"/>
                          <w:szCs w:val="36"/>
                        </w:rPr>
                      </w:pPr>
                    </w:p>
                    <w:p w:rsidR="00E650DB" w:rsidRPr="00910F05" w:rsidRDefault="00E650DB" w:rsidP="00535894">
                      <w:pPr>
                        <w:jc w:val="center"/>
                        <w:rPr>
                          <w:rFonts w:ascii="Comic Sans MS" w:hAnsi="Comic Sans MS" w:cs="Arial"/>
                          <w:b/>
                          <w:color w:val="FFFF00"/>
                          <w:sz w:val="36"/>
                          <w:szCs w:val="36"/>
                        </w:rPr>
                      </w:pPr>
                      <w:r>
                        <w:rPr>
                          <w:rFonts w:ascii="Comic Sans MS" w:hAnsi="Comic Sans MS" w:cs="Arial"/>
                          <w:b/>
                          <w:color w:val="FFFF00"/>
                          <w:sz w:val="36"/>
                          <w:szCs w:val="36"/>
                        </w:rPr>
                        <w:t>RAMSGATE ARTS PRIMARY SCHOOL</w:t>
                      </w:r>
                    </w:p>
                    <w:p w:rsidR="00E650DB" w:rsidRPr="000675AE" w:rsidRDefault="00E650DB" w:rsidP="00535894">
                      <w:pPr>
                        <w:jc w:val="center"/>
                        <w:rPr>
                          <w:rFonts w:ascii="Comic Sans MS" w:hAnsi="Comic Sans MS" w:cs="Arial"/>
                          <w:b/>
                          <w:sz w:val="16"/>
                          <w:szCs w:val="36"/>
                        </w:rPr>
                      </w:pPr>
                    </w:p>
                    <w:p w:rsidR="00E650DB" w:rsidRDefault="00E650DB" w:rsidP="00535894">
                      <w:pPr>
                        <w:jc w:val="center"/>
                        <w:rPr>
                          <w:rFonts w:ascii="Comic Sans MS" w:hAnsi="Comic Sans MS" w:cs="Arial"/>
                          <w:b/>
                          <w:sz w:val="36"/>
                          <w:szCs w:val="36"/>
                        </w:rPr>
                      </w:pPr>
                      <w:r>
                        <w:rPr>
                          <w:rFonts w:ascii="Comic Sans MS" w:hAnsi="Comic Sans MS" w:cs="Arial"/>
                          <w:b/>
                          <w:sz w:val="36"/>
                          <w:szCs w:val="36"/>
                        </w:rPr>
                        <w:t>2017/18</w:t>
                      </w:r>
                    </w:p>
                    <w:p w:rsidR="00E650DB" w:rsidRPr="00C42E84" w:rsidRDefault="00E650DB" w:rsidP="00535894">
                      <w:pPr>
                        <w:jc w:val="center"/>
                        <w:rPr>
                          <w:rFonts w:ascii="Comic Sans MS" w:hAnsi="Comic Sans MS" w:cs="Arial"/>
                          <w:b/>
                          <w:sz w:val="36"/>
                          <w:szCs w:val="36"/>
                        </w:rPr>
                      </w:pPr>
                      <w:r>
                        <w:rPr>
                          <w:rFonts w:ascii="Comic Sans MS" w:hAnsi="Comic Sans MS" w:cs="Arial"/>
                          <w:b/>
                          <w:sz w:val="36"/>
                          <w:szCs w:val="36"/>
                        </w:rPr>
                        <w:t>Term 5</w:t>
                      </w:r>
                    </w:p>
                    <w:p w:rsidR="00E650DB" w:rsidRPr="000675AE" w:rsidRDefault="00E650DB" w:rsidP="00535894">
                      <w:pPr>
                        <w:jc w:val="center"/>
                        <w:rPr>
                          <w:rFonts w:ascii="Comic Sans MS" w:hAnsi="Comic Sans MS" w:cs="Arial"/>
                          <w:b/>
                          <w:szCs w:val="36"/>
                        </w:rPr>
                      </w:pPr>
                    </w:p>
                    <w:p w:rsidR="00E650DB" w:rsidRPr="000675AE" w:rsidRDefault="00E650DB" w:rsidP="00535894">
                      <w:pPr>
                        <w:jc w:val="center"/>
                        <w:rPr>
                          <w:rFonts w:ascii="Comic Sans MS" w:hAnsi="Comic Sans MS" w:cs="Arial"/>
                          <w:b/>
                          <w:sz w:val="28"/>
                          <w:szCs w:val="36"/>
                        </w:rPr>
                      </w:pPr>
                      <w:proofErr w:type="spellStart"/>
                      <w:r>
                        <w:rPr>
                          <w:rFonts w:ascii="Comic Sans MS" w:hAnsi="Comic Sans MS" w:cs="Arial"/>
                          <w:b/>
                          <w:sz w:val="28"/>
                          <w:szCs w:val="36"/>
                        </w:rPr>
                        <w:t>DfE</w:t>
                      </w:r>
                      <w:proofErr w:type="spellEnd"/>
                      <w:r>
                        <w:rPr>
                          <w:rFonts w:ascii="Comic Sans MS" w:hAnsi="Comic Sans MS" w:cs="Arial"/>
                          <w:b/>
                          <w:sz w:val="28"/>
                          <w:szCs w:val="36"/>
                        </w:rPr>
                        <w:t xml:space="preserve"> Number </w:t>
                      </w:r>
                    </w:p>
                    <w:p w:rsidR="00E650DB" w:rsidRDefault="00E650DB" w:rsidP="00535894">
                      <w:pPr>
                        <w:jc w:val="center"/>
                        <w:rPr>
                          <w:rFonts w:ascii="Comic Sans MS" w:hAnsi="Comic Sans MS" w:cs="Arial"/>
                          <w:b/>
                          <w:color w:val="FFFF00"/>
                          <w:sz w:val="36"/>
                          <w:szCs w:val="36"/>
                        </w:rPr>
                      </w:pPr>
                    </w:p>
                    <w:p w:rsidR="00E650DB" w:rsidRDefault="00E650DB" w:rsidP="00535894">
                      <w:pPr>
                        <w:jc w:val="center"/>
                        <w:rPr>
                          <w:rFonts w:ascii="Comic Sans MS" w:hAnsi="Comic Sans MS" w:cs="Arial"/>
                          <w:b/>
                          <w:color w:val="FFFF00"/>
                          <w:sz w:val="36"/>
                          <w:szCs w:val="36"/>
                        </w:rPr>
                      </w:pPr>
                      <w:r w:rsidRPr="00910F05">
                        <w:rPr>
                          <w:rFonts w:ascii="Comic Sans MS" w:hAnsi="Comic Sans MS" w:cs="Arial"/>
                          <w:b/>
                          <w:color w:val="FFFF00"/>
                          <w:sz w:val="36"/>
                          <w:szCs w:val="36"/>
                        </w:rPr>
                        <w:t>‘One Childhood One Chance’</w:t>
                      </w:r>
                    </w:p>
                    <w:p w:rsidR="00E650DB" w:rsidRPr="00910F05" w:rsidRDefault="00E650DB" w:rsidP="00535894">
                      <w:pPr>
                        <w:jc w:val="center"/>
                        <w:rPr>
                          <w:rFonts w:ascii="Comic Sans MS" w:hAnsi="Comic Sans MS" w:cs="Arial"/>
                          <w:b/>
                          <w:color w:val="FFFF00"/>
                          <w:sz w:val="36"/>
                          <w:szCs w:val="36"/>
                        </w:rPr>
                      </w:pPr>
                    </w:p>
                    <w:p w:rsidR="00E650DB" w:rsidRPr="00C42E84" w:rsidRDefault="00E650DB" w:rsidP="00535894">
                      <w:pPr>
                        <w:rPr>
                          <w:rFonts w:ascii="Comic Sans MS" w:hAnsi="Comic Sans MS" w:cs="Arial"/>
                          <w:b/>
                          <w:sz w:val="36"/>
                          <w:szCs w:val="36"/>
                        </w:rPr>
                      </w:pPr>
                      <w:r>
                        <w:rPr>
                          <w:rFonts w:ascii="Comic Sans MS" w:hAnsi="Comic Sans MS" w:cs="Arial"/>
                          <w:b/>
                          <w:sz w:val="32"/>
                          <w:szCs w:val="32"/>
                        </w:rPr>
                        <w:t xml:space="preserve">Executive </w:t>
                      </w:r>
                      <w:proofErr w:type="spellStart"/>
                      <w:r w:rsidRPr="00C42E84">
                        <w:rPr>
                          <w:rFonts w:ascii="Comic Sans MS" w:hAnsi="Comic Sans MS" w:cs="Arial"/>
                          <w:b/>
                          <w:sz w:val="32"/>
                          <w:szCs w:val="32"/>
                        </w:rPr>
                        <w:t>Headteacher</w:t>
                      </w:r>
                      <w:proofErr w:type="spellEnd"/>
                      <w:r w:rsidRPr="00C42E84">
                        <w:rPr>
                          <w:rFonts w:ascii="Comic Sans MS" w:hAnsi="Comic Sans MS" w:cs="Arial"/>
                          <w:b/>
                          <w:sz w:val="32"/>
                          <w:szCs w:val="32"/>
                        </w:rPr>
                        <w:t>:</w:t>
                      </w:r>
                      <w:r>
                        <w:rPr>
                          <w:rFonts w:ascii="Comic Sans MS" w:hAnsi="Comic Sans MS" w:cs="Arial"/>
                          <w:b/>
                          <w:sz w:val="36"/>
                          <w:szCs w:val="36"/>
                        </w:rPr>
                        <w:t xml:space="preserve"> MRS M LEWIS           </w:t>
                      </w:r>
                      <w:r>
                        <w:rPr>
                          <w:rFonts w:ascii="Comic Sans MS" w:hAnsi="Comic Sans MS" w:cs="Arial"/>
                          <w:b/>
                          <w:sz w:val="32"/>
                          <w:szCs w:val="32"/>
                        </w:rPr>
                        <w:t>Chair of Trust</w:t>
                      </w:r>
                      <w:r w:rsidRPr="00C42E84">
                        <w:rPr>
                          <w:rFonts w:ascii="Comic Sans MS" w:hAnsi="Comic Sans MS" w:cs="Arial"/>
                          <w:b/>
                          <w:sz w:val="32"/>
                          <w:szCs w:val="32"/>
                        </w:rPr>
                        <w:t>:</w:t>
                      </w:r>
                      <w:r>
                        <w:rPr>
                          <w:rFonts w:ascii="Comic Sans MS" w:hAnsi="Comic Sans MS" w:cs="Arial"/>
                          <w:b/>
                          <w:sz w:val="36"/>
                          <w:szCs w:val="36"/>
                        </w:rPr>
                        <w:t xml:space="preserve"> </w:t>
                      </w:r>
                      <w:r w:rsidRPr="00C42E84">
                        <w:rPr>
                          <w:rFonts w:ascii="Comic Sans MS" w:hAnsi="Comic Sans MS" w:cs="Arial"/>
                          <w:b/>
                          <w:sz w:val="36"/>
                          <w:szCs w:val="36"/>
                        </w:rPr>
                        <w:t xml:space="preserve">MR </w:t>
                      </w:r>
                      <w:r>
                        <w:rPr>
                          <w:rFonts w:ascii="Comic Sans MS" w:hAnsi="Comic Sans MS" w:cs="Arial"/>
                          <w:b/>
                          <w:sz w:val="36"/>
                          <w:szCs w:val="36"/>
                        </w:rPr>
                        <w:t>R MACFARLANE</w:t>
                      </w:r>
                    </w:p>
                    <w:p w:rsidR="00E650DB" w:rsidRDefault="00E650DB" w:rsidP="00535894">
                      <w:pPr>
                        <w:rPr>
                          <w:rFonts w:ascii="Comic Sans MS" w:hAnsi="Comic Sans MS" w:cs="Arial"/>
                          <w:b/>
                          <w:sz w:val="36"/>
                          <w:szCs w:val="36"/>
                        </w:rPr>
                      </w:pPr>
                      <w:r>
                        <w:rPr>
                          <w:rFonts w:ascii="Comic Sans MS" w:hAnsi="Comic Sans MS" w:cs="Arial"/>
                          <w:b/>
                          <w:sz w:val="36"/>
                          <w:szCs w:val="36"/>
                        </w:rPr>
                        <w:t xml:space="preserve">Head of School: MR N BUDGE                  </w:t>
                      </w:r>
                      <w:r>
                        <w:rPr>
                          <w:rFonts w:ascii="Comic Sans MS" w:hAnsi="Comic Sans MS" w:cs="Arial"/>
                          <w:b/>
                          <w:sz w:val="32"/>
                          <w:szCs w:val="32"/>
                        </w:rPr>
                        <w:t>Chair of LAB:</w:t>
                      </w:r>
                      <w:r>
                        <w:rPr>
                          <w:rFonts w:ascii="Comic Sans MS" w:hAnsi="Comic Sans MS" w:cs="Arial"/>
                          <w:b/>
                          <w:sz w:val="36"/>
                          <w:szCs w:val="36"/>
                        </w:rPr>
                        <w:t xml:space="preserve"> MRS J BRAND                               </w:t>
                      </w:r>
                    </w:p>
                    <w:p w:rsidR="00E650DB" w:rsidRPr="00C42E84" w:rsidRDefault="00E650DB" w:rsidP="00535894">
                      <w:pPr>
                        <w:rPr>
                          <w:rFonts w:ascii="Comic Sans MS" w:hAnsi="Comic Sans MS"/>
                          <w:b/>
                          <w:sz w:val="36"/>
                          <w:szCs w:val="36"/>
                        </w:rPr>
                      </w:pPr>
                    </w:p>
                    <w:p w:rsidR="00E650DB" w:rsidRDefault="00E650DB" w:rsidP="00535894">
                      <w:pPr>
                        <w:rPr>
                          <w:b/>
                          <w:sz w:val="36"/>
                          <w:szCs w:val="36"/>
                        </w:rPr>
                      </w:pPr>
                    </w:p>
                    <w:p w:rsidR="00E650DB" w:rsidRPr="004D2513" w:rsidRDefault="00E650DB" w:rsidP="00535894">
                      <w:pPr>
                        <w:rPr>
                          <w:b/>
                          <w:sz w:val="36"/>
                          <w:szCs w:val="36"/>
                        </w:rPr>
                      </w:pPr>
                      <w:r>
                        <w:rPr>
                          <w:b/>
                          <w:sz w:val="36"/>
                          <w:szCs w:val="36"/>
                        </w:rPr>
                        <w:t xml:space="preserve">                               </w:t>
                      </w:r>
                    </w:p>
                  </w:txbxContent>
                </v:textbox>
              </v:shape>
            </w:pict>
          </mc:Fallback>
        </mc:AlternateContent>
      </w: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pPr>
        <w:rPr>
          <w:rFonts w:ascii="Candara" w:hAnsi="Candara"/>
        </w:rPr>
      </w:pPr>
    </w:p>
    <w:p w:rsidR="00535894" w:rsidRPr="00C4629E" w:rsidRDefault="00535894" w:rsidP="00535894">
      <w:pPr>
        <w:jc w:val="center"/>
        <w:rPr>
          <w:rFonts w:ascii="Candara" w:eastAsia="Arial" w:hAnsi="Candara" w:cs="Arial"/>
          <w:b/>
          <w:bCs/>
          <w:color w:val="000000"/>
          <w:sz w:val="20"/>
          <w:szCs w:val="20"/>
          <w:lang w:eastAsia="en-GB"/>
        </w:rPr>
      </w:pPr>
      <w:r w:rsidRPr="00C4629E">
        <w:rPr>
          <w:rFonts w:ascii="Candara" w:eastAsia="Arial" w:hAnsi="Candara" w:cs="Arial"/>
          <w:b/>
          <w:bCs/>
          <w:color w:val="000000"/>
          <w:sz w:val="20"/>
          <w:szCs w:val="20"/>
          <w:lang w:eastAsia="en-GB"/>
        </w:rPr>
        <w:lastRenderedPageBreak/>
        <w:t>CONTENTS</w:t>
      </w:r>
    </w:p>
    <w:p w:rsidR="00535894" w:rsidRPr="00C4629E" w:rsidRDefault="00535894" w:rsidP="00535894">
      <w:pPr>
        <w:jc w:val="center"/>
        <w:rPr>
          <w:rFonts w:ascii="Candara" w:eastAsia="Arial" w:hAnsi="Candara" w:cs="Arial"/>
          <w:b/>
          <w:bCs/>
          <w:color w:val="000000"/>
          <w:sz w:val="20"/>
          <w:szCs w:val="20"/>
          <w:lang w:eastAsia="en-GB"/>
        </w:rPr>
      </w:pPr>
    </w:p>
    <w:tbl>
      <w:tblPr>
        <w:tblStyle w:val="TableGrid1"/>
        <w:tblW w:w="0" w:type="auto"/>
        <w:tblLook w:val="04A0" w:firstRow="1" w:lastRow="0" w:firstColumn="1" w:lastColumn="0" w:noHBand="0" w:noVBand="1"/>
      </w:tblPr>
      <w:tblGrid>
        <w:gridCol w:w="12255"/>
        <w:gridCol w:w="1693"/>
      </w:tblGrid>
      <w:tr w:rsidR="00535894" w:rsidRPr="00C4629E" w:rsidTr="00DD2F06">
        <w:tc>
          <w:tcPr>
            <w:tcW w:w="12459" w:type="dxa"/>
            <w:shd w:val="clear" w:color="auto" w:fill="auto"/>
          </w:tcPr>
          <w:p w:rsidR="00535894" w:rsidRPr="00C4629E" w:rsidRDefault="00535894" w:rsidP="00DD2F06">
            <w:pPr>
              <w:rPr>
                <w:rFonts w:ascii="Candara" w:eastAsia="Arial" w:hAnsi="Candara" w:cs="Arial"/>
                <w:b/>
                <w:bCs/>
                <w:color w:val="000000"/>
              </w:rPr>
            </w:pPr>
            <w:r w:rsidRPr="00C4629E">
              <w:rPr>
                <w:rFonts w:ascii="Candara" w:eastAsia="Arial" w:hAnsi="Candara" w:cs="Arial"/>
                <w:b/>
                <w:bCs/>
                <w:color w:val="000000"/>
              </w:rPr>
              <w:t>Contents</w:t>
            </w:r>
          </w:p>
        </w:tc>
        <w:tc>
          <w:tcPr>
            <w:tcW w:w="1717" w:type="dxa"/>
            <w:shd w:val="clear" w:color="auto" w:fill="auto"/>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1</w:t>
            </w:r>
          </w:p>
        </w:tc>
      </w:tr>
      <w:tr w:rsidR="00535894" w:rsidRPr="00C4629E" w:rsidTr="00DD2F06">
        <w:tc>
          <w:tcPr>
            <w:tcW w:w="12459" w:type="dxa"/>
            <w:shd w:val="clear" w:color="auto" w:fill="C6D9F1"/>
          </w:tcPr>
          <w:p w:rsidR="00535894" w:rsidRPr="00C4629E" w:rsidRDefault="00535894" w:rsidP="00DD2F06">
            <w:pPr>
              <w:rPr>
                <w:rFonts w:ascii="Candara" w:eastAsia="Arial" w:hAnsi="Candara" w:cs="Arial"/>
                <w:b/>
                <w:bCs/>
                <w:color w:val="000000"/>
              </w:rPr>
            </w:pPr>
            <w:r w:rsidRPr="00C4629E">
              <w:rPr>
                <w:rFonts w:ascii="Candara" w:eastAsia="Arial" w:hAnsi="Candara" w:cs="Arial"/>
                <w:b/>
                <w:bCs/>
                <w:color w:val="000000"/>
              </w:rPr>
              <w:t>Viking Academy Trust Mission and Values</w:t>
            </w:r>
          </w:p>
          <w:p w:rsidR="00535894" w:rsidRPr="00C4629E" w:rsidRDefault="00535894" w:rsidP="00DD2F06">
            <w:pPr>
              <w:rPr>
                <w:rFonts w:ascii="Candara" w:eastAsia="Arial" w:hAnsi="Candara" w:cs="Arial"/>
                <w:b/>
                <w:bCs/>
                <w:color w:val="000000"/>
              </w:rPr>
            </w:pPr>
          </w:p>
        </w:tc>
        <w:tc>
          <w:tcPr>
            <w:tcW w:w="1717" w:type="dxa"/>
            <w:shd w:val="clear" w:color="auto" w:fill="C6D9F1"/>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2</w:t>
            </w:r>
          </w:p>
        </w:tc>
      </w:tr>
      <w:tr w:rsidR="00535894" w:rsidRPr="00C4629E" w:rsidTr="00DD2F06">
        <w:tc>
          <w:tcPr>
            <w:tcW w:w="12459" w:type="dxa"/>
            <w:shd w:val="clear" w:color="auto" w:fill="auto"/>
          </w:tcPr>
          <w:p w:rsidR="00535894" w:rsidRPr="00C4629E" w:rsidRDefault="00535894" w:rsidP="00DD2F06">
            <w:pPr>
              <w:rPr>
                <w:rFonts w:ascii="Candara" w:eastAsia="Arial" w:hAnsi="Candara" w:cs="Arial"/>
                <w:b/>
                <w:bCs/>
                <w:color w:val="000000"/>
              </w:rPr>
            </w:pPr>
            <w:r w:rsidRPr="00C4629E">
              <w:rPr>
                <w:rFonts w:ascii="Candara" w:eastAsia="Arial" w:hAnsi="Candara" w:cs="Arial"/>
                <w:b/>
                <w:bCs/>
                <w:color w:val="000000"/>
              </w:rPr>
              <w:t>Staffing: Key Personnel across the Trust</w:t>
            </w:r>
          </w:p>
          <w:p w:rsidR="00535894" w:rsidRPr="00C4629E" w:rsidRDefault="00535894" w:rsidP="00DD2F06">
            <w:pPr>
              <w:rPr>
                <w:rFonts w:ascii="Candara" w:eastAsia="Arial" w:hAnsi="Candara" w:cs="Arial"/>
                <w:b/>
                <w:bCs/>
                <w:color w:val="000000"/>
              </w:rPr>
            </w:pPr>
          </w:p>
        </w:tc>
        <w:tc>
          <w:tcPr>
            <w:tcW w:w="1717" w:type="dxa"/>
            <w:shd w:val="clear" w:color="auto" w:fill="auto"/>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4</w:t>
            </w:r>
          </w:p>
        </w:tc>
      </w:tr>
      <w:tr w:rsidR="00535894" w:rsidRPr="00C4629E" w:rsidTr="00DD2F06">
        <w:tc>
          <w:tcPr>
            <w:tcW w:w="12459" w:type="dxa"/>
            <w:shd w:val="clear" w:color="auto" w:fill="D5DCE4" w:themeFill="text2" w:themeFillTint="33"/>
          </w:tcPr>
          <w:p w:rsidR="00535894" w:rsidRPr="00C4629E" w:rsidRDefault="00535894" w:rsidP="00DD2F06">
            <w:pPr>
              <w:rPr>
                <w:rFonts w:ascii="Candara" w:eastAsia="Arial" w:hAnsi="Candara" w:cs="Arial"/>
                <w:b/>
                <w:bCs/>
                <w:color w:val="000000"/>
              </w:rPr>
            </w:pPr>
            <w:r w:rsidRPr="00C4629E">
              <w:rPr>
                <w:rFonts w:ascii="Candara" w:eastAsia="Arial" w:hAnsi="Candara" w:cs="Arial"/>
                <w:b/>
                <w:bCs/>
                <w:color w:val="000000"/>
              </w:rPr>
              <w:t>Introduction</w:t>
            </w:r>
          </w:p>
          <w:p w:rsidR="00535894" w:rsidRPr="00C4629E" w:rsidRDefault="00535894" w:rsidP="00DD2F06">
            <w:pPr>
              <w:rPr>
                <w:rFonts w:ascii="Candara" w:eastAsia="Arial" w:hAnsi="Candara" w:cs="Arial"/>
                <w:b/>
                <w:bCs/>
                <w:color w:val="000000"/>
              </w:rPr>
            </w:pPr>
          </w:p>
        </w:tc>
        <w:tc>
          <w:tcPr>
            <w:tcW w:w="1717" w:type="dxa"/>
            <w:shd w:val="clear" w:color="auto" w:fill="D5DCE4" w:themeFill="text2" w:themeFillTint="33"/>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7</w:t>
            </w:r>
          </w:p>
        </w:tc>
      </w:tr>
      <w:tr w:rsidR="00535894" w:rsidRPr="00C4629E" w:rsidTr="00DD2F06">
        <w:tc>
          <w:tcPr>
            <w:tcW w:w="12459" w:type="dxa"/>
            <w:tcBorders>
              <w:bottom w:val="single" w:sz="4" w:space="0" w:color="auto"/>
            </w:tcBorders>
            <w:shd w:val="clear" w:color="auto" w:fill="FFFFFF" w:themeFill="background1"/>
          </w:tcPr>
          <w:p w:rsidR="00535894" w:rsidRPr="00C4629E" w:rsidRDefault="00535894" w:rsidP="00DD2F06">
            <w:pPr>
              <w:rPr>
                <w:rFonts w:ascii="Candara" w:hAnsi="Candara"/>
                <w:b/>
              </w:rPr>
            </w:pPr>
            <w:r w:rsidRPr="00C4629E">
              <w:rPr>
                <w:rFonts w:ascii="Candara" w:hAnsi="Candara"/>
                <w:b/>
              </w:rPr>
              <w:t xml:space="preserve">The journey so far </w:t>
            </w:r>
          </w:p>
          <w:p w:rsidR="00535894" w:rsidRPr="00C4629E" w:rsidRDefault="00535894" w:rsidP="00DD2F06">
            <w:pPr>
              <w:rPr>
                <w:rFonts w:ascii="Candara" w:hAnsi="Candara"/>
                <w:b/>
              </w:rPr>
            </w:pPr>
          </w:p>
        </w:tc>
        <w:tc>
          <w:tcPr>
            <w:tcW w:w="1717" w:type="dxa"/>
            <w:tcBorders>
              <w:bottom w:val="single" w:sz="4" w:space="0" w:color="auto"/>
            </w:tcBorders>
            <w:shd w:val="clear" w:color="auto" w:fill="FFFFFF" w:themeFill="background1"/>
          </w:tcPr>
          <w:p w:rsidR="00535894" w:rsidRPr="00C4629E" w:rsidRDefault="00535894" w:rsidP="00DD2F06">
            <w:pPr>
              <w:jc w:val="center"/>
              <w:rPr>
                <w:rFonts w:ascii="Candara" w:eastAsia="Arial" w:hAnsi="Candara" w:cs="Arial"/>
                <w:b/>
                <w:bCs/>
                <w:color w:val="000000"/>
              </w:rPr>
            </w:pPr>
          </w:p>
        </w:tc>
      </w:tr>
      <w:tr w:rsidR="00535894" w:rsidRPr="00C4629E" w:rsidTr="00DD2F06">
        <w:tc>
          <w:tcPr>
            <w:tcW w:w="12459" w:type="dxa"/>
            <w:tcBorders>
              <w:bottom w:val="single" w:sz="4" w:space="0" w:color="auto"/>
            </w:tcBorders>
            <w:shd w:val="clear" w:color="auto" w:fill="D5DCE4" w:themeFill="text2" w:themeFillTint="33"/>
          </w:tcPr>
          <w:p w:rsidR="00535894" w:rsidRPr="00C4629E" w:rsidRDefault="00535894" w:rsidP="00DD2F06">
            <w:pPr>
              <w:rPr>
                <w:rFonts w:ascii="Candara" w:hAnsi="Candara"/>
                <w:b/>
              </w:rPr>
            </w:pPr>
            <w:r w:rsidRPr="00C4629E">
              <w:rPr>
                <w:rFonts w:ascii="Candara" w:hAnsi="Candara"/>
                <w:b/>
              </w:rPr>
              <w:t>OFSTED/DFE Summary report</w:t>
            </w:r>
          </w:p>
          <w:p w:rsidR="00535894" w:rsidRPr="00C4629E" w:rsidRDefault="00535894" w:rsidP="00DD2F06">
            <w:pPr>
              <w:rPr>
                <w:rFonts w:ascii="Candara" w:eastAsia="Arial" w:hAnsi="Candara" w:cs="Arial"/>
                <w:b/>
                <w:bCs/>
                <w:color w:val="000000"/>
              </w:rPr>
            </w:pPr>
          </w:p>
        </w:tc>
        <w:tc>
          <w:tcPr>
            <w:tcW w:w="1717" w:type="dxa"/>
            <w:tcBorders>
              <w:bottom w:val="single" w:sz="4" w:space="0" w:color="auto"/>
            </w:tcBorders>
            <w:shd w:val="clear" w:color="auto" w:fill="D5DCE4" w:themeFill="text2" w:themeFillTint="33"/>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10</w:t>
            </w:r>
          </w:p>
        </w:tc>
      </w:tr>
      <w:tr w:rsidR="00535894" w:rsidRPr="00C4629E" w:rsidTr="00DD2F06">
        <w:tc>
          <w:tcPr>
            <w:tcW w:w="12459" w:type="dxa"/>
            <w:tcBorders>
              <w:bottom w:val="single" w:sz="4" w:space="0" w:color="auto"/>
            </w:tcBorders>
            <w:shd w:val="clear" w:color="auto" w:fill="FFFFFF" w:themeFill="background1"/>
          </w:tcPr>
          <w:p w:rsidR="00535894" w:rsidRPr="00C4629E" w:rsidRDefault="00535894" w:rsidP="00DD2F06">
            <w:pPr>
              <w:rPr>
                <w:rFonts w:ascii="Candara" w:eastAsia="Arial" w:hAnsi="Candara" w:cs="Arial"/>
                <w:b/>
                <w:bCs/>
                <w:color w:val="000000"/>
              </w:rPr>
            </w:pPr>
            <w:r w:rsidRPr="00C4629E">
              <w:rPr>
                <w:rFonts w:ascii="Candara" w:eastAsia="Arial" w:hAnsi="Candara" w:cs="Arial"/>
                <w:b/>
                <w:bCs/>
                <w:color w:val="000000"/>
              </w:rPr>
              <w:t xml:space="preserve">Monitoring Annual Timetable / Review </w:t>
            </w:r>
          </w:p>
          <w:p w:rsidR="00535894" w:rsidRPr="00C4629E" w:rsidRDefault="00535894" w:rsidP="00DD2F06">
            <w:pPr>
              <w:rPr>
                <w:rFonts w:ascii="Candara" w:eastAsia="Arial" w:hAnsi="Candara" w:cs="Arial"/>
                <w:b/>
                <w:bCs/>
                <w:color w:val="000000"/>
              </w:rPr>
            </w:pPr>
          </w:p>
        </w:tc>
        <w:tc>
          <w:tcPr>
            <w:tcW w:w="1717" w:type="dxa"/>
            <w:tcBorders>
              <w:bottom w:val="single" w:sz="4" w:space="0" w:color="auto"/>
            </w:tcBorders>
            <w:shd w:val="clear" w:color="auto" w:fill="FFFFFF" w:themeFill="background1"/>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13</w:t>
            </w:r>
          </w:p>
        </w:tc>
      </w:tr>
      <w:tr w:rsidR="00535894" w:rsidRPr="00C4629E" w:rsidTr="00DD2F06">
        <w:tc>
          <w:tcPr>
            <w:tcW w:w="12459" w:type="dxa"/>
            <w:shd w:val="clear" w:color="auto" w:fill="D5DCE4" w:themeFill="text2" w:themeFillTint="33"/>
          </w:tcPr>
          <w:p w:rsidR="00535894" w:rsidRPr="00C4629E" w:rsidRDefault="00535894" w:rsidP="00DD2F06">
            <w:pPr>
              <w:rPr>
                <w:rFonts w:ascii="Candara" w:hAnsi="Candara" w:cs="Arial"/>
                <w:b/>
              </w:rPr>
            </w:pPr>
            <w:r w:rsidRPr="00C4629E">
              <w:rPr>
                <w:rFonts w:ascii="Candara" w:hAnsi="Candara" w:cs="Arial"/>
                <w:b/>
              </w:rPr>
              <w:t xml:space="preserve"> Key Target 1:  The effectiveness of leadership and management </w:t>
            </w:r>
          </w:p>
          <w:p w:rsidR="00535894" w:rsidRPr="00C4629E" w:rsidRDefault="00535894" w:rsidP="00DD2F06">
            <w:pPr>
              <w:rPr>
                <w:rFonts w:ascii="Candara" w:hAnsi="Candara" w:cs="Arial"/>
                <w:b/>
              </w:rPr>
            </w:pPr>
          </w:p>
        </w:tc>
        <w:tc>
          <w:tcPr>
            <w:tcW w:w="1717" w:type="dxa"/>
            <w:tcBorders>
              <w:bottom w:val="single" w:sz="4" w:space="0" w:color="auto"/>
            </w:tcBorders>
            <w:shd w:val="clear" w:color="auto" w:fill="D5DCE4" w:themeFill="text2" w:themeFillTint="33"/>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17</w:t>
            </w:r>
          </w:p>
        </w:tc>
      </w:tr>
      <w:tr w:rsidR="00535894" w:rsidRPr="00C4629E" w:rsidTr="00DD2F06">
        <w:tc>
          <w:tcPr>
            <w:tcW w:w="12459" w:type="dxa"/>
            <w:shd w:val="clear" w:color="auto" w:fill="FFFFFF"/>
          </w:tcPr>
          <w:p w:rsidR="00535894" w:rsidRPr="00C4629E" w:rsidRDefault="00535894" w:rsidP="00DD2F06">
            <w:pPr>
              <w:rPr>
                <w:rFonts w:ascii="Candara" w:hAnsi="Candara" w:cs="Arial"/>
                <w:b/>
              </w:rPr>
            </w:pPr>
            <w:r w:rsidRPr="00C4629E">
              <w:rPr>
                <w:rFonts w:ascii="Candara" w:hAnsi="Candara" w:cs="Arial"/>
                <w:b/>
              </w:rPr>
              <w:t>Key Target 2:  To improve the quality of teaching, learning &amp; assessment in the school</w:t>
            </w:r>
          </w:p>
          <w:p w:rsidR="00535894" w:rsidRPr="00C4629E" w:rsidRDefault="00535894" w:rsidP="00DD2F06">
            <w:pPr>
              <w:rPr>
                <w:rFonts w:ascii="Candara" w:eastAsia="Arial" w:hAnsi="Candara" w:cs="Arial"/>
                <w:b/>
                <w:bCs/>
                <w:color w:val="000000"/>
              </w:rPr>
            </w:pPr>
          </w:p>
        </w:tc>
        <w:tc>
          <w:tcPr>
            <w:tcW w:w="1717" w:type="dxa"/>
            <w:tcBorders>
              <w:bottom w:val="single" w:sz="4" w:space="0" w:color="auto"/>
            </w:tcBorders>
            <w:shd w:val="clear" w:color="auto" w:fill="auto"/>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23</w:t>
            </w:r>
          </w:p>
        </w:tc>
      </w:tr>
      <w:tr w:rsidR="00535894" w:rsidRPr="00C4629E" w:rsidTr="00DD2F06">
        <w:tc>
          <w:tcPr>
            <w:tcW w:w="12459" w:type="dxa"/>
            <w:tcBorders>
              <w:bottom w:val="single" w:sz="4" w:space="0" w:color="auto"/>
            </w:tcBorders>
            <w:shd w:val="clear" w:color="auto" w:fill="C6D9F1"/>
          </w:tcPr>
          <w:p w:rsidR="00535894" w:rsidRPr="00C4629E" w:rsidRDefault="00535894" w:rsidP="00DD2F06">
            <w:pPr>
              <w:rPr>
                <w:rFonts w:ascii="Candara" w:hAnsi="Candara" w:cs="Arial"/>
                <w:b/>
              </w:rPr>
            </w:pPr>
            <w:r w:rsidRPr="00C4629E">
              <w:rPr>
                <w:rFonts w:ascii="Candara" w:hAnsi="Candara" w:cs="Arial"/>
                <w:b/>
              </w:rPr>
              <w:t>Key Target 3:  The personal development, behaviour and welfare of pupils at the school</w:t>
            </w:r>
          </w:p>
          <w:p w:rsidR="00535894" w:rsidRPr="00C4629E" w:rsidRDefault="00535894" w:rsidP="00DD2F06">
            <w:pPr>
              <w:rPr>
                <w:rFonts w:ascii="Candara" w:eastAsia="Arial" w:hAnsi="Candara" w:cs="Arial"/>
                <w:b/>
                <w:bCs/>
                <w:color w:val="000000"/>
              </w:rPr>
            </w:pPr>
          </w:p>
        </w:tc>
        <w:tc>
          <w:tcPr>
            <w:tcW w:w="1717" w:type="dxa"/>
            <w:shd w:val="clear" w:color="auto" w:fill="C6D9F1"/>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29</w:t>
            </w:r>
          </w:p>
        </w:tc>
      </w:tr>
      <w:tr w:rsidR="00535894" w:rsidRPr="00C4629E" w:rsidTr="00DD2F06">
        <w:tc>
          <w:tcPr>
            <w:tcW w:w="12459" w:type="dxa"/>
            <w:shd w:val="clear" w:color="auto" w:fill="FFFFFF"/>
          </w:tcPr>
          <w:p w:rsidR="00535894" w:rsidRPr="00C4629E" w:rsidRDefault="00535894" w:rsidP="00DD2F06">
            <w:pPr>
              <w:rPr>
                <w:rFonts w:ascii="Candara" w:hAnsi="Candara" w:cs="Arial"/>
                <w:b/>
              </w:rPr>
            </w:pPr>
            <w:r w:rsidRPr="00C4629E">
              <w:rPr>
                <w:rFonts w:ascii="Candara" w:hAnsi="Candara" w:cs="Arial"/>
                <w:b/>
              </w:rPr>
              <w:t xml:space="preserve">Key Target 4:  The outcomes of pupils    </w:t>
            </w:r>
          </w:p>
          <w:p w:rsidR="00535894" w:rsidRPr="00C4629E" w:rsidRDefault="00535894" w:rsidP="00DD2F06">
            <w:pPr>
              <w:rPr>
                <w:rFonts w:ascii="Candara" w:hAnsi="Candara" w:cs="Arial"/>
                <w:b/>
              </w:rPr>
            </w:pPr>
          </w:p>
        </w:tc>
        <w:tc>
          <w:tcPr>
            <w:tcW w:w="1717" w:type="dxa"/>
            <w:tcBorders>
              <w:bottom w:val="single" w:sz="4" w:space="0" w:color="auto"/>
            </w:tcBorders>
            <w:shd w:val="clear" w:color="auto" w:fill="auto"/>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37</w:t>
            </w:r>
          </w:p>
        </w:tc>
      </w:tr>
      <w:tr w:rsidR="00535894" w:rsidRPr="00C4629E" w:rsidTr="00DD2F06">
        <w:tc>
          <w:tcPr>
            <w:tcW w:w="12459" w:type="dxa"/>
            <w:shd w:val="clear" w:color="auto" w:fill="C6D9F1"/>
          </w:tcPr>
          <w:p w:rsidR="00535894" w:rsidRPr="00C4629E" w:rsidRDefault="00535894" w:rsidP="00DD2F06">
            <w:pPr>
              <w:rPr>
                <w:rFonts w:ascii="Candara" w:hAnsi="Candara" w:cs="Arial"/>
                <w:b/>
              </w:rPr>
            </w:pPr>
            <w:r w:rsidRPr="00C4629E">
              <w:rPr>
                <w:rFonts w:ascii="Candara" w:hAnsi="Candara" w:cs="Arial"/>
                <w:b/>
              </w:rPr>
              <w:t>Monitoring and Evaluation of Progress</w:t>
            </w:r>
          </w:p>
          <w:p w:rsidR="00535894" w:rsidRPr="00C4629E" w:rsidRDefault="00535894" w:rsidP="00DD2F06">
            <w:pPr>
              <w:rPr>
                <w:rFonts w:ascii="Candara" w:hAnsi="Candara" w:cs="Arial"/>
                <w:b/>
              </w:rPr>
            </w:pPr>
          </w:p>
        </w:tc>
        <w:tc>
          <w:tcPr>
            <w:tcW w:w="1717" w:type="dxa"/>
            <w:shd w:val="clear" w:color="auto" w:fill="C6D9F1"/>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41</w:t>
            </w:r>
          </w:p>
        </w:tc>
      </w:tr>
      <w:tr w:rsidR="00535894" w:rsidRPr="00C4629E" w:rsidTr="00DD2F06">
        <w:tc>
          <w:tcPr>
            <w:tcW w:w="12459" w:type="dxa"/>
            <w:tcBorders>
              <w:bottom w:val="single" w:sz="4" w:space="0" w:color="auto"/>
            </w:tcBorders>
            <w:shd w:val="clear" w:color="auto" w:fill="auto"/>
          </w:tcPr>
          <w:p w:rsidR="00535894" w:rsidRPr="00C4629E" w:rsidRDefault="00535894" w:rsidP="00DD2F06">
            <w:pPr>
              <w:rPr>
                <w:rFonts w:ascii="Candara" w:eastAsia="Arial" w:hAnsi="Candara" w:cs="Arial"/>
                <w:b/>
                <w:bCs/>
                <w:color w:val="000000"/>
              </w:rPr>
            </w:pPr>
            <w:r w:rsidRPr="00C4629E">
              <w:rPr>
                <w:rFonts w:ascii="Candara" w:eastAsia="Arial" w:hAnsi="Candara" w:cs="Arial"/>
                <w:b/>
                <w:bCs/>
                <w:color w:val="000000"/>
              </w:rPr>
              <w:t>Glossary: Abbreviations</w:t>
            </w:r>
          </w:p>
          <w:p w:rsidR="00535894" w:rsidRPr="00C4629E" w:rsidRDefault="00535894" w:rsidP="00DD2F06">
            <w:pPr>
              <w:rPr>
                <w:rFonts w:ascii="Candara" w:eastAsia="Arial" w:hAnsi="Candara" w:cs="Arial"/>
                <w:b/>
                <w:bCs/>
                <w:color w:val="000000"/>
              </w:rPr>
            </w:pPr>
          </w:p>
        </w:tc>
        <w:tc>
          <w:tcPr>
            <w:tcW w:w="1717" w:type="dxa"/>
            <w:tcBorders>
              <w:bottom w:val="single" w:sz="4" w:space="0" w:color="auto"/>
            </w:tcBorders>
            <w:shd w:val="clear" w:color="auto" w:fill="auto"/>
          </w:tcPr>
          <w:p w:rsidR="00535894" w:rsidRPr="00C4629E" w:rsidRDefault="00535894" w:rsidP="00DD2F06">
            <w:pPr>
              <w:jc w:val="center"/>
              <w:rPr>
                <w:rFonts w:ascii="Candara" w:eastAsia="Arial" w:hAnsi="Candara" w:cs="Arial"/>
                <w:b/>
                <w:bCs/>
                <w:color w:val="000000"/>
              </w:rPr>
            </w:pPr>
            <w:r w:rsidRPr="00C4629E">
              <w:rPr>
                <w:rFonts w:ascii="Candara" w:eastAsia="Arial" w:hAnsi="Candara" w:cs="Arial"/>
                <w:b/>
                <w:bCs/>
                <w:color w:val="000000"/>
              </w:rPr>
              <w:t xml:space="preserve">48 </w:t>
            </w:r>
          </w:p>
        </w:tc>
      </w:tr>
    </w:tbl>
    <w:p w:rsidR="00535894" w:rsidRPr="00C4629E" w:rsidRDefault="00535894" w:rsidP="00535894">
      <w:pPr>
        <w:jc w:val="center"/>
        <w:rPr>
          <w:rFonts w:ascii="Candara" w:eastAsia="Arial" w:hAnsi="Candara" w:cs="Arial"/>
          <w:b/>
          <w:bCs/>
          <w:color w:val="000000"/>
          <w:sz w:val="20"/>
          <w:szCs w:val="20"/>
          <w:lang w:eastAsia="en-GB"/>
        </w:rPr>
      </w:pPr>
    </w:p>
    <w:p w:rsidR="00535894" w:rsidRPr="00C4629E" w:rsidRDefault="00535894" w:rsidP="00535894">
      <w:pPr>
        <w:jc w:val="center"/>
        <w:rPr>
          <w:rFonts w:ascii="Candara" w:eastAsia="Arial" w:hAnsi="Candara" w:cs="Arial"/>
          <w:b/>
          <w:bCs/>
          <w:color w:val="000000"/>
          <w:sz w:val="20"/>
          <w:szCs w:val="20"/>
        </w:rPr>
      </w:pPr>
    </w:p>
    <w:p w:rsidR="00535894" w:rsidRPr="00C4629E" w:rsidRDefault="00535894" w:rsidP="00535894">
      <w:pPr>
        <w:jc w:val="center"/>
        <w:rPr>
          <w:rFonts w:ascii="Candara" w:eastAsia="Arial" w:hAnsi="Candara" w:cs="Arial"/>
          <w:b/>
          <w:bCs/>
          <w:color w:val="000000"/>
          <w:sz w:val="20"/>
          <w:szCs w:val="20"/>
        </w:rPr>
      </w:pPr>
    </w:p>
    <w:p w:rsidR="00535894" w:rsidRPr="00C4629E" w:rsidRDefault="00535894" w:rsidP="00535894">
      <w:pPr>
        <w:jc w:val="center"/>
        <w:rPr>
          <w:rFonts w:ascii="Candara" w:eastAsia="Arial" w:hAnsi="Candara" w:cs="Arial"/>
          <w:b/>
          <w:bCs/>
          <w:color w:val="000000"/>
          <w:sz w:val="20"/>
          <w:szCs w:val="20"/>
        </w:rPr>
      </w:pPr>
    </w:p>
    <w:sdt>
      <w:sdtPr>
        <w:rPr>
          <w:rFonts w:ascii="Candara" w:hAnsi="Candara"/>
        </w:rPr>
        <w:id w:val="-156302482"/>
        <w:docPartObj>
          <w:docPartGallery w:val="Cover Pages"/>
          <w:docPartUnique/>
        </w:docPartObj>
      </w:sdtPr>
      <w:sdtEndPr>
        <w:rPr>
          <w:b/>
          <w:noProof/>
          <w:sz w:val="20"/>
          <w:szCs w:val="20"/>
          <w:lang w:eastAsia="en-GB"/>
        </w:rPr>
      </w:sdtEndPr>
      <w:sdtContent>
        <w:p w:rsidR="00535894" w:rsidRPr="00C4629E" w:rsidRDefault="00535894" w:rsidP="00535894">
          <w:pPr>
            <w:rPr>
              <w:rFonts w:ascii="Candara" w:eastAsia="Times New Roman" w:hAnsi="Candara" w:cs="Arial"/>
              <w:lang w:eastAsia="en-GB"/>
            </w:rPr>
          </w:pPr>
          <w:r w:rsidRPr="00C4629E">
            <w:rPr>
              <w:rFonts w:ascii="Candara" w:eastAsia="Arial" w:hAnsi="Candara" w:cs="Arial"/>
              <w:b/>
              <w:bCs/>
              <w:noProof/>
              <w:color w:val="000000"/>
              <w:lang w:eastAsia="en-GB"/>
            </w:rPr>
            <mc:AlternateContent>
              <mc:Choice Requires="wpi">
                <w:drawing>
                  <wp:anchor distT="0" distB="0" distL="114300" distR="114300" simplePos="0" relativeHeight="251666432" behindDoc="0" locked="0" layoutInCell="1" allowOverlap="1" wp14:anchorId="6E2E505D" wp14:editId="01CDF0DB">
                    <wp:simplePos x="0" y="0"/>
                    <wp:positionH relativeFrom="column">
                      <wp:posOffset>7086520</wp:posOffset>
                    </wp:positionH>
                    <wp:positionV relativeFrom="paragraph">
                      <wp:posOffset>96995</wp:posOffset>
                    </wp:positionV>
                    <wp:extent cx="360" cy="360"/>
                    <wp:effectExtent l="57150" t="57150" r="76200" b="76200"/>
                    <wp:wrapNone/>
                    <wp:docPr id="4" name="Ink 4"/>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pict>
                  <v:shapetype w14:anchorId="13CC4E5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556.6pt;margin-top:6.25pt;width:2.9pt;height:2.9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">
                    <v:imagedata r:id="rId10" o:title=""/>
                  </v:shape>
                </w:pict>
              </mc:Fallback>
            </mc:AlternateContent>
          </w:r>
        </w:p>
        <w:p w:rsidR="00535894" w:rsidRPr="00C4629E" w:rsidRDefault="00535894" w:rsidP="00535894">
          <w:pPr>
            <w:jc w:val="center"/>
            <w:rPr>
              <w:rFonts w:ascii="Candara" w:eastAsia="Arial" w:hAnsi="Candara" w:cs="Arial"/>
              <w:b/>
              <w:bCs/>
              <w:color w:val="000000"/>
              <w:lang w:eastAsia="en-GB"/>
            </w:rPr>
          </w:pPr>
          <w:r w:rsidRPr="00C4629E">
            <w:rPr>
              <w:rFonts w:ascii="Candara" w:eastAsia="Arial" w:hAnsi="Candara" w:cs="Arial"/>
              <w:b/>
              <w:bCs/>
              <w:color w:val="000000"/>
              <w:lang w:eastAsia="en-GB"/>
            </w:rPr>
            <w:t xml:space="preserve">                                                                                                                                                                                                                                                                                                                                                                                                                                                                                                                                                                                                                                                                                                                                                                                                                                                                                                                                                                                                                                                                                                                                                                                                                                                                                                                                                                                                                                                                                                                                                                                                                                                                                                                                                                                                                                                                 </w:t>
          </w:r>
          <w:r w:rsidRPr="00C4629E">
            <w:rPr>
              <w:rFonts w:ascii="Candara" w:eastAsia="Arial" w:hAnsi="Candara" w:cs="Arial"/>
              <w:b/>
              <w:bCs/>
              <w:color w:val="000000"/>
              <w:sz w:val="20"/>
              <w:szCs w:val="20"/>
            </w:rPr>
            <w:t xml:space="preserve">   </w:t>
          </w:r>
        </w:p>
        <w:p w:rsidR="00535894" w:rsidRPr="00C4629E" w:rsidRDefault="00535894" w:rsidP="00535894">
          <w:pPr>
            <w:jc w:val="center"/>
            <w:rPr>
              <w:rFonts w:ascii="Candara" w:hAnsi="Candara" w:cs="Tahoma"/>
              <w:b/>
              <w:color w:val="0033CC"/>
              <w:sz w:val="20"/>
              <w:szCs w:val="20"/>
            </w:rPr>
          </w:pPr>
          <w:r w:rsidRPr="00C4629E">
            <w:rPr>
              <w:rFonts w:ascii="Candara" w:hAnsi="Candara" w:cs="Tahoma"/>
              <w:b/>
              <w:color w:val="0033CC"/>
              <w:sz w:val="20"/>
              <w:szCs w:val="20"/>
            </w:rPr>
            <w:t>VIKING ACADEMY TRUST MISSION, VISION &amp; VALUES</w:t>
          </w:r>
        </w:p>
        <w:p w:rsidR="00535894" w:rsidRPr="00C4629E" w:rsidRDefault="00535894" w:rsidP="00535894">
          <w:pPr>
            <w:jc w:val="center"/>
            <w:rPr>
              <w:rFonts w:ascii="Candara" w:hAnsi="Candara" w:cs="Tahoma"/>
              <w:b/>
              <w:color w:val="FF0000"/>
              <w:sz w:val="20"/>
              <w:szCs w:val="20"/>
            </w:rPr>
          </w:pPr>
        </w:p>
        <w:p w:rsidR="00535894" w:rsidRPr="00C4629E" w:rsidRDefault="00535894" w:rsidP="00535894">
          <w:pPr>
            <w:rPr>
              <w:rFonts w:ascii="Candara" w:hAnsi="Candara" w:cs="Tahoma"/>
              <w:b/>
              <w:color w:val="00FFFF"/>
              <w:sz w:val="20"/>
              <w:szCs w:val="20"/>
            </w:rPr>
          </w:pPr>
          <w:r w:rsidRPr="00C4629E">
            <w:rPr>
              <w:rFonts w:ascii="Candara" w:hAnsi="Candara" w:cs="Tahoma"/>
              <w:b/>
              <w:color w:val="FF0000"/>
              <w:sz w:val="20"/>
              <w:szCs w:val="20"/>
            </w:rPr>
            <w:t xml:space="preserve">VIKING VISION STATEMENT: </w:t>
          </w:r>
          <w:r w:rsidRPr="00C4629E">
            <w:rPr>
              <w:rFonts w:ascii="Candara" w:hAnsi="Candara" w:cs="Tahoma"/>
              <w:b/>
              <w:color w:val="0033CC"/>
              <w:sz w:val="20"/>
              <w:szCs w:val="20"/>
            </w:rPr>
            <w:t xml:space="preserve">Empower children through education – </w:t>
          </w:r>
          <w:r w:rsidRPr="00C4629E">
            <w:rPr>
              <w:rFonts w:ascii="Candara" w:hAnsi="Candara" w:cs="Tahoma"/>
              <w:b/>
              <w:color w:val="00B0F0"/>
              <w:sz w:val="20"/>
              <w:szCs w:val="20"/>
            </w:rPr>
            <w:t>‘One Childhood One Chance’</w:t>
          </w:r>
        </w:p>
        <w:p w:rsidR="00535894" w:rsidRPr="00C4629E" w:rsidRDefault="00535894" w:rsidP="00535894">
          <w:pPr>
            <w:shd w:val="clear" w:color="auto" w:fill="FFFFFF"/>
            <w:spacing w:before="100" w:beforeAutospacing="1" w:after="360" w:line="360" w:lineRule="atLeast"/>
            <w:rPr>
              <w:rFonts w:ascii="Candara" w:hAnsi="Candara"/>
              <w:b/>
              <w:color w:val="0033CC"/>
              <w:sz w:val="20"/>
              <w:szCs w:val="20"/>
            </w:rPr>
          </w:pPr>
          <w:r w:rsidRPr="00C4629E">
            <w:rPr>
              <w:rFonts w:ascii="Candara" w:hAnsi="Candara" w:cs="Tahoma"/>
              <w:b/>
              <w:color w:val="FF0000"/>
              <w:sz w:val="20"/>
              <w:szCs w:val="20"/>
            </w:rPr>
            <w:t>VIKING MISSION:</w:t>
          </w:r>
          <w:r w:rsidRPr="00C4629E">
            <w:rPr>
              <w:rFonts w:ascii="Candara" w:hAnsi="Candara" w:cs="Tahoma"/>
              <w:color w:val="0033CC"/>
              <w:sz w:val="20"/>
              <w:szCs w:val="20"/>
            </w:rPr>
            <w:t xml:space="preserve">  </w:t>
          </w:r>
          <w:r w:rsidRPr="00C4629E">
            <w:rPr>
              <w:rFonts w:ascii="Candara" w:hAnsi="Candara" w:cs="Tahoma"/>
              <w:b/>
              <w:color w:val="0033CC"/>
              <w:sz w:val="20"/>
              <w:szCs w:val="20"/>
            </w:rPr>
            <w:t>Viking Academy Trust</w:t>
          </w:r>
          <w:r w:rsidRPr="00C4629E">
            <w:rPr>
              <w:rFonts w:ascii="Candara" w:hAnsi="Candara"/>
              <w:b/>
              <w:color w:val="0033CC"/>
              <w:sz w:val="20"/>
              <w:szCs w:val="20"/>
            </w:rPr>
            <w:t xml:space="preserve"> is committed to improving the life chances of all children.  Through high quality teaching and learning and an innovative, inspirational curriculum; our children’s will discover a love of learning, a thirst for knowledge and the opportunity to develop their talents beyond the confines of the classroom!</w:t>
          </w:r>
        </w:p>
        <w:p w:rsidR="00535894" w:rsidRPr="00C4629E" w:rsidRDefault="00535894" w:rsidP="00535894">
          <w:pPr>
            <w:spacing w:after="200" w:line="276" w:lineRule="auto"/>
            <w:rPr>
              <w:rFonts w:ascii="Candara" w:hAnsi="Candara"/>
              <w:sz w:val="20"/>
              <w:szCs w:val="20"/>
            </w:rPr>
          </w:pPr>
          <w:r w:rsidRPr="00C4629E">
            <w:rPr>
              <w:rFonts w:ascii="Candara" w:hAnsi="Candara"/>
              <w:b/>
              <w:color w:val="FF0000"/>
              <w:kern w:val="24"/>
              <w:sz w:val="20"/>
              <w:szCs w:val="20"/>
            </w:rPr>
            <w:t>VIKING VISION:</w:t>
          </w:r>
          <w:r w:rsidRPr="00C4629E">
            <w:rPr>
              <w:rFonts w:ascii="Candara" w:hAnsi="Candara"/>
              <w:color w:val="FF0000"/>
              <w:kern w:val="24"/>
              <w:sz w:val="20"/>
              <w:szCs w:val="20"/>
            </w:rPr>
            <w:t xml:space="preserve"> </w:t>
          </w:r>
          <w:r w:rsidRPr="00C4629E">
            <w:rPr>
              <w:rFonts w:ascii="Candara" w:hAnsi="Candara"/>
              <w:color w:val="0000FF"/>
              <w:kern w:val="24"/>
              <w:sz w:val="20"/>
              <w:szCs w:val="20"/>
            </w:rPr>
            <w:t>Our vision is to ensure every child achieves his/her potential through a relentless focus on high quality teaching and learning. Ensuring all children make good or better progress in reading, writing and maths is our core purpose. All staff consistently and energetically use the most effective methods for teaching these basic skills. High quality training, from leading experts in English and maths teaching, equips them to do so.</w:t>
          </w:r>
        </w:p>
        <w:p w:rsidR="00535894" w:rsidRPr="00C4629E" w:rsidRDefault="00535894" w:rsidP="00535894">
          <w:pPr>
            <w:spacing w:after="200" w:line="276" w:lineRule="auto"/>
            <w:rPr>
              <w:rFonts w:ascii="Candara" w:hAnsi="Candara"/>
              <w:sz w:val="20"/>
              <w:szCs w:val="20"/>
            </w:rPr>
          </w:pPr>
          <w:r w:rsidRPr="00C4629E">
            <w:rPr>
              <w:rFonts w:ascii="Candara" w:hAnsi="Candara"/>
              <w:b/>
              <w:bCs/>
              <w:color w:val="0000FF"/>
              <w:kern w:val="24"/>
              <w:sz w:val="20"/>
              <w:szCs w:val="20"/>
            </w:rPr>
            <w:t>Underpinning this is:</w:t>
          </w:r>
        </w:p>
        <w:p w:rsidR="00535894" w:rsidRPr="00C4629E" w:rsidRDefault="00535894" w:rsidP="00535894">
          <w:pPr>
            <w:spacing w:after="200" w:line="276" w:lineRule="auto"/>
            <w:rPr>
              <w:rFonts w:ascii="Candara" w:hAnsi="Candara"/>
              <w:sz w:val="20"/>
              <w:szCs w:val="20"/>
            </w:rPr>
          </w:pPr>
          <w:r w:rsidRPr="00C4629E">
            <w:rPr>
              <w:rFonts w:ascii="Candara" w:hAnsi="Candara"/>
              <w:b/>
              <w:bCs/>
              <w:color w:val="0000FF"/>
              <w:kern w:val="24"/>
              <w:sz w:val="20"/>
              <w:szCs w:val="20"/>
            </w:rPr>
            <w:t>- outstanding day-to-day assessment and marking of children’s work;</w:t>
          </w:r>
        </w:p>
        <w:p w:rsidR="00535894" w:rsidRPr="00C4629E" w:rsidRDefault="00535894" w:rsidP="00535894">
          <w:pPr>
            <w:spacing w:after="200" w:line="276" w:lineRule="auto"/>
            <w:rPr>
              <w:rFonts w:ascii="Candara" w:hAnsi="Candara"/>
              <w:sz w:val="20"/>
              <w:szCs w:val="20"/>
            </w:rPr>
          </w:pPr>
          <w:r w:rsidRPr="00C4629E">
            <w:rPr>
              <w:rFonts w:ascii="Candara" w:hAnsi="Candara"/>
              <w:b/>
              <w:bCs/>
              <w:color w:val="0000FF"/>
              <w:kern w:val="24"/>
              <w:sz w:val="20"/>
              <w:szCs w:val="20"/>
            </w:rPr>
            <w:t>- first-rate systems for tracking, identifying and celebrating children’s progress;</w:t>
          </w:r>
        </w:p>
        <w:p w:rsidR="00535894" w:rsidRPr="00C4629E" w:rsidRDefault="00535894" w:rsidP="00535894">
          <w:pPr>
            <w:spacing w:after="200" w:line="276" w:lineRule="auto"/>
            <w:rPr>
              <w:rFonts w:ascii="Candara" w:hAnsi="Candara"/>
              <w:sz w:val="20"/>
              <w:szCs w:val="20"/>
            </w:rPr>
          </w:pPr>
          <w:r w:rsidRPr="00C4629E">
            <w:rPr>
              <w:rFonts w:ascii="Candara" w:hAnsi="Candara"/>
              <w:b/>
              <w:bCs/>
              <w:color w:val="0000FF"/>
              <w:kern w:val="24"/>
              <w:sz w:val="20"/>
              <w:szCs w:val="20"/>
            </w:rPr>
            <w:t>- an exciting, relevant and inspiring curriculum;</w:t>
          </w:r>
        </w:p>
        <w:p w:rsidR="00535894" w:rsidRPr="00C4629E" w:rsidRDefault="00535894" w:rsidP="00535894">
          <w:pPr>
            <w:spacing w:after="200" w:line="276" w:lineRule="auto"/>
            <w:rPr>
              <w:rFonts w:ascii="Candara" w:hAnsi="Candara"/>
              <w:sz w:val="20"/>
              <w:szCs w:val="20"/>
            </w:rPr>
          </w:pPr>
          <w:r w:rsidRPr="00C4629E">
            <w:rPr>
              <w:rFonts w:ascii="Candara" w:hAnsi="Candara"/>
              <w:b/>
              <w:bCs/>
              <w:color w:val="0000FF"/>
              <w:kern w:val="24"/>
              <w:sz w:val="20"/>
              <w:szCs w:val="20"/>
            </w:rPr>
            <w:t>- excellent support for the needs of each child.</w:t>
          </w:r>
        </w:p>
        <w:p w:rsidR="00535894" w:rsidRPr="00C4629E" w:rsidRDefault="00535894" w:rsidP="00535894">
          <w:pPr>
            <w:spacing w:after="200" w:line="276" w:lineRule="auto"/>
            <w:rPr>
              <w:rFonts w:ascii="Candara" w:hAnsi="Candara"/>
              <w:sz w:val="20"/>
              <w:szCs w:val="20"/>
            </w:rPr>
          </w:pPr>
          <w:r w:rsidRPr="00C4629E">
            <w:rPr>
              <w:rFonts w:ascii="Candara" w:hAnsi="Candara"/>
              <w:color w:val="0000FF"/>
              <w:kern w:val="24"/>
              <w:sz w:val="20"/>
              <w:szCs w:val="20"/>
            </w:rPr>
            <w:t xml:space="preserve">Our learning environments are vibrant, supportive and welcoming. Classrooms are full of children motivated by positive, well-paced and purposeful lessons. Our staff are passionate about the children’s success and ensuring every school in the Viking Academy Trust provides a first class education for every child. </w:t>
          </w:r>
        </w:p>
        <w:p w:rsidR="00535894" w:rsidRPr="00C4629E" w:rsidRDefault="00535894" w:rsidP="00535894">
          <w:pPr>
            <w:spacing w:after="200" w:line="276" w:lineRule="auto"/>
            <w:rPr>
              <w:rFonts w:ascii="Candara" w:hAnsi="Candara"/>
              <w:sz w:val="20"/>
              <w:szCs w:val="20"/>
            </w:rPr>
          </w:pPr>
          <w:r w:rsidRPr="00C4629E">
            <w:rPr>
              <w:rFonts w:ascii="Candara" w:hAnsi="Candara"/>
              <w:noProof/>
              <w:color w:val="0000FF"/>
              <w:kern w:val="24"/>
              <w:sz w:val="20"/>
              <w:szCs w:val="20"/>
              <w:lang w:eastAsia="en-GB"/>
            </w:rPr>
            <mc:AlternateContent>
              <mc:Choice Requires="wpi">
                <w:drawing>
                  <wp:anchor distT="0" distB="0" distL="114300" distR="114300" simplePos="0" relativeHeight="251667456" behindDoc="0" locked="0" layoutInCell="1" allowOverlap="1" wp14:anchorId="549DB8C8" wp14:editId="41C6A57A">
                    <wp:simplePos x="0" y="0"/>
                    <wp:positionH relativeFrom="column">
                      <wp:posOffset>7454800</wp:posOffset>
                    </wp:positionH>
                    <wp:positionV relativeFrom="paragraph">
                      <wp:posOffset>1270140</wp:posOffset>
                    </wp:positionV>
                    <wp:extent cx="64080" cy="12960"/>
                    <wp:effectExtent l="57150" t="57150" r="50800" b="63500"/>
                    <wp:wrapNone/>
                    <wp:docPr id="7" name="Ink 7"/>
                    <wp:cNvGraphicFramePr/>
                    <a:graphic xmlns:a="http://schemas.openxmlformats.org/drawingml/2006/main">
                      <a:graphicData uri="http://schemas.microsoft.com/office/word/2010/wordprocessingInk">
                        <w14:contentPart bwMode="auto" r:id="rId11">
                          <w14:nvContentPartPr>
                            <w14:cNvContentPartPr/>
                          </w14:nvContentPartPr>
                          <w14:xfrm>
                            <a:off x="0" y="0"/>
                            <a:ext cx="64080" cy="12960"/>
                          </w14:xfrm>
                        </w14:contentPart>
                      </a:graphicData>
                    </a:graphic>
                  </wp:anchor>
                </w:drawing>
              </mc:Choice>
              <mc:Fallback>
                <w:pict>
                  <v:shape w14:anchorId="5A02AFA4" id="Ink 7" o:spid="_x0000_s1026" type="#_x0000_t75" style="position:absolute;margin-left:585.55pt;margin-top:98.55pt;width:7.95pt;height:3.9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">
                    <v:imagedata r:id="rId12" o:title=""/>
                  </v:shape>
                </w:pict>
              </mc:Fallback>
            </mc:AlternateContent>
          </w:r>
          <w:r w:rsidRPr="00C4629E">
            <w:rPr>
              <w:rFonts w:ascii="Candara" w:hAnsi="Candara"/>
              <w:color w:val="0000FF"/>
              <w:kern w:val="24"/>
              <w:sz w:val="20"/>
              <w:szCs w:val="20"/>
            </w:rPr>
            <w:t xml:space="preserve">We understand that children will achieve best when home and school work together.  Effective communication and our ‘Open Door Policy’ underpin our strong parent relationship. Every parent/carer feels proud of their child’s achievements – and knows exactly what these are. Clear guidance is given about the best ways to support their children with their learning out of school. </w:t>
          </w:r>
        </w:p>
        <w:p w:rsidR="00535894" w:rsidRPr="00C4629E" w:rsidRDefault="00535894" w:rsidP="00535894">
          <w:pPr>
            <w:spacing w:after="200" w:line="276" w:lineRule="auto"/>
            <w:rPr>
              <w:rFonts w:ascii="Candara" w:hAnsi="Candara"/>
              <w:sz w:val="20"/>
              <w:szCs w:val="20"/>
            </w:rPr>
          </w:pPr>
          <w:r w:rsidRPr="00C4629E">
            <w:rPr>
              <w:rFonts w:ascii="Candara" w:hAnsi="Candara"/>
              <w:b/>
              <w:bCs/>
              <w:color w:val="0000FF"/>
              <w:kern w:val="24"/>
              <w:sz w:val="20"/>
              <w:szCs w:val="20"/>
            </w:rPr>
            <w:lastRenderedPageBreak/>
            <w:t xml:space="preserve">All of this is done because, at the Viking Academy Trust, our children and their education matter more than anything else. </w:t>
          </w:r>
          <w:r w:rsidRPr="00C4629E">
            <w:rPr>
              <w:rFonts w:ascii="Candara" w:hAnsi="Candara"/>
              <w:b/>
              <w:bCs/>
              <w:color w:val="00B0F0"/>
              <w:kern w:val="24"/>
              <w:sz w:val="20"/>
              <w:szCs w:val="20"/>
            </w:rPr>
            <w:t>One Childhood: One Chance! </w:t>
          </w:r>
        </w:p>
        <w:p w:rsidR="00535894" w:rsidRPr="00C4629E" w:rsidRDefault="00535894" w:rsidP="00535894">
          <w:pPr>
            <w:shd w:val="clear" w:color="auto" w:fill="FFFFFF"/>
            <w:spacing w:before="100" w:beforeAutospacing="1" w:after="360" w:line="360" w:lineRule="atLeast"/>
            <w:rPr>
              <w:rFonts w:ascii="Candara" w:hAnsi="Candara"/>
              <w:b/>
              <w:color w:val="0033CC"/>
              <w:sz w:val="20"/>
              <w:szCs w:val="20"/>
            </w:rPr>
          </w:pPr>
          <w:r w:rsidRPr="00C4629E">
            <w:rPr>
              <w:rFonts w:ascii="Candara" w:hAnsi="Candara"/>
              <w:noProof/>
              <w:color w:val="333333"/>
              <w:sz w:val="20"/>
              <w:szCs w:val="20"/>
              <w:lang w:eastAsia="en-GB"/>
            </w:rPr>
            <mc:AlternateContent>
              <mc:Choice Requires="wps">
                <w:drawing>
                  <wp:anchor distT="0" distB="0" distL="114300" distR="114300" simplePos="0" relativeHeight="251665408" behindDoc="0" locked="0" layoutInCell="1" allowOverlap="1" wp14:anchorId="7CC71B79" wp14:editId="7D75EF35">
                    <wp:simplePos x="0" y="0"/>
                    <wp:positionH relativeFrom="margin">
                      <wp:posOffset>3043555</wp:posOffset>
                    </wp:positionH>
                    <wp:positionV relativeFrom="paragraph">
                      <wp:posOffset>1223010</wp:posOffset>
                    </wp:positionV>
                    <wp:extent cx="6372225" cy="1352550"/>
                    <wp:effectExtent l="19050" t="19050" r="9525" b="0"/>
                    <wp:wrapSquare wrapText="bothSides"/>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72225" cy="1352550"/>
                            </a:xfrm>
                            <a:prstGeom prst="rect">
                              <a:avLst/>
                            </a:prstGeom>
                            <a:solidFill>
                              <a:srgbClr val="66FFFF"/>
                            </a:solidFill>
                            <a:ln w="34925">
                              <a:solidFill>
                                <a:srgbClr val="0033CC"/>
                              </a:solidFill>
                            </a:ln>
                          </wps:spPr>
                          <wps:txbx>
                            <w:txbxContent>
                              <w:p w:rsidR="00E650DB" w:rsidRDefault="00E650DB" w:rsidP="00535894">
                                <w:pPr>
                                  <w:pStyle w:val="NormalWeb"/>
                                  <w:spacing w:after="360" w:line="360" w:lineRule="exact"/>
                                  <w:rPr>
                                    <w:sz w:val="22"/>
                                  </w:rPr>
                                </w:pPr>
                                <w:r>
                                  <w:rPr>
                                    <w:rFonts w:ascii="Comic Sans MS" w:hAnsi="Comic Sans MS" w:cstheme="minorBidi"/>
                                    <w:b/>
                                    <w:bCs/>
                                    <w:color w:val="FF3300"/>
                                    <w:kern w:val="24"/>
                                    <w:sz w:val="36"/>
                                    <w:szCs w:val="40"/>
                                  </w:rPr>
                                  <w:t>‘</w:t>
                                </w:r>
                                <w:r w:rsidRPr="00DD2F06">
                                  <w:rPr>
                                    <w:rFonts w:ascii="Candara" w:hAnsi="Candara" w:cstheme="minorBidi"/>
                                    <w:b/>
                                    <w:bCs/>
                                    <w:color w:val="FF3300"/>
                                    <w:kern w:val="24"/>
                                    <w:sz w:val="36"/>
                                    <w:szCs w:val="40"/>
                                  </w:rPr>
                                  <w:t>One Childhood One Chance’</w:t>
                                </w:r>
                                <w:r w:rsidRPr="00DD2F06">
                                  <w:rPr>
                                    <w:rFonts w:ascii="Candara" w:hAnsi="Candara" w:cstheme="minorBidi"/>
                                    <w:color w:val="FF3300"/>
                                    <w:kern w:val="24"/>
                                    <w:sz w:val="36"/>
                                    <w:szCs w:val="40"/>
                                  </w:rPr>
                                  <w:t xml:space="preserve"> </w:t>
                                </w:r>
                                <w:r w:rsidRPr="00DD2F06">
                                  <w:rPr>
                                    <w:rFonts w:ascii="Candara" w:hAnsi="Candara" w:cstheme="minorBidi"/>
                                    <w:b/>
                                    <w:bCs/>
                                    <w:color w:val="0033CC"/>
                                    <w:kern w:val="24"/>
                                    <w:sz w:val="32"/>
                                    <w:szCs w:val="36"/>
                                  </w:rPr>
                                  <w:t>The amount of time children spend in education is finite. We have a responsibility to ensure that every moment a child is in a VIKING school must be spent productively. Once wasted, it is gone forever and cannot be given back.</w:t>
                                </w:r>
                                <w:r>
                                  <w:rPr>
                                    <w:rFonts w:ascii="Comic Sans MS" w:hAnsi="Comic Sans MS" w:cstheme="minorBidi"/>
                                    <w:b/>
                                    <w:bCs/>
                                    <w:color w:val="0033CC"/>
                                    <w:kern w:val="24"/>
                                    <w:sz w:val="32"/>
                                    <w:szCs w:val="36"/>
                                  </w:rPr>
                                  <w:t> </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7CC71B79" id="Rectangle 2" o:spid="_x0000_s1027" style="position:absolute;margin-left:239.65pt;margin-top:96.3pt;width:501.75pt;height:10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" fillcolor="#6ff" strokecolor="#03c" strokeweight="2.75pt">
                    <v:path arrowok="t"/>
                    <v:textbox>
                      <w:txbxContent>
                        <w:p w:rsidR="00E650DB" w:rsidRDefault="00E650DB" w:rsidP="00535894">
                          <w:pPr>
                            <w:pStyle w:val="NormalWeb"/>
                            <w:spacing w:after="360" w:line="360" w:lineRule="exact"/>
                            <w:rPr>
                              <w:sz w:val="22"/>
                            </w:rPr>
                          </w:pPr>
                          <w:r>
                            <w:rPr>
                              <w:rFonts w:ascii="Comic Sans MS" w:hAnsi="Comic Sans MS" w:cstheme="minorBidi"/>
                              <w:b/>
                              <w:bCs/>
                              <w:color w:val="FF3300"/>
                              <w:kern w:val="24"/>
                              <w:sz w:val="36"/>
                              <w:szCs w:val="40"/>
                            </w:rPr>
                            <w:t>‘</w:t>
                          </w:r>
                          <w:r w:rsidRPr="00DD2F06">
                            <w:rPr>
                              <w:rFonts w:ascii="Candara" w:hAnsi="Candara" w:cstheme="minorBidi"/>
                              <w:b/>
                              <w:bCs/>
                              <w:color w:val="FF3300"/>
                              <w:kern w:val="24"/>
                              <w:sz w:val="36"/>
                              <w:szCs w:val="40"/>
                            </w:rPr>
                            <w:t>One Childhood One Chance’</w:t>
                          </w:r>
                          <w:r w:rsidRPr="00DD2F06">
                            <w:rPr>
                              <w:rFonts w:ascii="Candara" w:hAnsi="Candara" w:cstheme="minorBidi"/>
                              <w:color w:val="FF3300"/>
                              <w:kern w:val="24"/>
                              <w:sz w:val="36"/>
                              <w:szCs w:val="40"/>
                            </w:rPr>
                            <w:t xml:space="preserve"> </w:t>
                          </w:r>
                          <w:proofErr w:type="gramStart"/>
                          <w:r w:rsidRPr="00DD2F06">
                            <w:rPr>
                              <w:rFonts w:ascii="Candara" w:hAnsi="Candara" w:cstheme="minorBidi"/>
                              <w:b/>
                              <w:bCs/>
                              <w:color w:val="0033CC"/>
                              <w:kern w:val="24"/>
                              <w:sz w:val="32"/>
                              <w:szCs w:val="36"/>
                            </w:rPr>
                            <w:t>The</w:t>
                          </w:r>
                          <w:proofErr w:type="gramEnd"/>
                          <w:r w:rsidRPr="00DD2F06">
                            <w:rPr>
                              <w:rFonts w:ascii="Candara" w:hAnsi="Candara" w:cstheme="minorBidi"/>
                              <w:b/>
                              <w:bCs/>
                              <w:color w:val="0033CC"/>
                              <w:kern w:val="24"/>
                              <w:sz w:val="32"/>
                              <w:szCs w:val="36"/>
                            </w:rPr>
                            <w:t xml:space="preserve"> amount of time children spend in education is finite. We have a responsibility to ensure that every moment a child is in a VIKING school must be spent productively. Once wasted, it is gone forever and cannot be given back.</w:t>
                          </w:r>
                          <w:r>
                            <w:rPr>
                              <w:rFonts w:ascii="Comic Sans MS" w:hAnsi="Comic Sans MS" w:cstheme="minorBidi"/>
                              <w:b/>
                              <w:bCs/>
                              <w:color w:val="0033CC"/>
                              <w:kern w:val="24"/>
                              <w:sz w:val="32"/>
                              <w:szCs w:val="36"/>
                            </w:rPr>
                            <w:t> </w:t>
                          </w:r>
                        </w:p>
                      </w:txbxContent>
                    </v:textbox>
                    <w10:wrap type="square" anchorx="margin"/>
                  </v:rect>
                </w:pict>
              </mc:Fallback>
            </mc:AlternateContent>
          </w:r>
          <w:r w:rsidRPr="00C4629E">
            <w:rPr>
              <w:rFonts w:ascii="Candara" w:hAnsi="Candara" w:cs="Arial"/>
              <w:b/>
              <w:bCs/>
              <w:noProof/>
              <w:color w:val="0033CC"/>
              <w:sz w:val="20"/>
              <w:szCs w:val="20"/>
              <w:lang w:eastAsia="en-GB"/>
            </w:rPr>
            <w:drawing>
              <wp:anchor distT="0" distB="0" distL="114300" distR="114300" simplePos="0" relativeHeight="251664384" behindDoc="0" locked="0" layoutInCell="1" allowOverlap="1" wp14:anchorId="3066C701" wp14:editId="71ED49DA">
                <wp:simplePos x="0" y="0"/>
                <wp:positionH relativeFrom="margin">
                  <wp:posOffset>0</wp:posOffset>
                </wp:positionH>
                <wp:positionV relativeFrom="paragraph">
                  <wp:posOffset>673100</wp:posOffset>
                </wp:positionV>
                <wp:extent cx="3219450" cy="2779395"/>
                <wp:effectExtent l="0" t="0" r="0" b="40005"/>
                <wp:wrapSquare wrapText="bothSides"/>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r w:rsidRPr="00C4629E">
            <w:rPr>
              <w:rFonts w:ascii="Candara" w:hAnsi="Candara"/>
              <w:b/>
              <w:color w:val="FF0000"/>
              <w:sz w:val="20"/>
              <w:szCs w:val="20"/>
            </w:rPr>
            <w:t>VIKING VALUES</w:t>
          </w:r>
          <w:r w:rsidRPr="00C4629E">
            <w:rPr>
              <w:rFonts w:ascii="Candara" w:hAnsi="Candara"/>
              <w:b/>
              <w:color w:val="0033CC"/>
              <w:sz w:val="20"/>
              <w:szCs w:val="20"/>
            </w:rPr>
            <w:t xml:space="preserve">: Our values </w:t>
          </w:r>
          <w:r w:rsidRPr="00C4629E">
            <w:rPr>
              <w:rFonts w:ascii="Candara" w:hAnsi="Candara"/>
              <w:b/>
              <w:bCs/>
              <w:color w:val="0033CC"/>
              <w:sz w:val="20"/>
              <w:szCs w:val="20"/>
            </w:rPr>
            <w:t>support the vision, shape the culture, and reflect what our Trust stands for.  They are Viking’s guiding principles…</w:t>
          </w:r>
          <w:r w:rsidRPr="00C4629E">
            <w:rPr>
              <w:rFonts w:ascii="Candara" w:hAnsi="Candara" w:cs="Arial"/>
              <w:b/>
              <w:bCs/>
              <w:color w:val="0033CC"/>
              <w:sz w:val="20"/>
              <w:szCs w:val="20"/>
            </w:rPr>
            <w:t xml:space="preserve">At the Viking Academy Trust, we have three core values: ‘The power of 3’ Leadership, Excellence &amp; Teamwork to define our collaborative culture.  </w:t>
          </w:r>
        </w:p>
        <w:p w:rsidR="00535894" w:rsidRPr="00C4629E" w:rsidRDefault="00535894" w:rsidP="00535894">
          <w:pPr>
            <w:jc w:val="center"/>
            <w:rPr>
              <w:rFonts w:ascii="Candara" w:eastAsia="Arial" w:hAnsi="Candara" w:cs="Arial"/>
              <w:b/>
              <w:bCs/>
              <w:color w:val="000000"/>
              <w:sz w:val="20"/>
              <w:szCs w:val="20"/>
            </w:rPr>
          </w:pPr>
        </w:p>
        <w:p w:rsidR="00535894" w:rsidRPr="00C4629E" w:rsidRDefault="00535894" w:rsidP="00535894">
          <w:pPr>
            <w:jc w:val="center"/>
            <w:rPr>
              <w:rFonts w:ascii="Candara" w:eastAsia="Arial" w:hAnsi="Candara" w:cs="Arial"/>
              <w:b/>
              <w:bCs/>
              <w:color w:val="000000"/>
              <w:sz w:val="20"/>
              <w:szCs w:val="20"/>
            </w:rPr>
          </w:pPr>
        </w:p>
        <w:p w:rsidR="00535894" w:rsidRPr="00C4629E" w:rsidRDefault="00535894" w:rsidP="00535894">
          <w:pPr>
            <w:jc w:val="center"/>
            <w:rPr>
              <w:rFonts w:ascii="Candara" w:eastAsia="Arial" w:hAnsi="Candara" w:cs="Arial"/>
              <w:b/>
              <w:bCs/>
              <w:color w:val="000000"/>
              <w:sz w:val="20"/>
              <w:szCs w:val="20"/>
            </w:rPr>
          </w:pPr>
        </w:p>
        <w:p w:rsidR="00535894" w:rsidRPr="00C4629E" w:rsidRDefault="00535894" w:rsidP="00535894">
          <w:pPr>
            <w:jc w:val="center"/>
            <w:rPr>
              <w:rFonts w:ascii="Candara" w:eastAsia="Arial" w:hAnsi="Candara" w:cs="Arial"/>
              <w:b/>
              <w:bCs/>
              <w:color w:val="000000"/>
              <w:sz w:val="20"/>
              <w:szCs w:val="20"/>
            </w:rPr>
          </w:pPr>
        </w:p>
        <w:p w:rsidR="00535894" w:rsidRPr="00C4629E" w:rsidRDefault="00535894" w:rsidP="00535894">
          <w:pPr>
            <w:jc w:val="center"/>
            <w:rPr>
              <w:rFonts w:ascii="Candara" w:eastAsia="Arial" w:hAnsi="Candara" w:cs="Arial"/>
              <w:b/>
              <w:bCs/>
              <w:color w:val="000000"/>
              <w:sz w:val="20"/>
              <w:szCs w:val="20"/>
            </w:rPr>
          </w:pPr>
        </w:p>
        <w:p w:rsidR="00535894" w:rsidRPr="00C4629E" w:rsidRDefault="00535894" w:rsidP="00535894">
          <w:pPr>
            <w:jc w:val="center"/>
            <w:rPr>
              <w:rFonts w:ascii="Candara" w:eastAsia="Arial" w:hAnsi="Candara" w:cs="Arial"/>
              <w:b/>
              <w:bCs/>
              <w:color w:val="000000"/>
              <w:sz w:val="20"/>
              <w:szCs w:val="20"/>
            </w:rPr>
          </w:pPr>
        </w:p>
        <w:p w:rsidR="00535894" w:rsidRPr="00C4629E" w:rsidRDefault="00535894" w:rsidP="00535894">
          <w:pPr>
            <w:tabs>
              <w:tab w:val="left" w:pos="6330"/>
            </w:tabs>
            <w:rPr>
              <w:rFonts w:ascii="Candara" w:eastAsia="Arial" w:hAnsi="Candara" w:cs="Arial"/>
              <w:b/>
              <w:bCs/>
              <w:color w:val="000000"/>
              <w:sz w:val="20"/>
              <w:szCs w:val="20"/>
            </w:rPr>
          </w:pPr>
        </w:p>
        <w:p w:rsidR="00DD2F06" w:rsidRPr="00C4629E" w:rsidRDefault="00DD2F06" w:rsidP="00535894">
          <w:pPr>
            <w:tabs>
              <w:tab w:val="left" w:pos="6330"/>
            </w:tabs>
            <w:rPr>
              <w:rFonts w:ascii="Candara" w:eastAsia="Arial" w:hAnsi="Candara" w:cs="Arial"/>
              <w:b/>
              <w:bCs/>
              <w:color w:val="000000"/>
              <w:sz w:val="20"/>
              <w:szCs w:val="20"/>
            </w:rPr>
          </w:pPr>
        </w:p>
        <w:p w:rsidR="00DD2F06" w:rsidRPr="00C4629E" w:rsidRDefault="00DD2F06" w:rsidP="00535894">
          <w:pPr>
            <w:tabs>
              <w:tab w:val="left" w:pos="6330"/>
            </w:tabs>
            <w:rPr>
              <w:rFonts w:ascii="Candara" w:eastAsia="Arial" w:hAnsi="Candara" w:cs="Arial"/>
              <w:b/>
              <w:bCs/>
              <w:color w:val="000000"/>
              <w:sz w:val="20"/>
              <w:szCs w:val="20"/>
            </w:rPr>
          </w:pPr>
        </w:p>
        <w:p w:rsidR="00DD2F06" w:rsidRPr="00C4629E" w:rsidRDefault="00DD2F06" w:rsidP="00535894">
          <w:pPr>
            <w:tabs>
              <w:tab w:val="left" w:pos="6330"/>
            </w:tabs>
            <w:rPr>
              <w:rFonts w:ascii="Candara" w:eastAsia="Arial" w:hAnsi="Candara" w:cs="Arial"/>
              <w:b/>
              <w:bCs/>
              <w:color w:val="000000"/>
              <w:sz w:val="20"/>
              <w:szCs w:val="20"/>
            </w:rPr>
          </w:pPr>
        </w:p>
        <w:p w:rsidR="00DD2F06" w:rsidRPr="00C4629E" w:rsidRDefault="00DD2F06" w:rsidP="00535894">
          <w:pPr>
            <w:tabs>
              <w:tab w:val="left" w:pos="6330"/>
            </w:tabs>
            <w:rPr>
              <w:rFonts w:ascii="Candara" w:eastAsia="Arial" w:hAnsi="Candara" w:cs="Arial"/>
              <w:b/>
              <w:bCs/>
              <w:color w:val="000000"/>
              <w:sz w:val="20"/>
              <w:szCs w:val="20"/>
            </w:rPr>
          </w:pPr>
        </w:p>
        <w:p w:rsidR="00DD2F06" w:rsidRPr="00C4629E" w:rsidRDefault="00DD2F06" w:rsidP="00535894">
          <w:pPr>
            <w:tabs>
              <w:tab w:val="left" w:pos="6330"/>
            </w:tabs>
            <w:rPr>
              <w:rFonts w:ascii="Candara" w:eastAsia="Arial" w:hAnsi="Candara" w:cs="Arial"/>
              <w:b/>
              <w:bCs/>
              <w:color w:val="000000"/>
              <w:sz w:val="20"/>
              <w:szCs w:val="20"/>
            </w:rPr>
          </w:pPr>
        </w:p>
        <w:p w:rsidR="00DD2F06" w:rsidRPr="00C4629E" w:rsidRDefault="00DD2F06" w:rsidP="00535894">
          <w:pPr>
            <w:tabs>
              <w:tab w:val="left" w:pos="6330"/>
            </w:tabs>
            <w:rPr>
              <w:rFonts w:ascii="Candara" w:eastAsia="Arial" w:hAnsi="Candara" w:cs="Arial"/>
              <w:b/>
              <w:bCs/>
              <w:color w:val="000000"/>
              <w:sz w:val="20"/>
              <w:szCs w:val="20"/>
            </w:rPr>
          </w:pPr>
        </w:p>
        <w:p w:rsidR="00535894" w:rsidRPr="00C4629E" w:rsidRDefault="00535894" w:rsidP="00535894">
          <w:pPr>
            <w:jc w:val="center"/>
            <w:rPr>
              <w:rFonts w:ascii="Candara" w:eastAsia="Arial" w:hAnsi="Candara" w:cs="Arial"/>
              <w:b/>
              <w:bCs/>
              <w:color w:val="000000"/>
              <w:sz w:val="20"/>
              <w:szCs w:val="20"/>
            </w:rPr>
          </w:pPr>
          <w:r w:rsidRPr="00C4629E">
            <w:rPr>
              <w:rFonts w:ascii="Candara" w:eastAsia="Arial" w:hAnsi="Candara" w:cs="Arial"/>
              <w:b/>
              <w:bCs/>
              <w:color w:val="000000"/>
              <w:sz w:val="20"/>
              <w:szCs w:val="20"/>
            </w:rPr>
            <w:lastRenderedPageBreak/>
            <w:t>SCHOOL IMPROVEMENT PLAN (SIP) FOR RAMSGATE ARTS PRIMARY SCHOOL</w:t>
          </w:r>
        </w:p>
        <w:p w:rsidR="00535894" w:rsidRPr="00C4629E" w:rsidRDefault="00535894" w:rsidP="00535894">
          <w:pPr>
            <w:jc w:val="center"/>
            <w:rPr>
              <w:rFonts w:ascii="Candara" w:eastAsia="Arial" w:hAnsi="Candara" w:cs="Arial"/>
              <w:b/>
              <w:bCs/>
              <w:sz w:val="20"/>
              <w:szCs w:val="20"/>
            </w:rPr>
          </w:pPr>
        </w:p>
        <w:p w:rsidR="00535894" w:rsidRPr="00C4629E" w:rsidRDefault="00535894" w:rsidP="00535894">
          <w:pPr>
            <w:jc w:val="center"/>
            <w:rPr>
              <w:rFonts w:ascii="Candara" w:hAnsi="Candara"/>
              <w:b/>
              <w:sz w:val="20"/>
              <w:szCs w:val="20"/>
            </w:rPr>
          </w:pPr>
          <w:r w:rsidRPr="00C4629E">
            <w:rPr>
              <w:rFonts w:ascii="Candara" w:hAnsi="Candara"/>
              <w:b/>
              <w:sz w:val="20"/>
              <w:szCs w:val="20"/>
            </w:rPr>
            <w:t>Personnel in School</w:t>
          </w:r>
        </w:p>
        <w:p w:rsidR="00535894" w:rsidRPr="00C4629E" w:rsidRDefault="00535894" w:rsidP="00535894">
          <w:pPr>
            <w:jc w:val="center"/>
            <w:rPr>
              <w:rFonts w:ascii="Candara" w:hAnsi="Candara"/>
              <w:b/>
              <w:sz w:val="20"/>
              <w:szCs w:val="20"/>
            </w:rPr>
          </w:pPr>
        </w:p>
        <w:p w:rsidR="00535894" w:rsidRPr="00C4629E" w:rsidRDefault="00535894" w:rsidP="00535894">
          <w:pPr>
            <w:jc w:val="center"/>
            <w:rPr>
              <w:rFonts w:ascii="Candara" w:hAnsi="Candara"/>
              <w:b/>
              <w:sz w:val="20"/>
              <w:szCs w:val="20"/>
            </w:rPr>
          </w:pPr>
          <w:r w:rsidRPr="00C4629E">
            <w:rPr>
              <w:rFonts w:ascii="Candara" w:hAnsi="Candara"/>
              <w:b/>
              <w:sz w:val="20"/>
              <w:szCs w:val="20"/>
            </w:rPr>
            <w:t>Some staff have multiple responsibilities and could be featured in varying functional areas</w:t>
          </w:r>
        </w:p>
        <w:tbl>
          <w:tblPr>
            <w:tblStyle w:val="TableGrid"/>
            <w:tblW w:w="0" w:type="auto"/>
            <w:tblInd w:w="1875" w:type="dxa"/>
            <w:tblLook w:val="04A0" w:firstRow="1" w:lastRow="0" w:firstColumn="1" w:lastColumn="0" w:noHBand="0" w:noVBand="1"/>
          </w:tblPr>
          <w:tblGrid>
            <w:gridCol w:w="4621"/>
            <w:gridCol w:w="4621"/>
          </w:tblGrid>
          <w:tr w:rsidR="00535894" w:rsidRPr="00C4629E" w:rsidTr="00DD2F06">
            <w:tc>
              <w:tcPr>
                <w:tcW w:w="9242" w:type="dxa"/>
                <w:gridSpan w:val="2"/>
              </w:tcPr>
              <w:p w:rsidR="00535894" w:rsidRPr="00C4629E" w:rsidRDefault="00535894" w:rsidP="00DD2F06">
                <w:pPr>
                  <w:jc w:val="center"/>
                  <w:rPr>
                    <w:rFonts w:ascii="Candara" w:hAnsi="Candara"/>
                    <w:b/>
                    <w:sz w:val="20"/>
                    <w:szCs w:val="20"/>
                  </w:rPr>
                </w:pPr>
                <w:r w:rsidRPr="00C4629E">
                  <w:rPr>
                    <w:rFonts w:ascii="Candara" w:hAnsi="Candara"/>
                    <w:b/>
                    <w:sz w:val="20"/>
                    <w:szCs w:val="20"/>
                  </w:rPr>
                  <w:t>Leadership</w:t>
                </w:r>
              </w:p>
            </w:tc>
          </w:tr>
          <w:tr w:rsidR="00535894" w:rsidRPr="00C4629E" w:rsidTr="00DD2F06">
            <w:tc>
              <w:tcPr>
                <w:tcW w:w="4621"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Executive Headteacher</w:t>
                </w:r>
              </w:p>
            </w:tc>
            <w:tc>
              <w:tcPr>
                <w:tcW w:w="4621" w:type="dxa"/>
              </w:tcPr>
              <w:p w:rsidR="00535894" w:rsidRPr="00C4629E" w:rsidRDefault="00535894" w:rsidP="00DD2F06">
                <w:pPr>
                  <w:rPr>
                    <w:rFonts w:ascii="Candara" w:hAnsi="Candara"/>
                    <w:sz w:val="20"/>
                    <w:szCs w:val="20"/>
                  </w:rPr>
                </w:pPr>
                <w:r w:rsidRPr="00C4629E">
                  <w:rPr>
                    <w:rFonts w:ascii="Candara" w:hAnsi="Candara"/>
                    <w:sz w:val="20"/>
                    <w:szCs w:val="20"/>
                  </w:rPr>
                  <w:t>Mrs M Lewis</w:t>
                </w:r>
              </w:p>
            </w:tc>
          </w:tr>
          <w:tr w:rsidR="00535894" w:rsidRPr="00C4629E" w:rsidTr="00DD2F06">
            <w:tc>
              <w:tcPr>
                <w:tcW w:w="4621"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 xml:space="preserve">Head of School </w:t>
                </w:r>
              </w:p>
            </w:tc>
            <w:tc>
              <w:tcPr>
                <w:tcW w:w="4621" w:type="dxa"/>
              </w:tcPr>
              <w:p w:rsidR="00535894" w:rsidRPr="00C4629E" w:rsidRDefault="00535894" w:rsidP="00DD2F06">
                <w:pPr>
                  <w:rPr>
                    <w:rFonts w:ascii="Candara" w:hAnsi="Candara"/>
                    <w:sz w:val="20"/>
                    <w:szCs w:val="20"/>
                  </w:rPr>
                </w:pPr>
                <w:r w:rsidRPr="00C4629E">
                  <w:rPr>
                    <w:rFonts w:ascii="Candara" w:hAnsi="Candara"/>
                    <w:sz w:val="20"/>
                    <w:szCs w:val="20"/>
                  </w:rPr>
                  <w:t>Mr N Budge</w:t>
                </w:r>
              </w:p>
            </w:tc>
          </w:tr>
          <w:tr w:rsidR="00E317E3" w:rsidRPr="00C4629E" w:rsidTr="00DD2F06">
            <w:tc>
              <w:tcPr>
                <w:tcW w:w="4621" w:type="dxa"/>
                <w:shd w:val="clear" w:color="auto" w:fill="D9E2F3" w:themeFill="accent5" w:themeFillTint="33"/>
              </w:tcPr>
              <w:p w:rsidR="00E317E3" w:rsidRPr="00C4629E" w:rsidRDefault="005203C6" w:rsidP="00DD2F06">
                <w:pPr>
                  <w:rPr>
                    <w:rFonts w:ascii="Candara" w:hAnsi="Candara"/>
                    <w:b/>
                    <w:sz w:val="20"/>
                    <w:szCs w:val="20"/>
                  </w:rPr>
                </w:pPr>
                <w:r>
                  <w:rPr>
                    <w:rFonts w:ascii="Candara" w:hAnsi="Candara"/>
                    <w:b/>
                    <w:sz w:val="20"/>
                    <w:szCs w:val="20"/>
                  </w:rPr>
                  <w:t xml:space="preserve">Deputy Head Teacher </w:t>
                </w:r>
              </w:p>
            </w:tc>
            <w:tc>
              <w:tcPr>
                <w:tcW w:w="4621" w:type="dxa"/>
              </w:tcPr>
              <w:p w:rsidR="00E317E3" w:rsidRPr="00C4629E" w:rsidRDefault="00A6082D" w:rsidP="00DD2F06">
                <w:pPr>
                  <w:rPr>
                    <w:rFonts w:ascii="Candara" w:hAnsi="Candara"/>
                    <w:sz w:val="20"/>
                    <w:szCs w:val="20"/>
                  </w:rPr>
                </w:pPr>
                <w:r>
                  <w:rPr>
                    <w:rFonts w:ascii="Candara" w:hAnsi="Candara"/>
                    <w:sz w:val="20"/>
                    <w:szCs w:val="20"/>
                  </w:rPr>
                  <w:t>Mrs H Beech</w:t>
                </w:r>
              </w:p>
            </w:tc>
          </w:tr>
          <w:tr w:rsidR="00535894" w:rsidRPr="00C4629E" w:rsidTr="00DD2F06">
            <w:tc>
              <w:tcPr>
                <w:tcW w:w="4621"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Trust Business Manager</w:t>
                </w:r>
              </w:p>
            </w:tc>
            <w:tc>
              <w:tcPr>
                <w:tcW w:w="4621" w:type="dxa"/>
              </w:tcPr>
              <w:p w:rsidR="00535894" w:rsidRPr="00C4629E" w:rsidRDefault="00DD2F06" w:rsidP="00DD2F06">
                <w:pPr>
                  <w:rPr>
                    <w:rFonts w:ascii="Candara" w:hAnsi="Candara"/>
                    <w:sz w:val="20"/>
                    <w:szCs w:val="20"/>
                  </w:rPr>
                </w:pPr>
                <w:r w:rsidRPr="00C4629E">
                  <w:rPr>
                    <w:rFonts w:ascii="Candara" w:hAnsi="Candara"/>
                    <w:sz w:val="20"/>
                    <w:szCs w:val="20"/>
                  </w:rPr>
                  <w:t>Mrs Traysi-Jane Higgin</w:t>
                </w:r>
              </w:p>
            </w:tc>
          </w:tr>
          <w:tr w:rsidR="00535894" w:rsidRPr="00C4629E" w:rsidTr="00DD2F06">
            <w:tc>
              <w:tcPr>
                <w:tcW w:w="4621"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Head of Computing &amp; Assessment (Trust)</w:t>
                </w:r>
              </w:p>
            </w:tc>
            <w:tc>
              <w:tcPr>
                <w:tcW w:w="4621" w:type="dxa"/>
              </w:tcPr>
              <w:p w:rsidR="00535894" w:rsidRPr="00C4629E" w:rsidRDefault="00535894" w:rsidP="00DD2F06">
                <w:pPr>
                  <w:rPr>
                    <w:rFonts w:ascii="Candara" w:hAnsi="Candara"/>
                    <w:sz w:val="20"/>
                    <w:szCs w:val="20"/>
                  </w:rPr>
                </w:pPr>
                <w:r w:rsidRPr="00C4629E">
                  <w:rPr>
                    <w:rFonts w:ascii="Candara" w:hAnsi="Candara"/>
                    <w:sz w:val="20"/>
                    <w:szCs w:val="20"/>
                  </w:rPr>
                  <w:t>Mr J Jackson</w:t>
                </w:r>
              </w:p>
            </w:tc>
          </w:tr>
          <w:tr w:rsidR="00535894" w:rsidRPr="00C4629E" w:rsidTr="00DD2F06">
            <w:tc>
              <w:tcPr>
                <w:tcW w:w="4621"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Trust SENCO</w:t>
                </w:r>
              </w:p>
            </w:tc>
            <w:tc>
              <w:tcPr>
                <w:tcW w:w="4621" w:type="dxa"/>
              </w:tcPr>
              <w:p w:rsidR="00535894" w:rsidRPr="00C4629E" w:rsidRDefault="00535894" w:rsidP="00DD2F06">
                <w:pPr>
                  <w:rPr>
                    <w:rFonts w:ascii="Candara" w:hAnsi="Candara"/>
                    <w:sz w:val="20"/>
                    <w:szCs w:val="20"/>
                  </w:rPr>
                </w:pPr>
                <w:r w:rsidRPr="00C4629E">
                  <w:rPr>
                    <w:rFonts w:ascii="Candara" w:hAnsi="Candara"/>
                    <w:sz w:val="20"/>
                    <w:szCs w:val="20"/>
                  </w:rPr>
                  <w:t>Emily Hughes</w:t>
                </w:r>
              </w:p>
            </w:tc>
          </w:tr>
        </w:tbl>
        <w:p w:rsidR="00535894" w:rsidRPr="00C4629E" w:rsidRDefault="00535894" w:rsidP="00535894">
          <w:pPr>
            <w:rPr>
              <w:rFonts w:ascii="Candara" w:hAnsi="Candara"/>
              <w:sz w:val="20"/>
              <w:szCs w:val="20"/>
            </w:rPr>
          </w:pPr>
        </w:p>
        <w:p w:rsidR="00535894" w:rsidRPr="00C4629E" w:rsidRDefault="00535894" w:rsidP="00535894">
          <w:pPr>
            <w:rPr>
              <w:rFonts w:ascii="Candara" w:hAnsi="Candara"/>
              <w:sz w:val="20"/>
              <w:szCs w:val="20"/>
            </w:rPr>
          </w:pPr>
        </w:p>
        <w:tbl>
          <w:tblPr>
            <w:tblStyle w:val="TableGrid"/>
            <w:tblW w:w="0" w:type="auto"/>
            <w:tblInd w:w="1770" w:type="dxa"/>
            <w:tblLook w:val="04A0" w:firstRow="1" w:lastRow="0" w:firstColumn="1" w:lastColumn="0" w:noHBand="0" w:noVBand="1"/>
          </w:tblPr>
          <w:tblGrid>
            <w:gridCol w:w="4621"/>
            <w:gridCol w:w="4774"/>
          </w:tblGrid>
          <w:tr w:rsidR="00535894" w:rsidRPr="00C4629E" w:rsidTr="00DD2F06">
            <w:tc>
              <w:tcPr>
                <w:tcW w:w="9395" w:type="dxa"/>
                <w:gridSpan w:val="2"/>
              </w:tcPr>
              <w:p w:rsidR="00535894" w:rsidRPr="00C4629E" w:rsidRDefault="00535894" w:rsidP="00DD2F06">
                <w:pPr>
                  <w:jc w:val="center"/>
                  <w:rPr>
                    <w:rFonts w:ascii="Candara" w:hAnsi="Candara"/>
                    <w:b/>
                    <w:sz w:val="20"/>
                    <w:szCs w:val="20"/>
                  </w:rPr>
                </w:pPr>
                <w:r w:rsidRPr="00C4629E">
                  <w:rPr>
                    <w:rFonts w:ascii="Candara" w:hAnsi="Candara"/>
                    <w:b/>
                    <w:sz w:val="20"/>
                    <w:szCs w:val="20"/>
                  </w:rPr>
                  <w:t>Local Advisory Body (LAB)</w:t>
                </w:r>
              </w:p>
            </w:tc>
          </w:tr>
          <w:tr w:rsidR="00535894" w:rsidRPr="00C4629E" w:rsidTr="00DD2F06">
            <w:tc>
              <w:tcPr>
                <w:tcW w:w="4621"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Chair of LAB</w:t>
                </w:r>
              </w:p>
            </w:tc>
            <w:tc>
              <w:tcPr>
                <w:tcW w:w="4774" w:type="dxa"/>
              </w:tcPr>
              <w:p w:rsidR="00535894" w:rsidRPr="00C4629E" w:rsidRDefault="00535894" w:rsidP="00DD2F06">
                <w:pPr>
                  <w:rPr>
                    <w:rFonts w:ascii="Candara" w:hAnsi="Candara"/>
                    <w:sz w:val="20"/>
                    <w:szCs w:val="20"/>
                  </w:rPr>
                </w:pPr>
                <w:r w:rsidRPr="00C4629E">
                  <w:rPr>
                    <w:rFonts w:ascii="Candara" w:hAnsi="Candara"/>
                    <w:sz w:val="20"/>
                    <w:szCs w:val="20"/>
                  </w:rPr>
                  <w:t>Mrs J Brand</w:t>
                </w:r>
              </w:p>
            </w:tc>
          </w:tr>
          <w:tr w:rsidR="00535894" w:rsidRPr="00C4629E" w:rsidTr="00DD2F06">
            <w:tc>
              <w:tcPr>
                <w:tcW w:w="4621"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Vice Chair of LAB</w:t>
                </w:r>
              </w:p>
            </w:tc>
            <w:tc>
              <w:tcPr>
                <w:tcW w:w="4774" w:type="dxa"/>
              </w:tcPr>
              <w:p w:rsidR="00535894" w:rsidRPr="00C4629E" w:rsidRDefault="00535894" w:rsidP="00DD2F06">
                <w:pPr>
                  <w:rPr>
                    <w:rFonts w:ascii="Candara" w:hAnsi="Candara"/>
                    <w:sz w:val="20"/>
                    <w:szCs w:val="20"/>
                  </w:rPr>
                </w:pPr>
                <w:r w:rsidRPr="00C4629E">
                  <w:rPr>
                    <w:rFonts w:ascii="Candara" w:hAnsi="Candara"/>
                    <w:sz w:val="20"/>
                    <w:szCs w:val="20"/>
                  </w:rPr>
                  <w:t>Miss E Somers-James</w:t>
                </w:r>
              </w:p>
            </w:tc>
          </w:tr>
          <w:tr w:rsidR="00535894" w:rsidRPr="00C4629E" w:rsidTr="00DD2F06">
            <w:tc>
              <w:tcPr>
                <w:tcW w:w="4621"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Clerk to the Trust</w:t>
                </w:r>
              </w:p>
            </w:tc>
            <w:tc>
              <w:tcPr>
                <w:tcW w:w="4774" w:type="dxa"/>
              </w:tcPr>
              <w:p w:rsidR="00535894" w:rsidRPr="00C4629E" w:rsidRDefault="00535894" w:rsidP="00DD2F06">
                <w:pPr>
                  <w:rPr>
                    <w:rFonts w:ascii="Candara" w:hAnsi="Candara"/>
                    <w:sz w:val="20"/>
                    <w:szCs w:val="20"/>
                  </w:rPr>
                </w:pPr>
                <w:r w:rsidRPr="00C4629E">
                  <w:rPr>
                    <w:rFonts w:ascii="Candara" w:hAnsi="Candara"/>
                    <w:sz w:val="20"/>
                    <w:szCs w:val="20"/>
                  </w:rPr>
                  <w:t>Mrs C Southern</w:t>
                </w:r>
              </w:p>
            </w:tc>
          </w:tr>
          <w:tr w:rsidR="00535894" w:rsidRPr="00C4629E" w:rsidTr="00DD2F06">
            <w:tc>
              <w:tcPr>
                <w:tcW w:w="4621"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Staff ‘Governor’s</w:t>
                </w:r>
              </w:p>
            </w:tc>
            <w:tc>
              <w:tcPr>
                <w:tcW w:w="4774" w:type="dxa"/>
              </w:tcPr>
              <w:p w:rsidR="00535894" w:rsidRPr="00C4629E" w:rsidRDefault="00535894" w:rsidP="00DD2F06">
                <w:pPr>
                  <w:rPr>
                    <w:rFonts w:ascii="Candara" w:hAnsi="Candara"/>
                    <w:sz w:val="20"/>
                    <w:szCs w:val="20"/>
                  </w:rPr>
                </w:pPr>
                <w:r w:rsidRPr="00C4629E">
                  <w:rPr>
                    <w:rFonts w:ascii="Candara" w:hAnsi="Candara"/>
                    <w:sz w:val="20"/>
                    <w:szCs w:val="20"/>
                  </w:rPr>
                  <w:t>Mr N Budge</w:t>
                </w:r>
              </w:p>
              <w:p w:rsidR="00535894" w:rsidRPr="00C4629E" w:rsidRDefault="00535894" w:rsidP="00DD2F06">
                <w:pPr>
                  <w:rPr>
                    <w:rFonts w:ascii="Candara" w:hAnsi="Candara"/>
                    <w:sz w:val="20"/>
                    <w:szCs w:val="20"/>
                  </w:rPr>
                </w:pPr>
                <w:r w:rsidRPr="00C4629E">
                  <w:rPr>
                    <w:rFonts w:ascii="Candara" w:hAnsi="Candara"/>
                    <w:sz w:val="20"/>
                    <w:szCs w:val="20"/>
                  </w:rPr>
                  <w:t>Ms Richards</w:t>
                </w:r>
              </w:p>
            </w:tc>
          </w:tr>
          <w:tr w:rsidR="00535894" w:rsidRPr="00C4629E" w:rsidTr="00DD2F06">
            <w:tc>
              <w:tcPr>
                <w:tcW w:w="4621"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Co-opted ‘Local Goverors’</w:t>
                </w:r>
              </w:p>
            </w:tc>
            <w:tc>
              <w:tcPr>
                <w:tcW w:w="4774" w:type="dxa"/>
              </w:tcPr>
              <w:p w:rsidR="00535894" w:rsidRPr="00C4629E" w:rsidRDefault="00535894" w:rsidP="00DD2F06">
                <w:pPr>
                  <w:rPr>
                    <w:rFonts w:ascii="Candara" w:hAnsi="Candara"/>
                    <w:sz w:val="20"/>
                    <w:szCs w:val="20"/>
                  </w:rPr>
                </w:pPr>
                <w:r w:rsidRPr="00C4629E">
                  <w:rPr>
                    <w:rFonts w:ascii="Candara" w:hAnsi="Candara"/>
                    <w:sz w:val="20"/>
                    <w:szCs w:val="20"/>
                  </w:rPr>
                  <w:t>Miss E Crine</w:t>
                </w:r>
              </w:p>
              <w:p w:rsidR="00535894" w:rsidRPr="00C4629E" w:rsidRDefault="00535894" w:rsidP="00DD2F06">
                <w:pPr>
                  <w:rPr>
                    <w:rFonts w:ascii="Candara" w:hAnsi="Candara"/>
                    <w:sz w:val="20"/>
                    <w:szCs w:val="20"/>
                  </w:rPr>
                </w:pPr>
              </w:p>
            </w:tc>
          </w:tr>
          <w:tr w:rsidR="00535894" w:rsidRPr="00C4629E" w:rsidTr="00DD2F06">
            <w:tc>
              <w:tcPr>
                <w:tcW w:w="4621"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Parent ‘Local Governors’</w:t>
                </w:r>
              </w:p>
            </w:tc>
            <w:tc>
              <w:tcPr>
                <w:tcW w:w="4774" w:type="dxa"/>
              </w:tcPr>
              <w:p w:rsidR="00535894" w:rsidRPr="00C4629E" w:rsidRDefault="00535894" w:rsidP="00DD2F06">
                <w:pPr>
                  <w:rPr>
                    <w:rFonts w:ascii="Candara" w:hAnsi="Candara"/>
                    <w:sz w:val="20"/>
                    <w:szCs w:val="20"/>
                  </w:rPr>
                </w:pPr>
                <w:r w:rsidRPr="00C4629E">
                  <w:rPr>
                    <w:rFonts w:ascii="Candara" w:hAnsi="Candara"/>
                    <w:sz w:val="20"/>
                    <w:szCs w:val="20"/>
                  </w:rPr>
                  <w:t>Mrs P Aveling</w:t>
                </w:r>
              </w:p>
              <w:p w:rsidR="00535894" w:rsidRPr="00C4629E" w:rsidRDefault="00535894" w:rsidP="00DD2F06">
                <w:pPr>
                  <w:rPr>
                    <w:rFonts w:ascii="Candara" w:hAnsi="Candara"/>
                    <w:sz w:val="20"/>
                    <w:szCs w:val="20"/>
                  </w:rPr>
                </w:pPr>
                <w:r w:rsidRPr="00C4629E">
                  <w:rPr>
                    <w:rFonts w:ascii="Candara" w:hAnsi="Candara"/>
                    <w:sz w:val="20"/>
                    <w:szCs w:val="20"/>
                  </w:rPr>
                  <w:t>Mr N Weavill</w:t>
                </w:r>
              </w:p>
            </w:tc>
          </w:tr>
        </w:tbl>
        <w:p w:rsidR="00535894" w:rsidRPr="00C4629E" w:rsidRDefault="00535894" w:rsidP="00535894">
          <w:pPr>
            <w:rPr>
              <w:rFonts w:ascii="Candara" w:hAnsi="Candara"/>
              <w:b/>
              <w:sz w:val="20"/>
              <w:szCs w:val="20"/>
            </w:rPr>
          </w:pPr>
        </w:p>
        <w:tbl>
          <w:tblPr>
            <w:tblStyle w:val="TableGrid"/>
            <w:tblW w:w="0" w:type="auto"/>
            <w:tblInd w:w="1809" w:type="dxa"/>
            <w:tblLook w:val="04A0" w:firstRow="1" w:lastRow="0" w:firstColumn="1" w:lastColumn="0" w:noHBand="0" w:noVBand="1"/>
          </w:tblPr>
          <w:tblGrid>
            <w:gridCol w:w="4687"/>
            <w:gridCol w:w="4669"/>
          </w:tblGrid>
          <w:tr w:rsidR="00535894" w:rsidRPr="00C4629E" w:rsidTr="00DD2F06">
            <w:tc>
              <w:tcPr>
                <w:tcW w:w="9356" w:type="dxa"/>
                <w:gridSpan w:val="2"/>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External Links</w:t>
                </w:r>
              </w:p>
            </w:tc>
          </w:tr>
          <w:tr w:rsidR="00535894" w:rsidRPr="00C4629E" w:rsidTr="00DD2F06">
            <w:tc>
              <w:tcPr>
                <w:tcW w:w="4687"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Regional Schools Commissioner (RSC)</w:t>
                </w:r>
              </w:p>
            </w:tc>
            <w:tc>
              <w:tcPr>
                <w:tcW w:w="4669" w:type="dxa"/>
              </w:tcPr>
              <w:p w:rsidR="00535894" w:rsidRPr="00C4629E" w:rsidRDefault="00535894" w:rsidP="00DD2F06">
                <w:pPr>
                  <w:rPr>
                    <w:rFonts w:ascii="Candara" w:hAnsi="Candara"/>
                    <w:sz w:val="20"/>
                    <w:szCs w:val="20"/>
                  </w:rPr>
                </w:pPr>
                <w:r w:rsidRPr="00C4629E">
                  <w:rPr>
                    <w:rFonts w:ascii="Candara" w:hAnsi="Candara"/>
                    <w:sz w:val="20"/>
                    <w:szCs w:val="20"/>
                  </w:rPr>
                  <w:t>Mr Dominic Herrington</w:t>
                </w:r>
              </w:p>
            </w:tc>
          </w:tr>
          <w:tr w:rsidR="00535894" w:rsidRPr="00C4629E" w:rsidTr="00DD2F06">
            <w:tc>
              <w:tcPr>
                <w:tcW w:w="4687"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DfE Kent Performance &amp; Standards Lead</w:t>
                </w:r>
              </w:p>
            </w:tc>
            <w:tc>
              <w:tcPr>
                <w:tcW w:w="4669" w:type="dxa"/>
              </w:tcPr>
              <w:p w:rsidR="00535894" w:rsidRPr="00C4629E" w:rsidRDefault="00535894" w:rsidP="00DD2F06">
                <w:pPr>
                  <w:rPr>
                    <w:rFonts w:ascii="Candara" w:hAnsi="Candara"/>
                    <w:sz w:val="20"/>
                    <w:szCs w:val="20"/>
                  </w:rPr>
                </w:pPr>
                <w:r w:rsidRPr="00C4629E">
                  <w:rPr>
                    <w:rFonts w:ascii="Candara" w:hAnsi="Candara"/>
                    <w:sz w:val="20"/>
                    <w:szCs w:val="20"/>
                  </w:rPr>
                  <w:t>Miss Emma Sharp</w:t>
                </w:r>
              </w:p>
            </w:tc>
          </w:tr>
          <w:tr w:rsidR="00535894" w:rsidRPr="00C4629E" w:rsidTr="00DD2F06">
            <w:tc>
              <w:tcPr>
                <w:tcW w:w="4687"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DfE Free School Standards Advisor</w:t>
                </w:r>
              </w:p>
            </w:tc>
            <w:tc>
              <w:tcPr>
                <w:tcW w:w="4669" w:type="dxa"/>
              </w:tcPr>
              <w:p w:rsidR="00535894" w:rsidRPr="00C4629E" w:rsidRDefault="00535894" w:rsidP="00DD2F06">
                <w:pPr>
                  <w:rPr>
                    <w:rFonts w:ascii="Candara" w:hAnsi="Candara"/>
                    <w:sz w:val="20"/>
                    <w:szCs w:val="20"/>
                  </w:rPr>
                </w:pPr>
                <w:r w:rsidRPr="00C4629E">
                  <w:rPr>
                    <w:rFonts w:ascii="Candara" w:hAnsi="Candara"/>
                    <w:sz w:val="20"/>
                    <w:szCs w:val="20"/>
                  </w:rPr>
                  <w:t>Mr Jeff Hart</w:t>
                </w:r>
              </w:p>
            </w:tc>
          </w:tr>
          <w:tr w:rsidR="00535894" w:rsidRPr="00C4629E" w:rsidTr="00DD2F06">
            <w:tc>
              <w:tcPr>
                <w:tcW w:w="4687"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t>Improvement Adviser (KCC)</w:t>
                </w:r>
              </w:p>
            </w:tc>
            <w:tc>
              <w:tcPr>
                <w:tcW w:w="4669" w:type="dxa"/>
              </w:tcPr>
              <w:p w:rsidR="00535894" w:rsidRPr="00C4629E" w:rsidRDefault="00535894" w:rsidP="00DD2F06">
                <w:pPr>
                  <w:rPr>
                    <w:rFonts w:ascii="Candara" w:hAnsi="Candara"/>
                    <w:sz w:val="20"/>
                    <w:szCs w:val="20"/>
                  </w:rPr>
                </w:pPr>
                <w:r w:rsidRPr="00C4629E">
                  <w:rPr>
                    <w:rFonts w:ascii="Candara" w:hAnsi="Candara"/>
                    <w:sz w:val="20"/>
                    <w:szCs w:val="20"/>
                  </w:rPr>
                  <w:t>Mrs Tammy Mitchell</w:t>
                </w:r>
              </w:p>
            </w:tc>
          </w:tr>
          <w:tr w:rsidR="00535894" w:rsidRPr="00C4629E" w:rsidTr="00DD2F06">
            <w:tc>
              <w:tcPr>
                <w:tcW w:w="4687" w:type="dxa"/>
                <w:shd w:val="clear" w:color="auto" w:fill="D9E2F3" w:themeFill="accent5" w:themeFillTint="33"/>
              </w:tcPr>
              <w:p w:rsidR="00535894" w:rsidRPr="00C4629E" w:rsidRDefault="00535894" w:rsidP="00DD2F06">
                <w:pPr>
                  <w:rPr>
                    <w:rFonts w:ascii="Candara" w:hAnsi="Candara"/>
                    <w:b/>
                    <w:sz w:val="20"/>
                    <w:szCs w:val="20"/>
                  </w:rPr>
                </w:pPr>
                <w:r w:rsidRPr="00C4629E">
                  <w:rPr>
                    <w:rFonts w:ascii="Candara" w:hAnsi="Candara"/>
                    <w:b/>
                    <w:sz w:val="20"/>
                    <w:szCs w:val="20"/>
                  </w:rPr>
                  <w:lastRenderedPageBreak/>
                  <w:t>AEO</w:t>
                </w:r>
              </w:p>
            </w:tc>
            <w:tc>
              <w:tcPr>
                <w:tcW w:w="4669" w:type="dxa"/>
              </w:tcPr>
              <w:p w:rsidR="00535894" w:rsidRPr="00C4629E" w:rsidRDefault="00535894" w:rsidP="00DD2F06">
                <w:pPr>
                  <w:rPr>
                    <w:rFonts w:ascii="Candara" w:hAnsi="Candara"/>
                    <w:sz w:val="20"/>
                    <w:szCs w:val="20"/>
                  </w:rPr>
                </w:pPr>
                <w:r w:rsidRPr="00C4629E">
                  <w:rPr>
                    <w:rFonts w:ascii="Candara" w:hAnsi="Candara"/>
                    <w:sz w:val="20"/>
                    <w:szCs w:val="20"/>
                  </w:rPr>
                  <w:t>Mrs Marisa White</w:t>
                </w:r>
              </w:p>
            </w:tc>
          </w:tr>
        </w:tbl>
        <w:p w:rsidR="00535894" w:rsidRPr="00C4629E" w:rsidRDefault="00535894" w:rsidP="00535894">
          <w:pPr>
            <w:rPr>
              <w:rFonts w:ascii="Candara" w:hAnsi="Candara"/>
              <w:b/>
              <w:sz w:val="20"/>
              <w:szCs w:val="20"/>
            </w:rPr>
          </w:pPr>
        </w:p>
        <w:p w:rsidR="00535894" w:rsidRPr="00C4629E" w:rsidRDefault="00535894" w:rsidP="00535894">
          <w:pPr>
            <w:rPr>
              <w:rFonts w:ascii="Candara" w:hAnsi="Candara"/>
              <w:b/>
              <w:sz w:val="20"/>
              <w:szCs w:val="20"/>
            </w:rPr>
          </w:pPr>
        </w:p>
        <w:tbl>
          <w:tblPr>
            <w:tblStyle w:val="TableGrid"/>
            <w:tblW w:w="0" w:type="auto"/>
            <w:tblInd w:w="1725" w:type="dxa"/>
            <w:tblLook w:val="04A0" w:firstRow="1" w:lastRow="0" w:firstColumn="1" w:lastColumn="0" w:noHBand="0" w:noVBand="1"/>
          </w:tblPr>
          <w:tblGrid>
            <w:gridCol w:w="2948"/>
            <w:gridCol w:w="3119"/>
            <w:gridCol w:w="3402"/>
          </w:tblGrid>
          <w:tr w:rsidR="00535894" w:rsidRPr="00C4629E" w:rsidTr="00DD2F06">
            <w:tc>
              <w:tcPr>
                <w:tcW w:w="9469" w:type="dxa"/>
                <w:gridSpan w:val="3"/>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 xml:space="preserve">Class Teachers: </w:t>
                </w:r>
              </w:p>
              <w:p w:rsidR="00535894" w:rsidRPr="00C4629E" w:rsidRDefault="00535894" w:rsidP="00DD2F06">
                <w:pPr>
                  <w:jc w:val="center"/>
                  <w:rPr>
                    <w:rFonts w:ascii="Candara" w:hAnsi="Candara"/>
                    <w:b/>
                    <w:sz w:val="20"/>
                    <w:szCs w:val="20"/>
                  </w:rPr>
                </w:pPr>
                <w:r w:rsidRPr="00C4629E">
                  <w:rPr>
                    <w:rFonts w:ascii="Candara" w:hAnsi="Candara"/>
                    <w:b/>
                    <w:sz w:val="20"/>
                    <w:szCs w:val="20"/>
                  </w:rPr>
                  <w:t>EYFS / KS1</w:t>
                </w:r>
              </w:p>
            </w:tc>
          </w:tr>
          <w:tr w:rsidR="00535894" w:rsidRPr="00C4629E" w:rsidTr="00DD2F06">
            <w:tc>
              <w:tcPr>
                <w:tcW w:w="2948" w:type="dxa"/>
              </w:tcPr>
              <w:p w:rsidR="00535894" w:rsidRPr="00C4629E" w:rsidRDefault="00535894" w:rsidP="00DD2F06">
                <w:pPr>
                  <w:rPr>
                    <w:rFonts w:ascii="Candara" w:hAnsi="Candara"/>
                    <w:b/>
                    <w:sz w:val="20"/>
                    <w:szCs w:val="20"/>
                  </w:rPr>
                </w:pPr>
                <w:r w:rsidRPr="00C4629E">
                  <w:rPr>
                    <w:rFonts w:ascii="Candara" w:hAnsi="Candara"/>
                    <w:b/>
                    <w:sz w:val="20"/>
                    <w:szCs w:val="20"/>
                  </w:rPr>
                  <w:t>Reception</w:t>
                </w:r>
              </w:p>
            </w:tc>
            <w:tc>
              <w:tcPr>
                <w:tcW w:w="3119" w:type="dxa"/>
              </w:tcPr>
              <w:p w:rsidR="00535894" w:rsidRPr="00C4629E" w:rsidRDefault="00535894" w:rsidP="00DD2F06">
                <w:pPr>
                  <w:rPr>
                    <w:rFonts w:ascii="Candara" w:hAnsi="Candara"/>
                    <w:b/>
                    <w:sz w:val="20"/>
                    <w:szCs w:val="20"/>
                  </w:rPr>
                </w:pPr>
                <w:r w:rsidRPr="00C4629E">
                  <w:rPr>
                    <w:rFonts w:ascii="Candara" w:hAnsi="Candara"/>
                    <w:b/>
                    <w:sz w:val="20"/>
                    <w:szCs w:val="20"/>
                  </w:rPr>
                  <w:t>Year 1</w:t>
                </w:r>
              </w:p>
            </w:tc>
            <w:tc>
              <w:tcPr>
                <w:tcW w:w="3402" w:type="dxa"/>
              </w:tcPr>
              <w:p w:rsidR="00535894" w:rsidRPr="00C4629E" w:rsidRDefault="00535894" w:rsidP="00DD2F06">
                <w:pPr>
                  <w:rPr>
                    <w:rFonts w:ascii="Candara" w:hAnsi="Candara"/>
                    <w:b/>
                    <w:sz w:val="20"/>
                    <w:szCs w:val="20"/>
                  </w:rPr>
                </w:pPr>
                <w:r w:rsidRPr="00C4629E">
                  <w:rPr>
                    <w:rFonts w:ascii="Candara" w:hAnsi="Candara"/>
                    <w:b/>
                    <w:sz w:val="20"/>
                    <w:szCs w:val="20"/>
                  </w:rPr>
                  <w:t>Year 2</w:t>
                </w:r>
              </w:p>
            </w:tc>
          </w:tr>
          <w:tr w:rsidR="00535894" w:rsidRPr="00C4629E" w:rsidTr="00DD2F06">
            <w:tc>
              <w:tcPr>
                <w:tcW w:w="2948" w:type="dxa"/>
              </w:tcPr>
              <w:p w:rsidR="00535894" w:rsidRPr="00C4629E" w:rsidRDefault="00535894" w:rsidP="00DD2F06">
                <w:pPr>
                  <w:rPr>
                    <w:rFonts w:ascii="Candara" w:hAnsi="Candara"/>
                    <w:sz w:val="20"/>
                    <w:szCs w:val="20"/>
                  </w:rPr>
                </w:pPr>
                <w:r w:rsidRPr="00C4629E">
                  <w:rPr>
                    <w:rFonts w:ascii="Candara" w:hAnsi="Candara"/>
                    <w:sz w:val="20"/>
                    <w:szCs w:val="20"/>
                  </w:rPr>
                  <w:t>Miss S Spurrier</w:t>
                </w:r>
              </w:p>
            </w:tc>
            <w:tc>
              <w:tcPr>
                <w:tcW w:w="3119" w:type="dxa"/>
              </w:tcPr>
              <w:p w:rsidR="00535894" w:rsidRPr="00C4629E" w:rsidRDefault="00535894" w:rsidP="00DD2F06">
                <w:pPr>
                  <w:rPr>
                    <w:rFonts w:ascii="Candara" w:hAnsi="Candara"/>
                    <w:sz w:val="20"/>
                    <w:szCs w:val="20"/>
                  </w:rPr>
                </w:pPr>
                <w:r w:rsidRPr="00C4629E">
                  <w:rPr>
                    <w:rFonts w:ascii="Candara" w:hAnsi="Candara"/>
                    <w:sz w:val="20"/>
                    <w:szCs w:val="20"/>
                  </w:rPr>
                  <w:t>Mrs S Smart</w:t>
                </w:r>
              </w:p>
            </w:tc>
            <w:tc>
              <w:tcPr>
                <w:tcW w:w="3402" w:type="dxa"/>
              </w:tcPr>
              <w:p w:rsidR="00535894" w:rsidRPr="00C4629E" w:rsidRDefault="00535894" w:rsidP="00DD2F06">
                <w:pPr>
                  <w:rPr>
                    <w:rFonts w:ascii="Candara" w:hAnsi="Candara"/>
                    <w:sz w:val="20"/>
                    <w:szCs w:val="20"/>
                  </w:rPr>
                </w:pPr>
                <w:r w:rsidRPr="00C4629E">
                  <w:rPr>
                    <w:rFonts w:ascii="Candara" w:hAnsi="Candara"/>
                    <w:sz w:val="20"/>
                    <w:szCs w:val="20"/>
                  </w:rPr>
                  <w:t>Miss A Rees-Boughton</w:t>
                </w:r>
              </w:p>
            </w:tc>
          </w:tr>
        </w:tbl>
        <w:p w:rsidR="00535894" w:rsidRPr="00C4629E" w:rsidRDefault="00535894" w:rsidP="00535894">
          <w:pPr>
            <w:rPr>
              <w:rFonts w:ascii="Candara" w:hAnsi="Candara"/>
              <w:sz w:val="20"/>
              <w:szCs w:val="20"/>
            </w:rPr>
          </w:pPr>
        </w:p>
        <w:tbl>
          <w:tblPr>
            <w:tblStyle w:val="TableGrid"/>
            <w:tblW w:w="0" w:type="auto"/>
            <w:tblInd w:w="1725" w:type="dxa"/>
            <w:tblLook w:val="04A0" w:firstRow="1" w:lastRow="0" w:firstColumn="1" w:lastColumn="0" w:noHBand="0" w:noVBand="1"/>
          </w:tblPr>
          <w:tblGrid>
            <w:gridCol w:w="2948"/>
            <w:gridCol w:w="3119"/>
            <w:gridCol w:w="3402"/>
          </w:tblGrid>
          <w:tr w:rsidR="00535894" w:rsidRPr="00C4629E" w:rsidTr="00DD2F06">
            <w:tc>
              <w:tcPr>
                <w:tcW w:w="9469" w:type="dxa"/>
                <w:gridSpan w:val="3"/>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 xml:space="preserve">Class Teachers: </w:t>
                </w:r>
              </w:p>
              <w:p w:rsidR="00535894" w:rsidRPr="00C4629E" w:rsidRDefault="00535894" w:rsidP="00DD2F06">
                <w:pPr>
                  <w:jc w:val="center"/>
                  <w:rPr>
                    <w:rFonts w:ascii="Candara" w:hAnsi="Candara"/>
                    <w:b/>
                    <w:sz w:val="20"/>
                    <w:szCs w:val="20"/>
                  </w:rPr>
                </w:pPr>
                <w:r w:rsidRPr="00C4629E">
                  <w:rPr>
                    <w:rFonts w:ascii="Candara" w:hAnsi="Candara"/>
                    <w:b/>
                    <w:sz w:val="20"/>
                    <w:szCs w:val="20"/>
                  </w:rPr>
                  <w:t xml:space="preserve"> KS2</w:t>
                </w:r>
              </w:p>
            </w:tc>
          </w:tr>
          <w:tr w:rsidR="00535894" w:rsidRPr="00C4629E" w:rsidTr="00DD2F06">
            <w:tc>
              <w:tcPr>
                <w:tcW w:w="2948" w:type="dxa"/>
              </w:tcPr>
              <w:p w:rsidR="00535894" w:rsidRPr="00C4629E" w:rsidRDefault="00535894" w:rsidP="00DD2F06">
                <w:pPr>
                  <w:rPr>
                    <w:rFonts w:ascii="Candara" w:hAnsi="Candara"/>
                    <w:b/>
                    <w:sz w:val="20"/>
                    <w:szCs w:val="20"/>
                  </w:rPr>
                </w:pPr>
                <w:r w:rsidRPr="00C4629E">
                  <w:rPr>
                    <w:rFonts w:ascii="Candara" w:hAnsi="Candara"/>
                    <w:b/>
                    <w:sz w:val="20"/>
                    <w:szCs w:val="20"/>
                  </w:rPr>
                  <w:t>Year 3</w:t>
                </w:r>
              </w:p>
            </w:tc>
            <w:tc>
              <w:tcPr>
                <w:tcW w:w="3119" w:type="dxa"/>
              </w:tcPr>
              <w:p w:rsidR="00535894" w:rsidRPr="00C4629E" w:rsidRDefault="00535894" w:rsidP="00DD2F06">
                <w:pPr>
                  <w:rPr>
                    <w:rFonts w:ascii="Candara" w:hAnsi="Candara"/>
                    <w:b/>
                    <w:sz w:val="20"/>
                    <w:szCs w:val="20"/>
                  </w:rPr>
                </w:pPr>
                <w:r w:rsidRPr="00C4629E">
                  <w:rPr>
                    <w:rFonts w:ascii="Candara" w:hAnsi="Candara"/>
                    <w:b/>
                    <w:sz w:val="20"/>
                    <w:szCs w:val="20"/>
                  </w:rPr>
                  <w:t>Year 4</w:t>
                </w:r>
              </w:p>
            </w:tc>
            <w:tc>
              <w:tcPr>
                <w:tcW w:w="3402" w:type="dxa"/>
              </w:tcPr>
              <w:p w:rsidR="00535894" w:rsidRPr="00C4629E" w:rsidRDefault="00535894" w:rsidP="00DD2F06">
                <w:pPr>
                  <w:rPr>
                    <w:rFonts w:ascii="Candara" w:hAnsi="Candara"/>
                    <w:b/>
                    <w:sz w:val="20"/>
                    <w:szCs w:val="20"/>
                  </w:rPr>
                </w:pPr>
                <w:r w:rsidRPr="00C4629E">
                  <w:rPr>
                    <w:rFonts w:ascii="Candara" w:hAnsi="Candara"/>
                    <w:b/>
                    <w:sz w:val="20"/>
                    <w:szCs w:val="20"/>
                  </w:rPr>
                  <w:t>Year 5</w:t>
                </w:r>
              </w:p>
            </w:tc>
          </w:tr>
          <w:tr w:rsidR="00535894" w:rsidRPr="00C4629E" w:rsidTr="00DD2F06">
            <w:tc>
              <w:tcPr>
                <w:tcW w:w="2948" w:type="dxa"/>
              </w:tcPr>
              <w:p w:rsidR="00535894" w:rsidRPr="00C4629E" w:rsidRDefault="00535894" w:rsidP="00DD2F06">
                <w:pPr>
                  <w:rPr>
                    <w:rFonts w:ascii="Candara" w:hAnsi="Candara"/>
                    <w:sz w:val="20"/>
                    <w:szCs w:val="20"/>
                  </w:rPr>
                </w:pPr>
                <w:r w:rsidRPr="00C4629E">
                  <w:rPr>
                    <w:rFonts w:ascii="Candara" w:hAnsi="Candara"/>
                    <w:sz w:val="20"/>
                    <w:szCs w:val="20"/>
                  </w:rPr>
                  <w:t>Mr A Beraet</w:t>
                </w:r>
              </w:p>
            </w:tc>
            <w:tc>
              <w:tcPr>
                <w:tcW w:w="3119" w:type="dxa"/>
              </w:tcPr>
              <w:p w:rsidR="00535894" w:rsidRPr="00C4629E" w:rsidRDefault="00535894" w:rsidP="00DD2F06">
                <w:pPr>
                  <w:rPr>
                    <w:rFonts w:ascii="Candara" w:hAnsi="Candara"/>
                    <w:sz w:val="20"/>
                    <w:szCs w:val="20"/>
                  </w:rPr>
                </w:pPr>
                <w:r w:rsidRPr="00C4629E">
                  <w:rPr>
                    <w:rFonts w:ascii="Candara" w:hAnsi="Candara"/>
                    <w:sz w:val="20"/>
                    <w:szCs w:val="20"/>
                  </w:rPr>
                  <w:t>Miss K Amin</w:t>
                </w:r>
              </w:p>
            </w:tc>
            <w:tc>
              <w:tcPr>
                <w:tcW w:w="3402" w:type="dxa"/>
              </w:tcPr>
              <w:p w:rsidR="00535894" w:rsidRPr="00C4629E" w:rsidRDefault="00535894" w:rsidP="00DD2F06">
                <w:pPr>
                  <w:rPr>
                    <w:rFonts w:ascii="Candara" w:hAnsi="Candara"/>
                    <w:sz w:val="20"/>
                    <w:szCs w:val="20"/>
                  </w:rPr>
                </w:pPr>
                <w:r w:rsidRPr="00C4629E">
                  <w:rPr>
                    <w:rFonts w:ascii="Candara" w:hAnsi="Candara"/>
                    <w:sz w:val="20"/>
                    <w:szCs w:val="20"/>
                  </w:rPr>
                  <w:t>Mr S Todd</w:t>
                </w:r>
              </w:p>
              <w:p w:rsidR="00535894" w:rsidRPr="00C4629E" w:rsidRDefault="00535894" w:rsidP="00DD2F06">
                <w:pPr>
                  <w:rPr>
                    <w:rFonts w:ascii="Candara" w:hAnsi="Candara"/>
                    <w:sz w:val="20"/>
                    <w:szCs w:val="20"/>
                  </w:rPr>
                </w:pPr>
                <w:r w:rsidRPr="00C4629E">
                  <w:rPr>
                    <w:rFonts w:ascii="Candara" w:hAnsi="Candara"/>
                    <w:sz w:val="20"/>
                    <w:szCs w:val="20"/>
                  </w:rPr>
                  <w:t>Mr J Williams</w:t>
                </w:r>
              </w:p>
            </w:tc>
          </w:tr>
        </w:tbl>
        <w:p w:rsidR="00535894" w:rsidRPr="00C4629E" w:rsidRDefault="00535894" w:rsidP="00535894">
          <w:pPr>
            <w:rPr>
              <w:rFonts w:ascii="Candara" w:hAnsi="Candara"/>
              <w:sz w:val="20"/>
              <w:szCs w:val="20"/>
            </w:rPr>
          </w:pPr>
        </w:p>
        <w:tbl>
          <w:tblPr>
            <w:tblStyle w:val="TableGrid"/>
            <w:tblW w:w="9471" w:type="dxa"/>
            <w:tblInd w:w="1696" w:type="dxa"/>
            <w:tblLook w:val="04A0" w:firstRow="1" w:lastRow="0" w:firstColumn="1" w:lastColumn="0" w:noHBand="0" w:noVBand="1"/>
          </w:tblPr>
          <w:tblGrid>
            <w:gridCol w:w="9471"/>
          </w:tblGrid>
          <w:tr w:rsidR="00535894" w:rsidRPr="00C4629E" w:rsidTr="00DD2F06">
            <w:tc>
              <w:tcPr>
                <w:tcW w:w="9471"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Arts Teachers</w:t>
                </w:r>
              </w:p>
            </w:tc>
          </w:tr>
          <w:tr w:rsidR="00535894" w:rsidRPr="00C4629E" w:rsidTr="00DD2F06">
            <w:trPr>
              <w:trHeight w:val="846"/>
            </w:trPr>
            <w:tc>
              <w:tcPr>
                <w:tcW w:w="9471" w:type="dxa"/>
              </w:tcPr>
              <w:p w:rsidR="00535894" w:rsidRPr="00C4629E" w:rsidRDefault="00535894" w:rsidP="00DD2F06">
                <w:pPr>
                  <w:jc w:val="center"/>
                  <w:rPr>
                    <w:rFonts w:ascii="Candara" w:hAnsi="Candara"/>
                    <w:sz w:val="20"/>
                    <w:szCs w:val="20"/>
                  </w:rPr>
                </w:pPr>
                <w:r w:rsidRPr="00C4629E">
                  <w:rPr>
                    <w:rFonts w:ascii="Candara" w:hAnsi="Candara"/>
                    <w:sz w:val="20"/>
                    <w:szCs w:val="20"/>
                  </w:rPr>
                  <w:t>Mr M Brown (Art &amp; Design)</w:t>
                </w:r>
              </w:p>
              <w:p w:rsidR="00535894" w:rsidRPr="00C4629E" w:rsidRDefault="00535894" w:rsidP="00DD2F06">
                <w:pPr>
                  <w:jc w:val="center"/>
                  <w:rPr>
                    <w:rFonts w:ascii="Candara" w:hAnsi="Candara"/>
                    <w:sz w:val="20"/>
                    <w:szCs w:val="20"/>
                  </w:rPr>
                </w:pPr>
                <w:r w:rsidRPr="00C4629E">
                  <w:rPr>
                    <w:rFonts w:ascii="Candara" w:hAnsi="Candara"/>
                    <w:sz w:val="20"/>
                    <w:szCs w:val="20"/>
                  </w:rPr>
                  <w:t>Ms J Horrigan (PE &amp; Sport)</w:t>
                </w:r>
              </w:p>
              <w:p w:rsidR="00535894" w:rsidRPr="00C4629E" w:rsidRDefault="00535894" w:rsidP="00DD2F06">
                <w:pPr>
                  <w:jc w:val="center"/>
                  <w:rPr>
                    <w:rFonts w:ascii="Candara" w:hAnsi="Candara"/>
                    <w:sz w:val="20"/>
                    <w:szCs w:val="20"/>
                  </w:rPr>
                </w:pPr>
                <w:r w:rsidRPr="00C4629E">
                  <w:rPr>
                    <w:rFonts w:ascii="Candara" w:hAnsi="Candara"/>
                    <w:sz w:val="20"/>
                    <w:szCs w:val="20"/>
                  </w:rPr>
                  <w:t>Miss S Spurrier (Dance)</w:t>
                </w:r>
              </w:p>
              <w:p w:rsidR="00535894" w:rsidRPr="00C4629E" w:rsidRDefault="00535894" w:rsidP="00DD2F06">
                <w:pPr>
                  <w:jc w:val="center"/>
                  <w:rPr>
                    <w:rFonts w:ascii="Candara" w:hAnsi="Candara"/>
                    <w:sz w:val="20"/>
                    <w:szCs w:val="20"/>
                  </w:rPr>
                </w:pPr>
                <w:r w:rsidRPr="00C4629E">
                  <w:rPr>
                    <w:rFonts w:ascii="Candara" w:hAnsi="Candara"/>
                    <w:sz w:val="20"/>
                    <w:szCs w:val="20"/>
                  </w:rPr>
                  <w:t>Mrs Walton  (Music/Dance)</w:t>
                </w:r>
              </w:p>
              <w:p w:rsidR="00535894" w:rsidRPr="00C4629E" w:rsidRDefault="00535894" w:rsidP="00DD2F06">
                <w:pPr>
                  <w:jc w:val="center"/>
                  <w:rPr>
                    <w:rFonts w:ascii="Candara" w:hAnsi="Candara"/>
                    <w:sz w:val="20"/>
                    <w:szCs w:val="20"/>
                  </w:rPr>
                </w:pPr>
                <w:r w:rsidRPr="00C4629E">
                  <w:rPr>
                    <w:rFonts w:ascii="Candara" w:hAnsi="Candara"/>
                    <w:sz w:val="20"/>
                    <w:szCs w:val="20"/>
                  </w:rPr>
                  <w:t>Mr J Williams (Drama)</w:t>
                </w:r>
              </w:p>
              <w:p w:rsidR="00535894" w:rsidRPr="00C4629E" w:rsidRDefault="00535894" w:rsidP="00DD2F06">
                <w:pPr>
                  <w:jc w:val="center"/>
                  <w:rPr>
                    <w:rFonts w:ascii="Candara" w:hAnsi="Candara"/>
                    <w:sz w:val="20"/>
                    <w:szCs w:val="20"/>
                  </w:rPr>
                </w:pPr>
                <w:r w:rsidRPr="00C4629E">
                  <w:rPr>
                    <w:rFonts w:ascii="Candara" w:hAnsi="Candara"/>
                    <w:sz w:val="20"/>
                    <w:szCs w:val="20"/>
                  </w:rPr>
                  <w:t>Regency Performing Arts Academy (Dance /Music)</w:t>
                </w:r>
              </w:p>
            </w:tc>
          </w:tr>
        </w:tbl>
        <w:p w:rsidR="00535894" w:rsidRPr="00C4629E" w:rsidRDefault="00535894" w:rsidP="00535894">
          <w:pPr>
            <w:rPr>
              <w:rFonts w:ascii="Candara" w:hAnsi="Candara"/>
              <w:sz w:val="20"/>
              <w:szCs w:val="20"/>
            </w:rPr>
          </w:pPr>
        </w:p>
        <w:p w:rsidR="00535894" w:rsidRPr="00C4629E" w:rsidRDefault="00535894" w:rsidP="00535894">
          <w:pPr>
            <w:tabs>
              <w:tab w:val="left" w:pos="8180"/>
            </w:tabs>
            <w:rPr>
              <w:rFonts w:ascii="Candara" w:hAnsi="Candara"/>
              <w:sz w:val="20"/>
              <w:szCs w:val="20"/>
            </w:rPr>
          </w:pPr>
          <w:r w:rsidRPr="00C4629E">
            <w:rPr>
              <w:rFonts w:ascii="Candara" w:hAnsi="Candara"/>
              <w:sz w:val="20"/>
              <w:szCs w:val="20"/>
            </w:rPr>
            <w:tab/>
          </w:r>
        </w:p>
        <w:tbl>
          <w:tblPr>
            <w:tblStyle w:val="TableGrid"/>
            <w:tblW w:w="0" w:type="auto"/>
            <w:tblInd w:w="1696" w:type="dxa"/>
            <w:tblLook w:val="04A0" w:firstRow="1" w:lastRow="0" w:firstColumn="1" w:lastColumn="0" w:noHBand="0" w:noVBand="1"/>
          </w:tblPr>
          <w:tblGrid>
            <w:gridCol w:w="2694"/>
            <w:gridCol w:w="3260"/>
            <w:gridCol w:w="3544"/>
          </w:tblGrid>
          <w:tr w:rsidR="00535894" w:rsidRPr="00C4629E" w:rsidTr="00DD2F06">
            <w:tc>
              <w:tcPr>
                <w:tcW w:w="9498" w:type="dxa"/>
                <w:gridSpan w:val="3"/>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Teaching Assistants across the school</w:t>
                </w:r>
              </w:p>
            </w:tc>
          </w:tr>
          <w:tr w:rsidR="00535894" w:rsidRPr="00C4629E" w:rsidTr="00DD2F06">
            <w:tc>
              <w:tcPr>
                <w:tcW w:w="2694"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EYFS</w:t>
                </w:r>
              </w:p>
            </w:tc>
            <w:tc>
              <w:tcPr>
                <w:tcW w:w="326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KS1</w:t>
                </w:r>
              </w:p>
            </w:tc>
            <w:tc>
              <w:tcPr>
                <w:tcW w:w="3544"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KS2</w:t>
                </w:r>
              </w:p>
            </w:tc>
          </w:tr>
          <w:tr w:rsidR="00535894" w:rsidRPr="00C4629E" w:rsidTr="00DD2F06">
            <w:tc>
              <w:tcPr>
                <w:tcW w:w="2694" w:type="dxa"/>
              </w:tcPr>
              <w:p w:rsidR="00535894" w:rsidRPr="00C4629E" w:rsidRDefault="00535894" w:rsidP="00DD2F06">
                <w:pPr>
                  <w:jc w:val="center"/>
                  <w:rPr>
                    <w:rFonts w:ascii="Candara" w:hAnsi="Candara"/>
                    <w:sz w:val="20"/>
                    <w:szCs w:val="20"/>
                  </w:rPr>
                </w:pPr>
                <w:r w:rsidRPr="00C4629E">
                  <w:rPr>
                    <w:rFonts w:ascii="Candara" w:hAnsi="Candara"/>
                    <w:sz w:val="20"/>
                    <w:szCs w:val="20"/>
                  </w:rPr>
                  <w:t>Miss I Aitken</w:t>
                </w:r>
              </w:p>
              <w:p w:rsidR="00535894" w:rsidRPr="00C4629E" w:rsidRDefault="00535894" w:rsidP="00DD2F06">
                <w:pPr>
                  <w:jc w:val="center"/>
                  <w:rPr>
                    <w:rFonts w:ascii="Candara" w:hAnsi="Candara"/>
                    <w:sz w:val="20"/>
                    <w:szCs w:val="20"/>
                  </w:rPr>
                </w:pPr>
                <w:r w:rsidRPr="00C4629E">
                  <w:rPr>
                    <w:rFonts w:ascii="Candara" w:hAnsi="Candara"/>
                    <w:sz w:val="20"/>
                    <w:szCs w:val="20"/>
                  </w:rPr>
                  <w:t>Miss L Tranham</w:t>
                </w:r>
              </w:p>
              <w:p w:rsidR="00535894" w:rsidRPr="00C4629E" w:rsidRDefault="00535894" w:rsidP="00DD2F06">
                <w:pPr>
                  <w:jc w:val="center"/>
                  <w:rPr>
                    <w:rFonts w:ascii="Candara" w:hAnsi="Candara"/>
                    <w:sz w:val="20"/>
                    <w:szCs w:val="20"/>
                  </w:rPr>
                </w:pPr>
                <w:r w:rsidRPr="00C4629E">
                  <w:rPr>
                    <w:rFonts w:ascii="Candara" w:hAnsi="Candara"/>
                    <w:sz w:val="20"/>
                    <w:szCs w:val="20"/>
                  </w:rPr>
                  <w:t xml:space="preserve"> </w:t>
                </w:r>
              </w:p>
            </w:tc>
            <w:tc>
              <w:tcPr>
                <w:tcW w:w="3260" w:type="dxa"/>
              </w:tcPr>
              <w:p w:rsidR="00535894" w:rsidRPr="00C4629E" w:rsidRDefault="00535894" w:rsidP="00DD2F06">
                <w:pPr>
                  <w:jc w:val="center"/>
                  <w:rPr>
                    <w:rFonts w:ascii="Candara" w:hAnsi="Candara"/>
                    <w:sz w:val="20"/>
                    <w:szCs w:val="20"/>
                  </w:rPr>
                </w:pPr>
                <w:r w:rsidRPr="00C4629E">
                  <w:rPr>
                    <w:rFonts w:ascii="Candara" w:hAnsi="Candara"/>
                    <w:sz w:val="20"/>
                    <w:szCs w:val="20"/>
                  </w:rPr>
                  <w:t>Ms C Ivan</w:t>
                </w:r>
              </w:p>
              <w:p w:rsidR="00535894" w:rsidRPr="00C4629E" w:rsidRDefault="00535894" w:rsidP="00DD2F06">
                <w:pPr>
                  <w:jc w:val="center"/>
                  <w:rPr>
                    <w:rFonts w:ascii="Candara" w:hAnsi="Candara"/>
                    <w:sz w:val="20"/>
                    <w:szCs w:val="20"/>
                  </w:rPr>
                </w:pPr>
                <w:r w:rsidRPr="00C4629E">
                  <w:rPr>
                    <w:rFonts w:ascii="Candara" w:hAnsi="Candara"/>
                    <w:sz w:val="20"/>
                    <w:szCs w:val="20"/>
                  </w:rPr>
                  <w:t>Miss L Beal</w:t>
                </w:r>
              </w:p>
              <w:p w:rsidR="00535894" w:rsidRPr="00C4629E" w:rsidRDefault="00535894" w:rsidP="00DD2F06">
                <w:pPr>
                  <w:jc w:val="center"/>
                  <w:rPr>
                    <w:rFonts w:ascii="Candara" w:hAnsi="Candara"/>
                    <w:sz w:val="20"/>
                    <w:szCs w:val="20"/>
                  </w:rPr>
                </w:pPr>
                <w:r w:rsidRPr="00C4629E">
                  <w:rPr>
                    <w:rFonts w:ascii="Candara" w:hAnsi="Candara"/>
                    <w:sz w:val="20"/>
                    <w:szCs w:val="20"/>
                  </w:rPr>
                  <w:t>Mr M Brown</w:t>
                </w:r>
              </w:p>
              <w:p w:rsidR="00535894" w:rsidRPr="00C4629E" w:rsidRDefault="00535894" w:rsidP="00DD2F06">
                <w:pPr>
                  <w:jc w:val="center"/>
                  <w:rPr>
                    <w:rFonts w:ascii="Candara" w:hAnsi="Candara"/>
                    <w:sz w:val="20"/>
                    <w:szCs w:val="20"/>
                  </w:rPr>
                </w:pPr>
              </w:p>
            </w:tc>
            <w:tc>
              <w:tcPr>
                <w:tcW w:w="3544" w:type="dxa"/>
              </w:tcPr>
              <w:p w:rsidR="00535894" w:rsidRPr="00C4629E" w:rsidRDefault="00535894" w:rsidP="00DD2F06">
                <w:pPr>
                  <w:jc w:val="center"/>
                  <w:rPr>
                    <w:rFonts w:ascii="Candara" w:hAnsi="Candara"/>
                    <w:sz w:val="20"/>
                    <w:szCs w:val="20"/>
                  </w:rPr>
                </w:pPr>
                <w:r w:rsidRPr="00C4629E">
                  <w:rPr>
                    <w:rFonts w:ascii="Candara" w:hAnsi="Candara"/>
                    <w:sz w:val="20"/>
                    <w:szCs w:val="20"/>
                  </w:rPr>
                  <w:t>Mr C Beerling</w:t>
                </w:r>
              </w:p>
              <w:p w:rsidR="00535894" w:rsidRPr="00C4629E" w:rsidRDefault="00535894" w:rsidP="00DD2F06">
                <w:pPr>
                  <w:jc w:val="center"/>
                  <w:rPr>
                    <w:rFonts w:ascii="Candara" w:hAnsi="Candara"/>
                    <w:sz w:val="20"/>
                    <w:szCs w:val="20"/>
                  </w:rPr>
                </w:pPr>
                <w:r w:rsidRPr="00C4629E">
                  <w:rPr>
                    <w:rFonts w:ascii="Candara" w:hAnsi="Candara"/>
                    <w:sz w:val="20"/>
                    <w:szCs w:val="20"/>
                  </w:rPr>
                  <w:t>Mrs C Vine</w:t>
                </w:r>
              </w:p>
              <w:p w:rsidR="00535894" w:rsidRPr="00C4629E" w:rsidRDefault="00535894" w:rsidP="00DD2F06">
                <w:pPr>
                  <w:jc w:val="center"/>
                  <w:rPr>
                    <w:rFonts w:ascii="Candara" w:hAnsi="Candara"/>
                    <w:sz w:val="20"/>
                    <w:szCs w:val="20"/>
                  </w:rPr>
                </w:pPr>
                <w:r w:rsidRPr="00C4629E">
                  <w:rPr>
                    <w:rFonts w:ascii="Candara" w:hAnsi="Candara"/>
                    <w:sz w:val="20"/>
                    <w:szCs w:val="20"/>
                  </w:rPr>
                  <w:t>Ms J Horrigan</w:t>
                </w:r>
              </w:p>
            </w:tc>
          </w:tr>
        </w:tbl>
        <w:p w:rsidR="00535894" w:rsidRPr="00C4629E" w:rsidRDefault="00535894" w:rsidP="00535894">
          <w:pPr>
            <w:rPr>
              <w:rFonts w:ascii="Candara" w:hAnsi="Candara"/>
              <w:sz w:val="20"/>
              <w:szCs w:val="20"/>
            </w:rPr>
          </w:pPr>
        </w:p>
        <w:p w:rsidR="00DD2F06" w:rsidRPr="00C4629E" w:rsidRDefault="00DD2F06" w:rsidP="00535894">
          <w:pPr>
            <w:rPr>
              <w:rFonts w:ascii="Candara" w:hAnsi="Candara"/>
              <w:sz w:val="20"/>
              <w:szCs w:val="20"/>
            </w:rPr>
          </w:pPr>
        </w:p>
        <w:tbl>
          <w:tblPr>
            <w:tblStyle w:val="TableGrid"/>
            <w:tblW w:w="0" w:type="auto"/>
            <w:tblInd w:w="1696" w:type="dxa"/>
            <w:tblLook w:val="04A0" w:firstRow="1" w:lastRow="0" w:firstColumn="1" w:lastColumn="0" w:noHBand="0" w:noVBand="1"/>
          </w:tblPr>
          <w:tblGrid>
            <w:gridCol w:w="4380"/>
            <w:gridCol w:w="5118"/>
          </w:tblGrid>
          <w:tr w:rsidR="00535894" w:rsidRPr="00C4629E" w:rsidTr="00DD2F06">
            <w:tc>
              <w:tcPr>
                <w:tcW w:w="9498" w:type="dxa"/>
                <w:gridSpan w:val="2"/>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lastRenderedPageBreak/>
                  <w:t>Admin Team</w:t>
                </w:r>
              </w:p>
            </w:tc>
          </w:tr>
          <w:tr w:rsidR="00535894" w:rsidRPr="00C4629E" w:rsidTr="00DD2F06">
            <w:tc>
              <w:tcPr>
                <w:tcW w:w="438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Trust Business Manager</w:t>
                </w:r>
              </w:p>
            </w:tc>
            <w:tc>
              <w:tcPr>
                <w:tcW w:w="5118" w:type="dxa"/>
              </w:tcPr>
              <w:p w:rsidR="00535894" w:rsidRPr="00C4629E" w:rsidRDefault="00DD2F06" w:rsidP="00DD2F06">
                <w:pPr>
                  <w:jc w:val="center"/>
                  <w:rPr>
                    <w:rFonts w:ascii="Candara" w:hAnsi="Candara"/>
                    <w:sz w:val="20"/>
                    <w:szCs w:val="20"/>
                  </w:rPr>
                </w:pPr>
                <w:r w:rsidRPr="00C4629E">
                  <w:rPr>
                    <w:rFonts w:ascii="Candara" w:hAnsi="Candara"/>
                    <w:sz w:val="20"/>
                    <w:szCs w:val="20"/>
                  </w:rPr>
                  <w:t>Traysi-Jane Higgin</w:t>
                </w:r>
              </w:p>
            </w:tc>
          </w:tr>
          <w:tr w:rsidR="00535894" w:rsidRPr="00C4629E" w:rsidTr="00DD2F06">
            <w:tc>
              <w:tcPr>
                <w:tcW w:w="438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Finance Officer/Admin</w:t>
                </w:r>
              </w:p>
            </w:tc>
            <w:tc>
              <w:tcPr>
                <w:tcW w:w="5118" w:type="dxa"/>
              </w:tcPr>
              <w:p w:rsidR="00535894" w:rsidRPr="00C4629E" w:rsidRDefault="00535894" w:rsidP="00DD2F06">
                <w:pPr>
                  <w:jc w:val="center"/>
                  <w:rPr>
                    <w:rFonts w:ascii="Candara" w:hAnsi="Candara"/>
                    <w:sz w:val="20"/>
                    <w:szCs w:val="20"/>
                  </w:rPr>
                </w:pPr>
                <w:r w:rsidRPr="00C4629E">
                  <w:rPr>
                    <w:rFonts w:ascii="Candara" w:hAnsi="Candara"/>
                    <w:sz w:val="20"/>
                    <w:szCs w:val="20"/>
                  </w:rPr>
                  <w:t>Barbara Smith</w:t>
                </w:r>
              </w:p>
            </w:tc>
          </w:tr>
          <w:tr w:rsidR="00535894" w:rsidRPr="00C4629E" w:rsidTr="00DD2F06">
            <w:tc>
              <w:tcPr>
                <w:tcW w:w="438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Clerical Assistant/Receptionist</w:t>
                </w:r>
              </w:p>
            </w:tc>
            <w:tc>
              <w:tcPr>
                <w:tcW w:w="5118" w:type="dxa"/>
              </w:tcPr>
              <w:p w:rsidR="00535894" w:rsidRPr="00C4629E" w:rsidRDefault="00535894" w:rsidP="00DD2F06">
                <w:pPr>
                  <w:jc w:val="center"/>
                  <w:rPr>
                    <w:rFonts w:ascii="Candara" w:hAnsi="Candara"/>
                    <w:sz w:val="20"/>
                    <w:szCs w:val="20"/>
                  </w:rPr>
                </w:pPr>
                <w:r w:rsidRPr="00C4629E">
                  <w:rPr>
                    <w:rFonts w:ascii="Candara" w:hAnsi="Candara"/>
                    <w:sz w:val="20"/>
                    <w:szCs w:val="20"/>
                  </w:rPr>
                  <w:t>Mary Brown</w:t>
                </w:r>
              </w:p>
            </w:tc>
          </w:tr>
          <w:tr w:rsidR="00535894" w:rsidRPr="00C4629E" w:rsidTr="00DD2F06">
            <w:tc>
              <w:tcPr>
                <w:tcW w:w="438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ICT Technician</w:t>
                </w:r>
              </w:p>
            </w:tc>
            <w:tc>
              <w:tcPr>
                <w:tcW w:w="5118" w:type="dxa"/>
              </w:tcPr>
              <w:p w:rsidR="00535894" w:rsidRPr="00C4629E" w:rsidRDefault="00535894" w:rsidP="00DD2F06">
                <w:pPr>
                  <w:jc w:val="center"/>
                  <w:rPr>
                    <w:rFonts w:ascii="Candara" w:hAnsi="Candara"/>
                    <w:sz w:val="20"/>
                    <w:szCs w:val="20"/>
                  </w:rPr>
                </w:pPr>
                <w:r w:rsidRPr="00C4629E">
                  <w:rPr>
                    <w:rFonts w:ascii="Candara" w:hAnsi="Candara"/>
                    <w:sz w:val="20"/>
                    <w:szCs w:val="20"/>
                  </w:rPr>
                  <w:t>S2S: Harvey &amp; Ollie</w:t>
                </w:r>
              </w:p>
            </w:tc>
          </w:tr>
        </w:tbl>
        <w:p w:rsidR="00535894" w:rsidRPr="00C4629E" w:rsidRDefault="00535894" w:rsidP="00535894">
          <w:pPr>
            <w:rPr>
              <w:rFonts w:ascii="Candara" w:hAnsi="Candara"/>
              <w:sz w:val="20"/>
              <w:szCs w:val="20"/>
            </w:rPr>
          </w:pPr>
        </w:p>
        <w:p w:rsidR="00535894" w:rsidRPr="00C4629E" w:rsidRDefault="00535894" w:rsidP="00535894">
          <w:pPr>
            <w:rPr>
              <w:rFonts w:ascii="Candara" w:hAnsi="Candara"/>
              <w:sz w:val="20"/>
              <w:szCs w:val="20"/>
            </w:rPr>
          </w:pPr>
        </w:p>
        <w:tbl>
          <w:tblPr>
            <w:tblStyle w:val="TableGrid"/>
            <w:tblW w:w="0" w:type="auto"/>
            <w:tblInd w:w="1696" w:type="dxa"/>
            <w:tblLook w:val="04A0" w:firstRow="1" w:lastRow="0" w:firstColumn="1" w:lastColumn="0" w:noHBand="0" w:noVBand="1"/>
          </w:tblPr>
          <w:tblGrid>
            <w:gridCol w:w="9356"/>
          </w:tblGrid>
          <w:tr w:rsidR="00535894" w:rsidRPr="00C4629E" w:rsidTr="00DD2F06">
            <w:tc>
              <w:tcPr>
                <w:tcW w:w="9356"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Sports Staff</w:t>
                </w:r>
              </w:p>
            </w:tc>
          </w:tr>
          <w:tr w:rsidR="00535894" w:rsidRPr="00C4629E" w:rsidTr="00DD2F06">
            <w:tc>
              <w:tcPr>
                <w:tcW w:w="9356" w:type="dxa"/>
              </w:tcPr>
              <w:p w:rsidR="00535894" w:rsidRPr="00C4629E" w:rsidRDefault="00535894" w:rsidP="00DD2F06">
                <w:pPr>
                  <w:jc w:val="center"/>
                  <w:rPr>
                    <w:rFonts w:ascii="Candara" w:hAnsi="Candara"/>
                    <w:sz w:val="20"/>
                    <w:szCs w:val="20"/>
                  </w:rPr>
                </w:pPr>
                <w:r w:rsidRPr="00C4629E">
                  <w:rPr>
                    <w:rFonts w:ascii="Candara" w:hAnsi="Candara"/>
                    <w:sz w:val="20"/>
                    <w:szCs w:val="20"/>
                  </w:rPr>
                  <w:t>Ms J Horrigan</w:t>
                </w:r>
              </w:p>
            </w:tc>
          </w:tr>
        </w:tbl>
        <w:p w:rsidR="00535894" w:rsidRPr="00C4629E" w:rsidRDefault="00535894" w:rsidP="00535894">
          <w:pPr>
            <w:rPr>
              <w:rFonts w:ascii="Candara" w:hAnsi="Candara"/>
              <w:sz w:val="20"/>
              <w:szCs w:val="20"/>
            </w:rPr>
          </w:pPr>
        </w:p>
        <w:tbl>
          <w:tblPr>
            <w:tblStyle w:val="TableGrid"/>
            <w:tblW w:w="0" w:type="auto"/>
            <w:tblInd w:w="1696" w:type="dxa"/>
            <w:tblLook w:val="04A0" w:firstRow="1" w:lastRow="0" w:firstColumn="1" w:lastColumn="0" w:noHBand="0" w:noVBand="1"/>
          </w:tblPr>
          <w:tblGrid>
            <w:gridCol w:w="4290"/>
            <w:gridCol w:w="5066"/>
          </w:tblGrid>
          <w:tr w:rsidR="00535894" w:rsidRPr="00C4629E" w:rsidTr="00DD2F06">
            <w:tc>
              <w:tcPr>
                <w:tcW w:w="9356" w:type="dxa"/>
                <w:gridSpan w:val="2"/>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Premises Staff</w:t>
                </w:r>
              </w:p>
            </w:tc>
          </w:tr>
          <w:tr w:rsidR="00535894" w:rsidRPr="00C4629E" w:rsidTr="00DD2F06">
            <w:trPr>
              <w:trHeight w:val="258"/>
            </w:trPr>
            <w:tc>
              <w:tcPr>
                <w:tcW w:w="429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Senior Caretaker</w:t>
                </w:r>
              </w:p>
            </w:tc>
            <w:tc>
              <w:tcPr>
                <w:tcW w:w="5066" w:type="dxa"/>
              </w:tcPr>
              <w:p w:rsidR="00535894" w:rsidRPr="00C4629E" w:rsidRDefault="00535894" w:rsidP="00DD2F06">
                <w:pPr>
                  <w:jc w:val="center"/>
                  <w:rPr>
                    <w:rFonts w:ascii="Candara" w:hAnsi="Candara"/>
                    <w:sz w:val="20"/>
                    <w:szCs w:val="20"/>
                  </w:rPr>
                </w:pPr>
                <w:r w:rsidRPr="00C4629E">
                  <w:rPr>
                    <w:rFonts w:ascii="Candara" w:hAnsi="Candara"/>
                    <w:sz w:val="20"/>
                    <w:szCs w:val="20"/>
                  </w:rPr>
                  <w:t>Mr C Brown</w:t>
                </w:r>
              </w:p>
            </w:tc>
          </w:tr>
          <w:tr w:rsidR="00535894" w:rsidRPr="00C4629E" w:rsidTr="00DD2F06">
            <w:trPr>
              <w:trHeight w:val="258"/>
            </w:trPr>
            <w:tc>
              <w:tcPr>
                <w:tcW w:w="429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Assistant Caretaker</w:t>
                </w:r>
              </w:p>
            </w:tc>
            <w:tc>
              <w:tcPr>
                <w:tcW w:w="5066" w:type="dxa"/>
              </w:tcPr>
              <w:p w:rsidR="00535894" w:rsidRPr="00C4629E" w:rsidRDefault="00535894" w:rsidP="00DD2F06">
                <w:pPr>
                  <w:jc w:val="center"/>
                  <w:rPr>
                    <w:rFonts w:ascii="Candara" w:hAnsi="Candara"/>
                    <w:sz w:val="20"/>
                    <w:szCs w:val="20"/>
                  </w:rPr>
                </w:pPr>
              </w:p>
            </w:tc>
          </w:tr>
          <w:tr w:rsidR="00535894" w:rsidRPr="00C4629E" w:rsidTr="00DD2F06">
            <w:trPr>
              <w:trHeight w:val="258"/>
            </w:trPr>
            <w:tc>
              <w:tcPr>
                <w:tcW w:w="429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Cleaners</w:t>
                </w:r>
              </w:p>
            </w:tc>
            <w:tc>
              <w:tcPr>
                <w:tcW w:w="5066" w:type="dxa"/>
              </w:tcPr>
              <w:p w:rsidR="00535894" w:rsidRPr="00C4629E" w:rsidRDefault="00535894" w:rsidP="00DD2F06">
                <w:pPr>
                  <w:jc w:val="center"/>
                  <w:rPr>
                    <w:rFonts w:ascii="Candara" w:hAnsi="Candara"/>
                    <w:sz w:val="20"/>
                    <w:szCs w:val="20"/>
                  </w:rPr>
                </w:pPr>
                <w:r w:rsidRPr="00C4629E">
                  <w:rPr>
                    <w:rFonts w:ascii="Candara" w:hAnsi="Candara"/>
                    <w:sz w:val="20"/>
                    <w:szCs w:val="20"/>
                  </w:rPr>
                  <w:t xml:space="preserve">Contractors </w:t>
                </w:r>
              </w:p>
            </w:tc>
          </w:tr>
        </w:tbl>
        <w:p w:rsidR="00535894" w:rsidRPr="00C4629E" w:rsidRDefault="00535894" w:rsidP="00535894">
          <w:pPr>
            <w:rPr>
              <w:rFonts w:ascii="Candara" w:hAnsi="Candara"/>
              <w:sz w:val="20"/>
              <w:szCs w:val="20"/>
            </w:rPr>
          </w:pPr>
        </w:p>
        <w:tbl>
          <w:tblPr>
            <w:tblStyle w:val="TableGrid"/>
            <w:tblW w:w="0" w:type="auto"/>
            <w:tblInd w:w="1696" w:type="dxa"/>
            <w:tblLook w:val="04A0" w:firstRow="1" w:lastRow="0" w:firstColumn="1" w:lastColumn="0" w:noHBand="0" w:noVBand="1"/>
          </w:tblPr>
          <w:tblGrid>
            <w:gridCol w:w="9356"/>
          </w:tblGrid>
          <w:tr w:rsidR="00535894" w:rsidRPr="00C4629E" w:rsidTr="00DD2F06">
            <w:tc>
              <w:tcPr>
                <w:tcW w:w="9356"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Mid-Day Meals Supervisors</w:t>
                </w:r>
              </w:p>
            </w:tc>
          </w:tr>
          <w:tr w:rsidR="00535894" w:rsidRPr="00C4629E" w:rsidTr="00DD2F06">
            <w:trPr>
              <w:trHeight w:val="1613"/>
            </w:trPr>
            <w:tc>
              <w:tcPr>
                <w:tcW w:w="9356" w:type="dxa"/>
              </w:tcPr>
              <w:p w:rsidR="00535894" w:rsidRPr="00C4629E" w:rsidRDefault="00535894" w:rsidP="00DD2F06">
                <w:pPr>
                  <w:jc w:val="center"/>
                  <w:rPr>
                    <w:rFonts w:ascii="Candara" w:hAnsi="Candara"/>
                    <w:sz w:val="20"/>
                    <w:szCs w:val="20"/>
                  </w:rPr>
                </w:pPr>
                <w:r w:rsidRPr="00C4629E">
                  <w:rPr>
                    <w:rFonts w:ascii="Candara" w:hAnsi="Candara"/>
                    <w:sz w:val="20"/>
                    <w:szCs w:val="20"/>
                  </w:rPr>
                  <w:t>Mrs A Scarr Steel</w:t>
                </w:r>
              </w:p>
              <w:p w:rsidR="00535894" w:rsidRPr="00C4629E" w:rsidRDefault="00535894" w:rsidP="00DD2F06">
                <w:pPr>
                  <w:jc w:val="center"/>
                  <w:rPr>
                    <w:rFonts w:ascii="Candara" w:hAnsi="Candara"/>
                    <w:sz w:val="20"/>
                    <w:szCs w:val="20"/>
                  </w:rPr>
                </w:pPr>
                <w:r w:rsidRPr="00C4629E">
                  <w:rPr>
                    <w:rFonts w:ascii="Candara" w:hAnsi="Candara"/>
                    <w:sz w:val="20"/>
                    <w:szCs w:val="20"/>
                  </w:rPr>
                  <w:t>Mr C Beerling</w:t>
                </w:r>
              </w:p>
              <w:p w:rsidR="00535894" w:rsidRPr="00C4629E" w:rsidRDefault="00535894" w:rsidP="00DD2F06">
                <w:pPr>
                  <w:jc w:val="center"/>
                  <w:rPr>
                    <w:rFonts w:ascii="Candara" w:hAnsi="Candara"/>
                    <w:sz w:val="20"/>
                    <w:szCs w:val="20"/>
                  </w:rPr>
                </w:pPr>
                <w:r w:rsidRPr="00C4629E">
                  <w:rPr>
                    <w:rFonts w:ascii="Candara" w:hAnsi="Candara"/>
                    <w:sz w:val="20"/>
                    <w:szCs w:val="20"/>
                  </w:rPr>
                  <w:t>Miss A Trevelyan</w:t>
                </w:r>
              </w:p>
              <w:p w:rsidR="00535894" w:rsidRPr="00C4629E" w:rsidRDefault="00535894" w:rsidP="00DD2F06">
                <w:pPr>
                  <w:jc w:val="center"/>
                  <w:rPr>
                    <w:rFonts w:ascii="Candara" w:hAnsi="Candara"/>
                    <w:sz w:val="20"/>
                    <w:szCs w:val="20"/>
                  </w:rPr>
                </w:pPr>
                <w:r w:rsidRPr="00C4629E">
                  <w:rPr>
                    <w:rFonts w:ascii="Candara" w:hAnsi="Candara"/>
                    <w:sz w:val="20"/>
                    <w:szCs w:val="20"/>
                  </w:rPr>
                  <w:t>Mrs J Aldred</w:t>
                </w:r>
              </w:p>
              <w:p w:rsidR="00535894" w:rsidRPr="00C4629E" w:rsidRDefault="00535894" w:rsidP="00DD2F06">
                <w:pPr>
                  <w:jc w:val="center"/>
                  <w:rPr>
                    <w:rFonts w:ascii="Candara" w:hAnsi="Candara"/>
                    <w:sz w:val="20"/>
                    <w:szCs w:val="20"/>
                  </w:rPr>
                </w:pPr>
                <w:r w:rsidRPr="00C4629E">
                  <w:rPr>
                    <w:rFonts w:ascii="Candara" w:hAnsi="Candara"/>
                    <w:sz w:val="20"/>
                    <w:szCs w:val="20"/>
                  </w:rPr>
                  <w:t>Mrs S Parris</w:t>
                </w:r>
              </w:p>
              <w:p w:rsidR="00535894" w:rsidRPr="00C4629E" w:rsidRDefault="00535894" w:rsidP="00DD2F06">
                <w:pPr>
                  <w:jc w:val="center"/>
                  <w:rPr>
                    <w:rFonts w:ascii="Candara" w:hAnsi="Candara"/>
                    <w:sz w:val="20"/>
                    <w:szCs w:val="20"/>
                  </w:rPr>
                </w:pPr>
                <w:r w:rsidRPr="00C4629E">
                  <w:rPr>
                    <w:rFonts w:ascii="Candara" w:hAnsi="Candara"/>
                    <w:sz w:val="20"/>
                    <w:szCs w:val="20"/>
                  </w:rPr>
                  <w:t>Mrs Michelle Clarke</w:t>
                </w:r>
              </w:p>
              <w:p w:rsidR="00535894" w:rsidRPr="00C4629E" w:rsidRDefault="00535894" w:rsidP="00DD2F06">
                <w:pPr>
                  <w:jc w:val="center"/>
                  <w:rPr>
                    <w:rFonts w:ascii="Candara" w:hAnsi="Candara"/>
                    <w:sz w:val="20"/>
                    <w:szCs w:val="20"/>
                  </w:rPr>
                </w:pPr>
                <w:r w:rsidRPr="00C4629E">
                  <w:rPr>
                    <w:rFonts w:ascii="Candara" w:hAnsi="Candara"/>
                    <w:sz w:val="20"/>
                    <w:szCs w:val="20"/>
                  </w:rPr>
                  <w:t>Mrs Gemma Smith</w:t>
                </w:r>
              </w:p>
            </w:tc>
          </w:tr>
        </w:tbl>
        <w:p w:rsidR="00535894" w:rsidRPr="00C4629E" w:rsidRDefault="00535894" w:rsidP="00535894">
          <w:pPr>
            <w:rPr>
              <w:rFonts w:ascii="Candara" w:hAnsi="Candara"/>
              <w:sz w:val="20"/>
              <w:szCs w:val="20"/>
            </w:rPr>
          </w:pPr>
        </w:p>
        <w:tbl>
          <w:tblPr>
            <w:tblStyle w:val="TableGrid"/>
            <w:tblW w:w="0" w:type="auto"/>
            <w:tblInd w:w="1696" w:type="dxa"/>
            <w:tblLook w:val="04A0" w:firstRow="1" w:lastRow="0" w:firstColumn="1" w:lastColumn="0" w:noHBand="0" w:noVBand="1"/>
          </w:tblPr>
          <w:tblGrid>
            <w:gridCol w:w="4110"/>
            <w:gridCol w:w="5246"/>
          </w:tblGrid>
          <w:tr w:rsidR="00535894" w:rsidRPr="00C4629E" w:rsidTr="00DD2F06">
            <w:tc>
              <w:tcPr>
                <w:tcW w:w="9356" w:type="dxa"/>
                <w:gridSpan w:val="2"/>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Other Support Staff</w:t>
                </w:r>
              </w:p>
            </w:tc>
          </w:tr>
          <w:tr w:rsidR="00535894" w:rsidRPr="00C4629E" w:rsidTr="00DD2F06">
            <w:tc>
              <w:tcPr>
                <w:tcW w:w="411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Road Crossing Patrol</w:t>
                </w:r>
              </w:p>
            </w:tc>
            <w:tc>
              <w:tcPr>
                <w:tcW w:w="5246" w:type="dxa"/>
              </w:tcPr>
              <w:p w:rsidR="00535894" w:rsidRPr="00C4629E" w:rsidRDefault="00535894" w:rsidP="00DD2F06">
                <w:pPr>
                  <w:jc w:val="center"/>
                  <w:rPr>
                    <w:rFonts w:ascii="Candara" w:hAnsi="Candara"/>
                    <w:sz w:val="20"/>
                    <w:szCs w:val="20"/>
                  </w:rPr>
                </w:pPr>
              </w:p>
            </w:tc>
          </w:tr>
          <w:tr w:rsidR="00535894" w:rsidRPr="00C4629E" w:rsidTr="00DD2F06">
            <w:tc>
              <w:tcPr>
                <w:tcW w:w="411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Breakfast Club Supervisor</w:t>
                </w:r>
              </w:p>
            </w:tc>
            <w:tc>
              <w:tcPr>
                <w:tcW w:w="5246" w:type="dxa"/>
              </w:tcPr>
              <w:p w:rsidR="00535894" w:rsidRPr="00C4629E" w:rsidRDefault="00535894" w:rsidP="00DD2F06">
                <w:pPr>
                  <w:jc w:val="center"/>
                  <w:rPr>
                    <w:rFonts w:ascii="Candara" w:hAnsi="Candara"/>
                    <w:sz w:val="20"/>
                    <w:szCs w:val="20"/>
                  </w:rPr>
                </w:pPr>
              </w:p>
            </w:tc>
          </w:tr>
          <w:tr w:rsidR="00535894" w:rsidRPr="00C4629E" w:rsidTr="00DD2F06">
            <w:tc>
              <w:tcPr>
                <w:tcW w:w="411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Breakfast Club Assistant</w:t>
                </w:r>
              </w:p>
            </w:tc>
            <w:tc>
              <w:tcPr>
                <w:tcW w:w="5246" w:type="dxa"/>
              </w:tcPr>
              <w:p w:rsidR="00535894" w:rsidRPr="00C4629E" w:rsidRDefault="00535894" w:rsidP="00DD2F06">
                <w:pPr>
                  <w:jc w:val="center"/>
                  <w:rPr>
                    <w:rFonts w:ascii="Candara" w:hAnsi="Candara"/>
                    <w:sz w:val="20"/>
                    <w:szCs w:val="20"/>
                  </w:rPr>
                </w:pPr>
                <w:r w:rsidRPr="00C4629E">
                  <w:rPr>
                    <w:rFonts w:ascii="Candara" w:hAnsi="Candara"/>
                    <w:sz w:val="20"/>
                    <w:szCs w:val="20"/>
                  </w:rPr>
                  <w:t>Mrs C Vine</w:t>
                </w:r>
              </w:p>
            </w:tc>
          </w:tr>
          <w:tr w:rsidR="00535894" w:rsidRPr="00C4629E" w:rsidTr="00DD2F06">
            <w:tc>
              <w:tcPr>
                <w:tcW w:w="411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After-School Club Supervisor</w:t>
                </w:r>
              </w:p>
            </w:tc>
            <w:tc>
              <w:tcPr>
                <w:tcW w:w="5246" w:type="dxa"/>
              </w:tcPr>
              <w:p w:rsidR="00535894" w:rsidRPr="00C4629E" w:rsidRDefault="00535894" w:rsidP="00DD2F06">
                <w:pPr>
                  <w:jc w:val="center"/>
                  <w:rPr>
                    <w:rFonts w:ascii="Candara" w:hAnsi="Candara"/>
                    <w:sz w:val="20"/>
                    <w:szCs w:val="20"/>
                  </w:rPr>
                </w:pPr>
                <w:r w:rsidRPr="00C4629E">
                  <w:rPr>
                    <w:rFonts w:ascii="Candara" w:hAnsi="Candara"/>
                    <w:sz w:val="20"/>
                    <w:szCs w:val="20"/>
                  </w:rPr>
                  <w:t>Miss L Tranham</w:t>
                </w:r>
              </w:p>
            </w:tc>
          </w:tr>
          <w:tr w:rsidR="00535894" w:rsidRPr="00C4629E" w:rsidTr="00DD2F06">
            <w:tc>
              <w:tcPr>
                <w:tcW w:w="411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After-School Club Deputy</w:t>
                </w:r>
              </w:p>
            </w:tc>
            <w:tc>
              <w:tcPr>
                <w:tcW w:w="5246" w:type="dxa"/>
              </w:tcPr>
              <w:p w:rsidR="00535894" w:rsidRPr="00C4629E" w:rsidRDefault="00535894" w:rsidP="00DD2F06">
                <w:pPr>
                  <w:jc w:val="center"/>
                  <w:rPr>
                    <w:rFonts w:ascii="Candara" w:hAnsi="Candara"/>
                    <w:sz w:val="20"/>
                    <w:szCs w:val="20"/>
                  </w:rPr>
                </w:pPr>
                <w:r w:rsidRPr="00C4629E">
                  <w:rPr>
                    <w:rFonts w:ascii="Candara" w:hAnsi="Candara"/>
                    <w:sz w:val="20"/>
                    <w:szCs w:val="20"/>
                  </w:rPr>
                  <w:t>Miss I Aiken</w:t>
                </w:r>
              </w:p>
            </w:tc>
          </w:tr>
          <w:tr w:rsidR="00535894" w:rsidRPr="00C4629E" w:rsidTr="00DD2F06">
            <w:tc>
              <w:tcPr>
                <w:tcW w:w="4110"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t>After-School Club Assistant</w:t>
                </w:r>
              </w:p>
            </w:tc>
            <w:tc>
              <w:tcPr>
                <w:tcW w:w="5246" w:type="dxa"/>
              </w:tcPr>
              <w:p w:rsidR="00535894" w:rsidRPr="00C4629E" w:rsidRDefault="00535894" w:rsidP="00DD2F06">
                <w:pPr>
                  <w:jc w:val="center"/>
                  <w:rPr>
                    <w:rFonts w:ascii="Candara" w:hAnsi="Candara"/>
                    <w:sz w:val="20"/>
                    <w:szCs w:val="20"/>
                  </w:rPr>
                </w:pPr>
              </w:p>
            </w:tc>
          </w:tr>
        </w:tbl>
        <w:p w:rsidR="00535894" w:rsidRPr="00C4629E" w:rsidRDefault="00535894" w:rsidP="00535894">
          <w:pPr>
            <w:rPr>
              <w:rFonts w:ascii="Candara" w:hAnsi="Candara"/>
              <w:sz w:val="20"/>
              <w:szCs w:val="20"/>
            </w:rPr>
          </w:pPr>
        </w:p>
        <w:tbl>
          <w:tblPr>
            <w:tblStyle w:val="TableGrid"/>
            <w:tblW w:w="0" w:type="auto"/>
            <w:tblInd w:w="1696" w:type="dxa"/>
            <w:tblLook w:val="04A0" w:firstRow="1" w:lastRow="0" w:firstColumn="1" w:lastColumn="0" w:noHBand="0" w:noVBand="1"/>
          </w:tblPr>
          <w:tblGrid>
            <w:gridCol w:w="9356"/>
          </w:tblGrid>
          <w:tr w:rsidR="00535894" w:rsidRPr="00C4629E" w:rsidTr="00DD2F06">
            <w:trPr>
              <w:trHeight w:val="101"/>
            </w:trPr>
            <w:tc>
              <w:tcPr>
                <w:tcW w:w="9356" w:type="dxa"/>
                <w:shd w:val="clear" w:color="auto" w:fill="D9E2F3" w:themeFill="accent5" w:themeFillTint="33"/>
              </w:tcPr>
              <w:p w:rsidR="00535894" w:rsidRPr="00C4629E" w:rsidRDefault="00535894" w:rsidP="00DD2F06">
                <w:pPr>
                  <w:jc w:val="center"/>
                  <w:rPr>
                    <w:rFonts w:ascii="Candara" w:hAnsi="Candara"/>
                    <w:b/>
                    <w:sz w:val="20"/>
                    <w:szCs w:val="20"/>
                  </w:rPr>
                </w:pPr>
                <w:r w:rsidRPr="00C4629E">
                  <w:rPr>
                    <w:rFonts w:ascii="Candara" w:hAnsi="Candara"/>
                    <w:b/>
                    <w:sz w:val="20"/>
                    <w:szCs w:val="20"/>
                  </w:rPr>
                  <w:lastRenderedPageBreak/>
                  <w:t>Volunteers across the school</w:t>
                </w:r>
              </w:p>
            </w:tc>
          </w:tr>
          <w:tr w:rsidR="00535894" w:rsidRPr="00C4629E" w:rsidTr="00DD2F06">
            <w:trPr>
              <w:trHeight w:val="558"/>
            </w:trPr>
            <w:tc>
              <w:tcPr>
                <w:tcW w:w="9356" w:type="dxa"/>
              </w:tcPr>
              <w:p w:rsidR="00535894" w:rsidRPr="00C4629E" w:rsidRDefault="00535894" w:rsidP="00DD2F06">
                <w:pPr>
                  <w:jc w:val="center"/>
                  <w:rPr>
                    <w:rFonts w:ascii="Candara" w:hAnsi="Candara"/>
                    <w:sz w:val="20"/>
                    <w:szCs w:val="20"/>
                  </w:rPr>
                </w:pPr>
                <w:r w:rsidRPr="00C4629E">
                  <w:rPr>
                    <w:rFonts w:ascii="Candara" w:hAnsi="Candara"/>
                    <w:sz w:val="20"/>
                    <w:szCs w:val="20"/>
                  </w:rPr>
                  <w:t>Mrs Michelle Clarke</w:t>
                </w:r>
              </w:p>
              <w:p w:rsidR="00535894" w:rsidRPr="00C4629E" w:rsidRDefault="00535894" w:rsidP="00DD2F06">
                <w:pPr>
                  <w:jc w:val="center"/>
                  <w:rPr>
                    <w:rFonts w:ascii="Candara" w:hAnsi="Candara"/>
                    <w:sz w:val="20"/>
                    <w:szCs w:val="20"/>
                  </w:rPr>
                </w:pPr>
                <w:r w:rsidRPr="00C4629E">
                  <w:rPr>
                    <w:rFonts w:ascii="Candara" w:hAnsi="Candara"/>
                    <w:sz w:val="20"/>
                    <w:szCs w:val="20"/>
                  </w:rPr>
                  <w:t>Mrs A Scarr Steel</w:t>
                </w:r>
              </w:p>
              <w:p w:rsidR="00535894" w:rsidRPr="00C4629E" w:rsidRDefault="00535894" w:rsidP="00DD2F06">
                <w:pPr>
                  <w:jc w:val="center"/>
                  <w:rPr>
                    <w:rFonts w:ascii="Candara" w:hAnsi="Candara"/>
                    <w:sz w:val="20"/>
                    <w:szCs w:val="20"/>
                  </w:rPr>
                </w:pPr>
                <w:r w:rsidRPr="00C4629E">
                  <w:rPr>
                    <w:rFonts w:ascii="Candara" w:hAnsi="Candara"/>
                    <w:sz w:val="20"/>
                    <w:szCs w:val="20"/>
                  </w:rPr>
                  <w:t>Mrs Gemma Smith</w:t>
                </w:r>
              </w:p>
              <w:p w:rsidR="00535894" w:rsidRPr="00C4629E" w:rsidRDefault="00535894" w:rsidP="00535894">
                <w:pPr>
                  <w:jc w:val="center"/>
                  <w:rPr>
                    <w:rFonts w:ascii="Candara" w:hAnsi="Candara"/>
                    <w:sz w:val="20"/>
                    <w:szCs w:val="20"/>
                  </w:rPr>
                </w:pPr>
                <w:r w:rsidRPr="00C4629E">
                  <w:rPr>
                    <w:rFonts w:ascii="Candara" w:hAnsi="Candara"/>
                    <w:sz w:val="20"/>
                    <w:szCs w:val="20"/>
                  </w:rPr>
                  <w:t>Miss A Trevelyan</w:t>
                </w:r>
              </w:p>
              <w:p w:rsidR="00535894" w:rsidRPr="00C4629E" w:rsidRDefault="00535894" w:rsidP="00DD2F06">
                <w:pPr>
                  <w:jc w:val="center"/>
                  <w:rPr>
                    <w:rFonts w:ascii="Candara" w:hAnsi="Candara"/>
                    <w:sz w:val="20"/>
                    <w:szCs w:val="20"/>
                  </w:rPr>
                </w:pPr>
              </w:p>
            </w:tc>
          </w:tr>
        </w:tbl>
        <w:p w:rsidR="00535894" w:rsidRPr="00C4629E" w:rsidRDefault="00535894" w:rsidP="00535894">
          <w:pPr>
            <w:jc w:val="center"/>
            <w:rPr>
              <w:rFonts w:ascii="Candara" w:eastAsia="Arial" w:hAnsi="Candara" w:cs="Arial"/>
              <w:b/>
              <w:bCs/>
              <w:color w:val="000000"/>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535894">
          <w:pPr>
            <w:jc w:val="center"/>
            <w:rPr>
              <w:rFonts w:ascii="Candara" w:eastAsia="Times New Roman" w:hAnsi="Candara" w:cs="Tahoma"/>
              <w:b/>
              <w:noProof/>
              <w:color w:val="1F497D"/>
              <w:sz w:val="20"/>
              <w:szCs w:val="20"/>
              <w:lang w:eastAsia="en-GB"/>
            </w:rPr>
          </w:pPr>
        </w:p>
        <w:p w:rsidR="00535894" w:rsidRPr="00C4629E" w:rsidRDefault="00535894" w:rsidP="004F6605">
          <w:pPr>
            <w:rPr>
              <w:rFonts w:ascii="Candara" w:eastAsia="Times New Roman" w:hAnsi="Candara" w:cs="Tahoma"/>
              <w:b/>
              <w:noProof/>
              <w:color w:val="1F497D"/>
              <w:sz w:val="20"/>
              <w:szCs w:val="20"/>
              <w:lang w:eastAsia="en-GB"/>
            </w:rPr>
          </w:pPr>
        </w:p>
        <w:p w:rsidR="00DD2F06" w:rsidRPr="00C4629E" w:rsidRDefault="00DD2F06" w:rsidP="004F6605">
          <w:pPr>
            <w:rPr>
              <w:rFonts w:ascii="Candara" w:eastAsia="Times New Roman" w:hAnsi="Candara" w:cs="Tahoma"/>
              <w:b/>
              <w:noProof/>
              <w:color w:val="1F497D"/>
              <w:sz w:val="20"/>
              <w:szCs w:val="20"/>
              <w:lang w:eastAsia="en-GB"/>
            </w:rPr>
          </w:pPr>
        </w:p>
        <w:p w:rsidR="00DD2F06" w:rsidRPr="00C4629E" w:rsidRDefault="00DD2F06" w:rsidP="004F6605">
          <w:pPr>
            <w:rPr>
              <w:rFonts w:ascii="Candara" w:eastAsia="Times New Roman" w:hAnsi="Candara" w:cs="Tahoma"/>
              <w:b/>
              <w:noProof/>
              <w:color w:val="1F497D"/>
              <w:sz w:val="20"/>
              <w:szCs w:val="20"/>
              <w:lang w:eastAsia="en-GB"/>
            </w:rPr>
          </w:pPr>
        </w:p>
        <w:p w:rsidR="00535894" w:rsidRPr="00C4629E" w:rsidRDefault="00535894" w:rsidP="00535894">
          <w:pPr>
            <w:rPr>
              <w:rFonts w:ascii="Candara" w:hAnsi="Candara" w:cs="Arial"/>
              <w:b/>
              <w:color w:val="000000"/>
            </w:rPr>
          </w:pPr>
          <w:r w:rsidRPr="00C4629E">
            <w:rPr>
              <w:rFonts w:ascii="Candara" w:hAnsi="Candara" w:cs="Arial"/>
              <w:b/>
              <w:color w:val="000000"/>
            </w:rPr>
            <w:lastRenderedPageBreak/>
            <w:t xml:space="preserve">Introduction   </w:t>
          </w:r>
        </w:p>
        <w:p w:rsidR="00535894" w:rsidRPr="00C4629E" w:rsidRDefault="00535894" w:rsidP="00535894">
          <w:pPr>
            <w:rPr>
              <w:rFonts w:ascii="Candara" w:hAnsi="Candara" w:cs="Arial"/>
              <w:b/>
              <w:color w:val="000000"/>
              <w:sz w:val="20"/>
              <w:szCs w:val="20"/>
            </w:rPr>
          </w:pPr>
        </w:p>
        <w:p w:rsidR="00535894" w:rsidRPr="00C4629E" w:rsidRDefault="00535894" w:rsidP="00535894">
          <w:pPr>
            <w:rPr>
              <w:rFonts w:ascii="Candara" w:hAnsi="Candara" w:cs="Arial"/>
              <w:sz w:val="20"/>
              <w:szCs w:val="20"/>
            </w:rPr>
          </w:pPr>
          <w:r w:rsidRPr="00C4629E">
            <w:rPr>
              <w:rFonts w:ascii="Candara" w:hAnsi="Candara" w:cs="Arial"/>
              <w:sz w:val="20"/>
              <w:szCs w:val="20"/>
            </w:rPr>
            <w:t xml:space="preserve">The </w:t>
          </w:r>
          <w:r w:rsidRPr="00C4629E">
            <w:rPr>
              <w:rFonts w:ascii="Candara" w:hAnsi="Candara" w:cs="Arial"/>
              <w:b/>
              <w:sz w:val="20"/>
              <w:szCs w:val="20"/>
            </w:rPr>
            <w:t>Viking Academy Trust</w:t>
          </w:r>
          <w:r w:rsidRPr="00C4629E">
            <w:rPr>
              <w:rFonts w:ascii="Candara" w:hAnsi="Candara" w:cs="Arial"/>
              <w:sz w:val="20"/>
              <w:szCs w:val="20"/>
            </w:rPr>
            <w:t xml:space="preserve"> comprises of three Thanet primary schools: Chilton Primary School, </w:t>
          </w:r>
          <w:r w:rsidRPr="00C4629E">
            <w:rPr>
              <w:rFonts w:ascii="Candara" w:hAnsi="Candara" w:cs="Arial"/>
              <w:b/>
              <w:sz w:val="20"/>
              <w:szCs w:val="20"/>
            </w:rPr>
            <w:t>Ramsgate Arts Primary School</w:t>
          </w:r>
          <w:r w:rsidRPr="00C4629E">
            <w:rPr>
              <w:rFonts w:ascii="Candara" w:hAnsi="Candara" w:cs="Arial"/>
              <w:sz w:val="20"/>
              <w:szCs w:val="20"/>
            </w:rPr>
            <w:t xml:space="preserve"> and Upton Junior School.  </w:t>
          </w:r>
        </w:p>
        <w:p w:rsidR="00535894" w:rsidRPr="00C4629E" w:rsidRDefault="00535894" w:rsidP="00535894">
          <w:pPr>
            <w:rPr>
              <w:rFonts w:ascii="Candara" w:hAnsi="Candara" w:cs="Arial"/>
              <w:sz w:val="20"/>
              <w:szCs w:val="20"/>
            </w:rPr>
          </w:pPr>
          <w:r w:rsidRPr="00C4629E">
            <w:rPr>
              <w:rFonts w:ascii="Candara" w:hAnsi="Candara" w:cs="Arial"/>
              <w:sz w:val="20"/>
              <w:szCs w:val="20"/>
            </w:rPr>
            <w:t>Viking Academy Trust (VAT) was established on 1</w:t>
          </w:r>
          <w:r w:rsidRPr="00C4629E">
            <w:rPr>
              <w:rFonts w:ascii="Candara" w:hAnsi="Candara" w:cs="Arial"/>
              <w:sz w:val="20"/>
              <w:szCs w:val="20"/>
              <w:vertAlign w:val="superscript"/>
            </w:rPr>
            <w:t>st</w:t>
          </w:r>
          <w:r w:rsidRPr="00C4629E">
            <w:rPr>
              <w:rFonts w:ascii="Candara" w:hAnsi="Candara" w:cs="Arial"/>
              <w:sz w:val="20"/>
              <w:szCs w:val="20"/>
            </w:rPr>
            <w:t xml:space="preserve"> September 2016. Prior to this, Chilton Primary School and </w:t>
          </w:r>
          <w:r w:rsidRPr="00C4629E">
            <w:rPr>
              <w:rFonts w:ascii="Candara" w:hAnsi="Candara" w:cs="Arial"/>
              <w:b/>
              <w:sz w:val="20"/>
              <w:szCs w:val="20"/>
            </w:rPr>
            <w:t xml:space="preserve">Ramsgate Free School </w:t>
          </w:r>
          <w:r w:rsidRPr="00C4629E">
            <w:rPr>
              <w:rFonts w:ascii="Candara" w:hAnsi="Candara" w:cs="Arial"/>
              <w:sz w:val="20"/>
              <w:szCs w:val="20"/>
            </w:rPr>
            <w:t>were the Chilton Academy Trust.</w:t>
          </w:r>
        </w:p>
        <w:p w:rsidR="00535894" w:rsidRPr="00C4629E" w:rsidRDefault="00535894" w:rsidP="00535894">
          <w:pPr>
            <w:rPr>
              <w:rFonts w:ascii="Candara" w:hAnsi="Candara" w:cs="Arial"/>
              <w:sz w:val="20"/>
              <w:szCs w:val="20"/>
            </w:rPr>
          </w:pPr>
        </w:p>
        <w:p w:rsidR="00535894" w:rsidRPr="00C4629E" w:rsidRDefault="00535894" w:rsidP="00535894">
          <w:pPr>
            <w:rPr>
              <w:rFonts w:ascii="Candara" w:hAnsi="Candara" w:cs="Arial"/>
              <w:sz w:val="20"/>
              <w:szCs w:val="20"/>
            </w:rPr>
          </w:pPr>
          <w:r w:rsidRPr="00C4629E">
            <w:rPr>
              <w:rFonts w:ascii="Candara" w:hAnsi="Candara" w:cs="Arial"/>
              <w:sz w:val="20"/>
              <w:szCs w:val="20"/>
            </w:rPr>
            <w:t xml:space="preserve">Viking Academy Trust (VAT) priorities for action across 2017/18 have been identified through consultation with all stakeholders of the three schools; pupils, parents, governors and staff.  The Trust Leadership Team worked alongside the Trustees and Local Advisory Bodies (LABs) to discuss the short and long term focus for the Trust as a whole and the individual schools within the Trust. </w:t>
          </w:r>
        </w:p>
        <w:p w:rsidR="00535894" w:rsidRPr="00C4629E" w:rsidRDefault="00535894" w:rsidP="00535894">
          <w:pPr>
            <w:rPr>
              <w:rFonts w:ascii="Candara" w:hAnsi="Candara" w:cs="Arial"/>
              <w:sz w:val="20"/>
              <w:szCs w:val="20"/>
            </w:rPr>
          </w:pPr>
        </w:p>
        <w:p w:rsidR="00535894" w:rsidRPr="00C4629E" w:rsidRDefault="00535894" w:rsidP="00535894">
          <w:pPr>
            <w:rPr>
              <w:rFonts w:ascii="Candara" w:hAnsi="Candara" w:cs="Arial"/>
              <w:sz w:val="20"/>
              <w:szCs w:val="20"/>
            </w:rPr>
          </w:pPr>
          <w:r w:rsidRPr="00C4629E">
            <w:rPr>
              <w:rFonts w:ascii="Candara" w:hAnsi="Candara" w:cs="Arial"/>
              <w:sz w:val="20"/>
              <w:szCs w:val="20"/>
            </w:rPr>
            <w:t>This Improvement Plan has been designed to align self-evaluation with the Trust Improvement Plan (see separate TIP)</w:t>
          </w:r>
        </w:p>
        <w:p w:rsidR="00535894" w:rsidRPr="00C4629E" w:rsidRDefault="00535894" w:rsidP="00535894">
          <w:pPr>
            <w:rPr>
              <w:rFonts w:ascii="Candara" w:hAnsi="Candara" w:cs="Arial"/>
              <w:sz w:val="20"/>
              <w:szCs w:val="20"/>
            </w:rPr>
          </w:pPr>
        </w:p>
        <w:p w:rsidR="00535894" w:rsidRPr="00C4629E" w:rsidRDefault="00535894" w:rsidP="00535894">
          <w:pPr>
            <w:rPr>
              <w:rFonts w:ascii="Candara" w:hAnsi="Candara"/>
              <w:sz w:val="20"/>
              <w:szCs w:val="20"/>
            </w:rPr>
          </w:pPr>
          <w:r w:rsidRPr="00C4629E">
            <w:rPr>
              <w:rFonts w:ascii="Candara" w:hAnsi="Candara"/>
              <w:sz w:val="20"/>
              <w:szCs w:val="20"/>
            </w:rPr>
            <w:t xml:space="preserve">The overall judgement is that at this point in time, the Viking Academy Trust is providing a </w:t>
          </w:r>
          <w:r w:rsidRPr="00C4629E">
            <w:rPr>
              <w:rFonts w:ascii="Candara" w:hAnsi="Candara"/>
              <w:b/>
              <w:i/>
              <w:sz w:val="20"/>
              <w:szCs w:val="20"/>
            </w:rPr>
            <w:t>GOOD</w:t>
          </w:r>
          <w:r w:rsidRPr="00C4629E">
            <w:rPr>
              <w:rFonts w:ascii="Candara" w:hAnsi="Candara"/>
              <w:sz w:val="20"/>
              <w:szCs w:val="20"/>
            </w:rPr>
            <w:t xml:space="preserve"> quality of education for its pupils.  This judgement takes in to account the most recent inspection at Upton in November 2014, where ‘Outstanding’ judgements were awarded across all criteria; Chilton’s ‘Good’ Ofsted in March 2013 and </w:t>
          </w:r>
          <w:r w:rsidRPr="00C4629E">
            <w:rPr>
              <w:rFonts w:ascii="Candara" w:hAnsi="Candara"/>
              <w:b/>
              <w:sz w:val="20"/>
              <w:szCs w:val="20"/>
            </w:rPr>
            <w:t>Ramsgate Arts Primary School</w:t>
          </w:r>
          <w:r w:rsidRPr="00C4629E">
            <w:rPr>
              <w:rFonts w:ascii="Candara" w:hAnsi="Candara"/>
              <w:sz w:val="20"/>
              <w:szCs w:val="20"/>
            </w:rPr>
            <w:t xml:space="preserve"> starting its third year of existence (the first in its permanent site!)</w:t>
          </w:r>
        </w:p>
        <w:p w:rsidR="00535894" w:rsidRPr="00C4629E" w:rsidRDefault="00535894" w:rsidP="00535894">
          <w:pPr>
            <w:rPr>
              <w:rFonts w:ascii="Candara" w:hAnsi="Candara"/>
              <w:sz w:val="20"/>
              <w:szCs w:val="20"/>
            </w:rPr>
          </w:pPr>
        </w:p>
        <w:p w:rsidR="00535894" w:rsidRPr="00C4629E" w:rsidRDefault="00535894" w:rsidP="00535894">
          <w:pPr>
            <w:rPr>
              <w:rFonts w:ascii="Candara" w:hAnsi="Candara"/>
              <w:sz w:val="20"/>
              <w:szCs w:val="20"/>
            </w:rPr>
          </w:pPr>
          <w:r w:rsidRPr="00C4629E">
            <w:rPr>
              <w:rFonts w:ascii="Candara" w:hAnsi="Candara"/>
              <w:sz w:val="20"/>
              <w:szCs w:val="20"/>
            </w:rPr>
            <w:t>The latest round of pupil progress meetings offers strong evidence that learning and progress continues to accelerate in all year groups across the three schools. Pupils’ pride in their schools, is shown by their excellent conduct and manners, in class; outside lessons and on visits out of school.  The pupils’ attitude to learning is positive, with all pupils’ feeling safe at school and having a very good understanding of what constitutes unsafe situations.</w:t>
          </w:r>
        </w:p>
        <w:p w:rsidR="00535894" w:rsidRPr="00C4629E" w:rsidRDefault="00535894" w:rsidP="00535894">
          <w:pPr>
            <w:rPr>
              <w:rFonts w:ascii="Candara" w:hAnsi="Candara"/>
              <w:sz w:val="20"/>
              <w:szCs w:val="20"/>
            </w:rPr>
          </w:pPr>
        </w:p>
        <w:p w:rsidR="00535894" w:rsidRPr="00C4629E" w:rsidRDefault="00535894" w:rsidP="00535894">
          <w:pPr>
            <w:rPr>
              <w:rFonts w:ascii="Candara" w:hAnsi="Candara"/>
              <w:sz w:val="20"/>
              <w:szCs w:val="20"/>
            </w:rPr>
          </w:pPr>
          <w:r w:rsidRPr="00C4629E">
            <w:rPr>
              <w:rFonts w:ascii="Candara" w:hAnsi="Candara"/>
              <w:sz w:val="20"/>
              <w:szCs w:val="20"/>
            </w:rPr>
            <w:t>Without exception the staff teams, leadership at all levels, are united in the pursuit of an ambitious vision for the children of the Viking Academy Trust and at this point in the Trust’s history, demonstrate excellent capacity to strive for an outstanding quality of education across each school.</w:t>
          </w:r>
        </w:p>
        <w:p w:rsidR="00535894" w:rsidRPr="00C4629E" w:rsidRDefault="00535894" w:rsidP="00535894">
          <w:pPr>
            <w:rPr>
              <w:rFonts w:ascii="Candara" w:hAnsi="Candara"/>
              <w:sz w:val="20"/>
              <w:szCs w:val="20"/>
            </w:rPr>
          </w:pPr>
        </w:p>
        <w:p w:rsidR="004F6605" w:rsidRPr="00C4629E" w:rsidRDefault="004F6605" w:rsidP="00535894">
          <w:pPr>
            <w:rPr>
              <w:rFonts w:ascii="Candara" w:hAnsi="Candara"/>
              <w:sz w:val="20"/>
              <w:szCs w:val="20"/>
            </w:rPr>
          </w:pPr>
        </w:p>
        <w:p w:rsidR="004F6605" w:rsidRPr="00C4629E" w:rsidRDefault="004F6605" w:rsidP="00535894">
          <w:pPr>
            <w:rPr>
              <w:rFonts w:ascii="Candara" w:hAnsi="Candara"/>
              <w:sz w:val="20"/>
              <w:szCs w:val="20"/>
            </w:rPr>
          </w:pPr>
        </w:p>
        <w:p w:rsidR="00535894" w:rsidRPr="00C4629E" w:rsidRDefault="00535894" w:rsidP="00535894">
          <w:pPr>
            <w:rPr>
              <w:rFonts w:ascii="Candara" w:hAnsi="Candara"/>
              <w:b/>
              <w:sz w:val="20"/>
              <w:szCs w:val="20"/>
            </w:rPr>
          </w:pPr>
          <w:r w:rsidRPr="00C4629E">
            <w:rPr>
              <w:rFonts w:ascii="Candara" w:hAnsi="Candara"/>
              <w:b/>
              <w:sz w:val="20"/>
              <w:szCs w:val="20"/>
            </w:rPr>
            <w:lastRenderedPageBreak/>
            <w:t>The Ramsgate Arts Primary School: The opening of a new school – A brief summary of the journey so far…</w:t>
          </w:r>
        </w:p>
        <w:p w:rsidR="00535894" w:rsidRPr="00C4629E" w:rsidRDefault="00535894" w:rsidP="00535894">
          <w:pPr>
            <w:rPr>
              <w:rFonts w:ascii="Candara" w:hAnsi="Candara"/>
              <w:b/>
              <w:sz w:val="20"/>
              <w:szCs w:val="20"/>
            </w:rPr>
          </w:pPr>
        </w:p>
        <w:p w:rsidR="00535894" w:rsidRPr="00C4629E" w:rsidRDefault="00535894" w:rsidP="00535894">
          <w:pPr>
            <w:rPr>
              <w:rFonts w:ascii="Candara" w:hAnsi="Candara"/>
              <w:sz w:val="20"/>
              <w:szCs w:val="20"/>
            </w:rPr>
          </w:pPr>
          <w:r w:rsidRPr="00C4629E">
            <w:rPr>
              <w:rFonts w:ascii="Candara" w:hAnsi="Candara"/>
              <w:sz w:val="20"/>
              <w:szCs w:val="20"/>
            </w:rPr>
            <w:t>We begin this academic year open as a ‘new’ Arts Primary school, housed in our magnificent, new, state of the art, premises.  The doors opened on 1</w:t>
          </w:r>
          <w:r w:rsidRPr="00C4629E">
            <w:rPr>
              <w:rFonts w:ascii="Candara" w:hAnsi="Candara"/>
              <w:sz w:val="20"/>
              <w:szCs w:val="20"/>
              <w:vertAlign w:val="superscript"/>
            </w:rPr>
            <w:t>st</w:t>
          </w:r>
          <w:r w:rsidRPr="00C4629E">
            <w:rPr>
              <w:rFonts w:ascii="Candara" w:hAnsi="Candara"/>
              <w:sz w:val="20"/>
              <w:szCs w:val="20"/>
            </w:rPr>
            <w:t xml:space="preserve"> September 2017 and we welcomed our first cohort of children to our - albeit incomplete - permanent school building. We are confident that Term 4  2018 will see the completion of the build and our school community can celebrate the official opening of our Free School.  A journey that has not been without its challenges but one that has resulted in the creation of an inspirational, ambitious educational establishment…</w:t>
          </w:r>
        </w:p>
        <w:p w:rsidR="00535894" w:rsidRPr="00C4629E" w:rsidRDefault="00535894" w:rsidP="00535894">
          <w:pPr>
            <w:rPr>
              <w:rFonts w:ascii="Candara" w:hAnsi="Candara"/>
              <w:sz w:val="20"/>
              <w:szCs w:val="20"/>
            </w:rPr>
          </w:pPr>
        </w:p>
        <w:p w:rsidR="00535894" w:rsidRPr="00C4629E" w:rsidRDefault="00535894" w:rsidP="00535894">
          <w:pPr>
            <w:rPr>
              <w:rFonts w:ascii="Candara" w:hAnsi="Candara"/>
              <w:sz w:val="20"/>
              <w:szCs w:val="20"/>
            </w:rPr>
          </w:pPr>
          <w:r w:rsidRPr="00C4629E">
            <w:rPr>
              <w:rFonts w:ascii="Candara" w:hAnsi="Candara"/>
              <w:sz w:val="20"/>
              <w:szCs w:val="20"/>
            </w:rPr>
            <w:t xml:space="preserve">‘Ramsgate Free School’ was a new school that opened in September 2015. It was proposed because of the shortage of Primary School places in Thanet and further planning for additional housing in the area would bring additional pressure to the local area and a need for school places. The school opened and spent the first two years of its existence in temporary accommodation on Chilton Primary Schools grounds where it was housed in 3 mobiles. It shared all of the school facilities. </w:t>
          </w:r>
        </w:p>
        <w:p w:rsidR="00535894" w:rsidRPr="00C4629E" w:rsidRDefault="00535894" w:rsidP="00535894">
          <w:pPr>
            <w:rPr>
              <w:rFonts w:ascii="Candara" w:hAnsi="Candara"/>
              <w:sz w:val="20"/>
              <w:szCs w:val="20"/>
            </w:rPr>
          </w:pPr>
        </w:p>
        <w:p w:rsidR="00535894" w:rsidRPr="00C4629E" w:rsidRDefault="00535894" w:rsidP="00535894">
          <w:pPr>
            <w:rPr>
              <w:rFonts w:ascii="Candara" w:hAnsi="Candara"/>
              <w:sz w:val="20"/>
              <w:szCs w:val="20"/>
            </w:rPr>
          </w:pPr>
          <w:r w:rsidRPr="00C4629E">
            <w:rPr>
              <w:rFonts w:ascii="Candara" w:hAnsi="Candara"/>
              <w:sz w:val="20"/>
              <w:szCs w:val="20"/>
            </w:rPr>
            <w:t xml:space="preserve">The school was due to move to its new ‘permanent’ site in September 2016 (and then Jan 2017) but due to circumstances beyond the control of both the Viking Academy Trust and the Free School, the facilities on Newington Road were not ready. </w:t>
          </w:r>
        </w:p>
        <w:p w:rsidR="00535894" w:rsidRPr="00C4629E" w:rsidRDefault="00535894" w:rsidP="00535894">
          <w:pPr>
            <w:rPr>
              <w:rFonts w:ascii="Candara" w:hAnsi="Candara"/>
              <w:sz w:val="20"/>
              <w:szCs w:val="20"/>
            </w:rPr>
          </w:pPr>
        </w:p>
        <w:p w:rsidR="00535894" w:rsidRPr="00C4629E" w:rsidRDefault="00535894" w:rsidP="00535894">
          <w:pPr>
            <w:rPr>
              <w:rFonts w:ascii="Candara" w:hAnsi="Candara"/>
              <w:sz w:val="20"/>
              <w:szCs w:val="20"/>
            </w:rPr>
          </w:pPr>
          <w:r w:rsidRPr="00C4629E">
            <w:rPr>
              <w:rFonts w:ascii="Candara" w:hAnsi="Candara"/>
              <w:sz w:val="20"/>
              <w:szCs w:val="20"/>
            </w:rPr>
            <w:t xml:space="preserve">Due to restriction on the current site and the consequence of trying to recruit new pupils for a school that has no building, the school end 2016-17 with 15 pupils in Reception, 24 in Year 1 and 29 in a Year 3/4 class. The PAN should have been 60 places per year group with eventual capacity of 420 pupils, this had now been somewhat delayed and has a dramatic effect on funding. </w:t>
          </w:r>
        </w:p>
        <w:p w:rsidR="00535894" w:rsidRPr="00C4629E" w:rsidRDefault="00535894" w:rsidP="00535894">
          <w:pPr>
            <w:rPr>
              <w:rFonts w:ascii="Candara" w:hAnsi="Candara"/>
              <w:sz w:val="20"/>
              <w:szCs w:val="20"/>
            </w:rPr>
          </w:pPr>
        </w:p>
        <w:p w:rsidR="00535894" w:rsidRPr="00C4629E" w:rsidRDefault="00535894" w:rsidP="00535894">
          <w:pPr>
            <w:rPr>
              <w:rFonts w:ascii="Candara" w:hAnsi="Candara"/>
              <w:sz w:val="20"/>
              <w:szCs w:val="20"/>
            </w:rPr>
          </w:pPr>
          <w:r w:rsidRPr="00C4629E">
            <w:rPr>
              <w:rFonts w:ascii="Candara" w:hAnsi="Candara"/>
              <w:sz w:val="20"/>
              <w:szCs w:val="20"/>
            </w:rPr>
            <w:t>The drive to ensure the Free School remains a viable option was the catalyst for the inception of ‘Ramsgate Arts Primary School’.  With the permanent site location no longer in the intended ‘catchment area’ the core purpose for the establishment of the new free school diminished. The Free School had to have a unique USP to compensate for the new site location in a community with excess school places. Forthwith, the ‘Ramsgate Arts Primary School’ came to be…</w:t>
          </w:r>
        </w:p>
        <w:p w:rsidR="00535894" w:rsidRPr="00C4629E" w:rsidRDefault="00535894" w:rsidP="00535894">
          <w:pPr>
            <w:rPr>
              <w:rFonts w:ascii="Candara" w:hAnsi="Candara"/>
              <w:sz w:val="20"/>
              <w:szCs w:val="20"/>
            </w:rPr>
          </w:pPr>
        </w:p>
        <w:p w:rsidR="00535894" w:rsidRPr="00C4629E" w:rsidRDefault="00535894" w:rsidP="00535894">
          <w:pPr>
            <w:rPr>
              <w:rFonts w:ascii="Candara" w:hAnsi="Candara"/>
              <w:sz w:val="20"/>
              <w:szCs w:val="20"/>
            </w:rPr>
          </w:pPr>
          <w:r w:rsidRPr="00C4629E">
            <w:rPr>
              <w:rFonts w:ascii="Candara" w:hAnsi="Candara"/>
              <w:sz w:val="20"/>
              <w:szCs w:val="20"/>
            </w:rPr>
            <w:t>Architects worked alongside the Trust to design the new school to allow for the ‘Arts’ to become integral to the school fabric. A dance studio, art studio, gallery and music room were factored in to the school environment to give life to Ramsgate Arts Primary School.</w:t>
          </w:r>
        </w:p>
        <w:p w:rsidR="00535894" w:rsidRPr="00C4629E" w:rsidRDefault="00535894" w:rsidP="00535894">
          <w:pPr>
            <w:spacing w:before="100" w:beforeAutospacing="1" w:after="100" w:afterAutospacing="1"/>
            <w:outlineLvl w:val="2"/>
            <w:rPr>
              <w:rFonts w:ascii="Candara" w:hAnsi="Candara" w:cs="Arial"/>
              <w:sz w:val="20"/>
              <w:szCs w:val="20"/>
            </w:rPr>
          </w:pPr>
          <w:r w:rsidRPr="00C4629E">
            <w:rPr>
              <w:rFonts w:ascii="Candara" w:hAnsi="Candara"/>
              <w:sz w:val="20"/>
              <w:szCs w:val="20"/>
            </w:rPr>
            <w:lastRenderedPageBreak/>
            <w:t xml:space="preserve">The vision of the school is </w:t>
          </w:r>
          <w:r w:rsidRPr="00C4629E">
            <w:rPr>
              <w:rFonts w:ascii="Candara" w:hAnsi="Candara" w:cs="Arial"/>
              <w:sz w:val="20"/>
              <w:szCs w:val="20"/>
            </w:rPr>
            <w:t>to provide a high-quality, rounded and creative education, through which every child can experience the joy of learning and also be supported to reach his or her potential. This is made possible through a relentless focus on high quality teaching and learning, ensuring all children make good or better progress in reading, writing and maths. This academic rigor goes hand in hand with our belief that developing a love of the arts - music, art dance and drama, will enrich our children and offer them an all-encompassing primary school experience.</w:t>
          </w:r>
        </w:p>
        <w:p w:rsidR="00535894" w:rsidRPr="00C4629E" w:rsidRDefault="00535894" w:rsidP="00535894">
          <w:pPr>
            <w:spacing w:before="100" w:beforeAutospacing="1" w:after="100" w:afterAutospacing="1"/>
            <w:outlineLvl w:val="2"/>
            <w:rPr>
              <w:rFonts w:ascii="Candara" w:hAnsi="Candara" w:cs="Arial"/>
              <w:sz w:val="20"/>
              <w:szCs w:val="20"/>
            </w:rPr>
          </w:pPr>
          <w:r w:rsidRPr="00C4629E">
            <w:rPr>
              <w:rFonts w:ascii="Candara" w:eastAsia="Times New Roman" w:hAnsi="Candara" w:cs="Arial"/>
              <w:sz w:val="20"/>
              <w:szCs w:val="20"/>
              <w:lang w:eastAsia="en-GB"/>
            </w:rPr>
            <w:t xml:space="preserve">We endeavour to nurture and build on creativity. </w:t>
          </w:r>
          <w:r w:rsidRPr="00C4629E">
            <w:rPr>
              <w:rFonts w:ascii="Candara" w:hAnsi="Candara" w:cs="Arial"/>
              <w:sz w:val="20"/>
              <w:szCs w:val="20"/>
            </w:rPr>
            <w:t>Through our Arts Curriculum, our children are taught the skills of creative subjects. Our specialist teaching team will guide children in learning the value of discipline, commitment and work ethic as well as creative thinking skills. The result will be children who not only have a secure educational foundation, but also have the ability to think outside the box and channel their creativity enabling them to succeed in a rapidly changing world.</w:t>
          </w:r>
        </w:p>
        <w:p w:rsidR="00535894" w:rsidRPr="00C4629E" w:rsidRDefault="00535894" w:rsidP="00535894">
          <w:pPr>
            <w:spacing w:before="100" w:beforeAutospacing="1" w:after="100" w:afterAutospacing="1"/>
            <w:outlineLvl w:val="2"/>
            <w:rPr>
              <w:rFonts w:ascii="Candara" w:eastAsia="Times New Roman" w:hAnsi="Candara" w:cs="Arial"/>
              <w:sz w:val="20"/>
              <w:szCs w:val="20"/>
              <w:lang w:eastAsia="en-GB"/>
            </w:rPr>
          </w:pPr>
          <w:r w:rsidRPr="00C4629E">
            <w:rPr>
              <w:rFonts w:ascii="Candara" w:hAnsi="Candara" w:cs="Arial"/>
              <w:sz w:val="20"/>
              <w:szCs w:val="20"/>
            </w:rPr>
            <w:t xml:space="preserve">We aim to create a calm yet highly stimulating environment, within which every child can feel secure and grow in self-confidence, gaining the necessary personal, social and academic life-skills to succeed in society today as well as preparing them for a largely unknown tomorrow. </w:t>
          </w:r>
          <w:r w:rsidRPr="00C4629E">
            <w:rPr>
              <w:rFonts w:ascii="Candara" w:eastAsia="Times New Roman" w:hAnsi="Candara" w:cs="Arial"/>
              <w:sz w:val="20"/>
              <w:szCs w:val="20"/>
              <w:lang w:eastAsia="en-GB"/>
            </w:rPr>
            <w:t>Classrooms are full of children motivated by positive, well-paced and purposeful lessons which encourage them to develop autonomy and become independent learners. Our staff are passionate about the children’s success and ensure that Ramsgate Arts Primary provides a first class education for every child. One Childhood: One Chance! </w:t>
          </w:r>
        </w:p>
        <w:p w:rsidR="00535894" w:rsidRPr="00C4629E" w:rsidRDefault="00535894" w:rsidP="00535894">
          <w:pPr>
            <w:rPr>
              <w:rFonts w:ascii="Candara" w:hAnsi="Candara"/>
              <w:sz w:val="20"/>
              <w:szCs w:val="20"/>
            </w:rPr>
          </w:pPr>
        </w:p>
        <w:p w:rsidR="00535894" w:rsidRPr="00C4629E" w:rsidRDefault="00535894" w:rsidP="00535894">
          <w:pPr>
            <w:rPr>
              <w:rFonts w:ascii="Candara" w:eastAsia="Times New Roman" w:hAnsi="Candara" w:cs="Tahoma"/>
              <w:b/>
              <w:noProof/>
              <w:color w:val="1F497D"/>
              <w:sz w:val="20"/>
              <w:szCs w:val="20"/>
              <w:lang w:eastAsia="en-GB"/>
            </w:rPr>
          </w:pPr>
        </w:p>
        <w:p w:rsidR="00535894" w:rsidRPr="00C4629E" w:rsidRDefault="00535894" w:rsidP="00535894">
          <w:pPr>
            <w:rPr>
              <w:rFonts w:ascii="Candara" w:eastAsia="Times New Roman" w:hAnsi="Candara" w:cs="Tahoma"/>
              <w:b/>
              <w:noProof/>
              <w:color w:val="1F497D"/>
              <w:sz w:val="20"/>
              <w:szCs w:val="20"/>
              <w:lang w:eastAsia="en-GB"/>
            </w:rPr>
          </w:pPr>
        </w:p>
        <w:p w:rsidR="00535894" w:rsidRPr="00C4629E" w:rsidRDefault="00535894" w:rsidP="00535894">
          <w:pPr>
            <w:rPr>
              <w:rFonts w:ascii="Candara" w:eastAsia="Times New Roman" w:hAnsi="Candara" w:cs="Tahoma"/>
              <w:b/>
              <w:noProof/>
              <w:color w:val="1F497D"/>
              <w:sz w:val="20"/>
              <w:szCs w:val="20"/>
              <w:lang w:eastAsia="en-GB"/>
            </w:rPr>
          </w:pPr>
        </w:p>
        <w:p w:rsidR="00535894" w:rsidRPr="00C4629E" w:rsidRDefault="00535894" w:rsidP="00535894">
          <w:pPr>
            <w:rPr>
              <w:rFonts w:ascii="Candara" w:eastAsia="Times New Roman" w:hAnsi="Candara" w:cs="Tahoma"/>
              <w:b/>
              <w:noProof/>
              <w:color w:val="1F497D"/>
              <w:sz w:val="20"/>
              <w:szCs w:val="20"/>
              <w:lang w:eastAsia="en-GB"/>
            </w:rPr>
          </w:pPr>
        </w:p>
        <w:p w:rsidR="00535894" w:rsidRPr="00C4629E" w:rsidRDefault="00535894" w:rsidP="00535894">
          <w:pPr>
            <w:rPr>
              <w:rFonts w:ascii="Candara" w:eastAsia="Times New Roman" w:hAnsi="Candara" w:cs="Tahoma"/>
              <w:b/>
              <w:noProof/>
              <w:color w:val="1F497D"/>
              <w:sz w:val="20"/>
              <w:szCs w:val="20"/>
              <w:lang w:eastAsia="en-GB"/>
            </w:rPr>
          </w:pPr>
        </w:p>
        <w:p w:rsidR="00535894" w:rsidRPr="00C4629E" w:rsidRDefault="00535894" w:rsidP="00535894">
          <w:pPr>
            <w:rPr>
              <w:rFonts w:ascii="Candara" w:eastAsia="Times New Roman" w:hAnsi="Candara" w:cs="Tahoma"/>
              <w:b/>
              <w:noProof/>
              <w:color w:val="1F497D"/>
              <w:sz w:val="20"/>
              <w:szCs w:val="20"/>
              <w:lang w:eastAsia="en-GB"/>
            </w:rPr>
          </w:pPr>
        </w:p>
        <w:p w:rsidR="00535894" w:rsidRPr="00C4629E" w:rsidRDefault="00535894" w:rsidP="00535894">
          <w:pPr>
            <w:rPr>
              <w:rFonts w:ascii="Candara" w:eastAsia="Times New Roman" w:hAnsi="Candara" w:cs="Tahoma"/>
              <w:b/>
              <w:noProof/>
              <w:color w:val="1F497D"/>
              <w:sz w:val="20"/>
              <w:szCs w:val="20"/>
              <w:lang w:eastAsia="en-GB"/>
            </w:rPr>
          </w:pPr>
        </w:p>
        <w:p w:rsidR="00535894" w:rsidRPr="00C4629E" w:rsidRDefault="00535894" w:rsidP="00535894">
          <w:pPr>
            <w:rPr>
              <w:rFonts w:ascii="Candara" w:eastAsia="Times New Roman" w:hAnsi="Candara" w:cs="Tahoma"/>
              <w:b/>
              <w:noProof/>
              <w:color w:val="1F497D"/>
              <w:sz w:val="20"/>
              <w:szCs w:val="20"/>
              <w:lang w:eastAsia="en-GB"/>
            </w:rPr>
          </w:pPr>
        </w:p>
        <w:p w:rsidR="00535894" w:rsidRPr="00C4629E" w:rsidRDefault="00535894" w:rsidP="00535894">
          <w:pPr>
            <w:rPr>
              <w:rFonts w:ascii="Candara" w:eastAsia="Times New Roman" w:hAnsi="Candara" w:cs="Tahoma"/>
              <w:b/>
              <w:noProof/>
              <w:color w:val="1F497D"/>
              <w:sz w:val="20"/>
              <w:szCs w:val="20"/>
              <w:lang w:eastAsia="en-GB"/>
            </w:rPr>
          </w:pPr>
        </w:p>
        <w:p w:rsidR="00535894" w:rsidRPr="00C4629E" w:rsidRDefault="00535894" w:rsidP="00535894">
          <w:pPr>
            <w:rPr>
              <w:rFonts w:ascii="Candara" w:eastAsia="Times New Roman" w:hAnsi="Candara" w:cs="Tahoma"/>
              <w:b/>
              <w:noProof/>
              <w:color w:val="1F497D"/>
              <w:sz w:val="20"/>
              <w:szCs w:val="20"/>
              <w:lang w:eastAsia="en-GB"/>
            </w:rPr>
          </w:pPr>
        </w:p>
        <w:p w:rsidR="00535894" w:rsidRPr="00C4629E" w:rsidRDefault="004E2A7C" w:rsidP="00535894">
          <w:pPr>
            <w:rPr>
              <w:rFonts w:ascii="Candara" w:hAnsi="Candara"/>
              <w:b/>
              <w:noProof/>
              <w:sz w:val="20"/>
              <w:szCs w:val="20"/>
              <w:lang w:eastAsia="en-GB"/>
            </w:rPr>
          </w:pPr>
        </w:p>
      </w:sdtContent>
    </w:sdt>
    <w:p w:rsidR="00535894" w:rsidRPr="00C4629E" w:rsidRDefault="00535894" w:rsidP="00535894">
      <w:pPr>
        <w:rPr>
          <w:rFonts w:ascii="Candara" w:eastAsia="Times New Roman" w:hAnsi="Candara" w:cs="Tahoma"/>
          <w:b/>
          <w:color w:val="1F497D"/>
          <w:sz w:val="20"/>
          <w:szCs w:val="20"/>
          <w:highlight w:val="cyan"/>
          <w:lang w:eastAsia="en-GB"/>
        </w:rPr>
      </w:pPr>
      <w:r w:rsidRPr="00C4629E">
        <w:rPr>
          <w:rFonts w:ascii="Candara" w:hAnsi="Candara" w:cs="Arial"/>
          <w:b/>
          <w:color w:val="000000"/>
          <w:sz w:val="20"/>
          <w:szCs w:val="20"/>
        </w:rPr>
        <w:lastRenderedPageBreak/>
        <w:t>Ofsted Key issues including progress towards the key issues identified at the last inspection</w:t>
      </w:r>
    </w:p>
    <w:p w:rsidR="00535894" w:rsidRPr="00C4629E" w:rsidRDefault="00535894" w:rsidP="00535894">
      <w:pPr>
        <w:rPr>
          <w:rFonts w:ascii="Candara" w:hAnsi="Candara" w:cs="Tahoma"/>
          <w:sz w:val="20"/>
          <w:szCs w:val="20"/>
        </w:rPr>
      </w:pPr>
    </w:p>
    <w:p w:rsidR="00535894" w:rsidRPr="00C4629E" w:rsidRDefault="00535894" w:rsidP="00535894">
      <w:pPr>
        <w:rPr>
          <w:rFonts w:ascii="Candara" w:hAnsi="Candara" w:cs="Tahoma"/>
          <w:sz w:val="20"/>
          <w:szCs w:val="20"/>
        </w:rPr>
      </w:pPr>
      <w:r w:rsidRPr="00C4629E">
        <w:rPr>
          <w:rFonts w:ascii="Candara" w:hAnsi="Candara" w:cs="Tahoma"/>
          <w:sz w:val="20"/>
          <w:szCs w:val="20"/>
        </w:rPr>
        <w:t>The Ramsgate Arts Primary School entered the Oftsed Inspection window as of 1</w:t>
      </w:r>
      <w:r w:rsidRPr="00C4629E">
        <w:rPr>
          <w:rFonts w:ascii="Candara" w:hAnsi="Candara" w:cs="Tahoma"/>
          <w:sz w:val="20"/>
          <w:szCs w:val="20"/>
          <w:vertAlign w:val="superscript"/>
        </w:rPr>
        <w:t>st</w:t>
      </w:r>
      <w:r w:rsidRPr="00C4629E">
        <w:rPr>
          <w:rFonts w:ascii="Candara" w:hAnsi="Candara" w:cs="Tahoma"/>
          <w:sz w:val="20"/>
          <w:szCs w:val="20"/>
        </w:rPr>
        <w:t xml:space="preserve"> September 2017 – our third year of opening.  </w:t>
      </w:r>
    </w:p>
    <w:p w:rsidR="00535894" w:rsidRPr="00C4629E" w:rsidRDefault="00535894" w:rsidP="00535894">
      <w:pPr>
        <w:rPr>
          <w:rFonts w:ascii="Candara" w:eastAsia="Times New Roman" w:hAnsi="Candara" w:cs="Arial"/>
          <w:sz w:val="20"/>
          <w:szCs w:val="20"/>
        </w:rPr>
      </w:pPr>
      <w:r w:rsidRPr="00C4629E">
        <w:rPr>
          <w:rFonts w:ascii="Candara" w:hAnsi="Candara" w:cs="Tahoma"/>
          <w:sz w:val="20"/>
          <w:szCs w:val="20"/>
        </w:rPr>
        <w:t xml:space="preserve">As a new ‘Free School’, the DfE assigned Mr J Hart, to work alongside the Trust to ensure first class educational provision from the start. Mr Hart’s most recent monitoring visit took place on 10/10/17. See below for a summary of the monitoring report: </w:t>
      </w:r>
    </w:p>
    <w:p w:rsidR="00535894" w:rsidRPr="00C4629E" w:rsidRDefault="00535894" w:rsidP="00535894">
      <w:pPr>
        <w:rPr>
          <w:rFonts w:ascii="Candara" w:hAnsi="Candara" w:cs="Arial"/>
          <w:sz w:val="20"/>
          <w:szCs w:val="20"/>
          <w:highlight w:val="yellow"/>
        </w:rPr>
      </w:pPr>
    </w:p>
    <w:p w:rsidR="00535894" w:rsidRPr="00C4629E" w:rsidRDefault="00535894" w:rsidP="00535894">
      <w:pPr>
        <w:rPr>
          <w:rFonts w:ascii="Candara" w:hAnsi="Candara" w:cs="Arial"/>
          <w:sz w:val="20"/>
          <w:szCs w:val="20"/>
        </w:rPr>
      </w:pPr>
      <w:r w:rsidRPr="00C4629E">
        <w:rPr>
          <w:rFonts w:ascii="Candara" w:hAnsi="Candara" w:cs="Arial"/>
          <w:sz w:val="20"/>
          <w:szCs w:val="20"/>
        </w:rPr>
        <w:t>The school has addressed well the Next Steps identified on the last visit by the EA:</w:t>
      </w:r>
    </w:p>
    <w:p w:rsidR="00535894" w:rsidRPr="00C4629E" w:rsidRDefault="00535894" w:rsidP="00535894">
      <w:pPr>
        <w:rPr>
          <w:rFonts w:ascii="Candara" w:hAnsi="Candara" w:cs="Arial"/>
          <w:sz w:val="20"/>
          <w:szCs w:val="20"/>
        </w:rPr>
      </w:pPr>
    </w:p>
    <w:p w:rsidR="00535894" w:rsidRPr="00C4629E" w:rsidRDefault="00535894" w:rsidP="00535894">
      <w:pPr>
        <w:pStyle w:val="ListParagraph"/>
        <w:numPr>
          <w:ilvl w:val="0"/>
          <w:numId w:val="1"/>
        </w:numPr>
        <w:spacing w:after="200" w:line="276" w:lineRule="auto"/>
        <w:rPr>
          <w:rFonts w:ascii="Candara" w:hAnsi="Candara" w:cs="Arial"/>
          <w:sz w:val="20"/>
          <w:szCs w:val="20"/>
        </w:rPr>
      </w:pPr>
      <w:r w:rsidRPr="00C4629E">
        <w:rPr>
          <w:rFonts w:ascii="Candara" w:hAnsi="Candara" w:cs="Arial"/>
          <w:sz w:val="20"/>
          <w:szCs w:val="20"/>
        </w:rPr>
        <w:t>Preparing for Ofsted has involved strengthening the governing body and good support from the Trust to moderate standards across schools;</w:t>
      </w:r>
    </w:p>
    <w:p w:rsidR="00535894" w:rsidRPr="00C4629E" w:rsidRDefault="00535894" w:rsidP="00535894">
      <w:pPr>
        <w:pStyle w:val="ListParagraph"/>
        <w:numPr>
          <w:ilvl w:val="0"/>
          <w:numId w:val="1"/>
        </w:numPr>
        <w:spacing w:after="200" w:line="276" w:lineRule="auto"/>
        <w:rPr>
          <w:rFonts w:ascii="Candara" w:hAnsi="Candara" w:cs="Arial"/>
          <w:sz w:val="20"/>
          <w:szCs w:val="20"/>
        </w:rPr>
      </w:pPr>
      <w:r w:rsidRPr="00C4629E">
        <w:rPr>
          <w:rFonts w:ascii="Candara" w:hAnsi="Candara" w:cs="Arial"/>
          <w:sz w:val="20"/>
          <w:szCs w:val="20"/>
        </w:rPr>
        <w:t>Writing has been given a higher profile with outstanding work on display and the Read Write Inc programme moving into spelling;</w:t>
      </w:r>
    </w:p>
    <w:p w:rsidR="00535894" w:rsidRPr="00C4629E" w:rsidRDefault="00535894" w:rsidP="00535894">
      <w:pPr>
        <w:pStyle w:val="ListParagraph"/>
        <w:numPr>
          <w:ilvl w:val="0"/>
          <w:numId w:val="1"/>
        </w:numPr>
        <w:spacing w:after="200" w:line="276" w:lineRule="auto"/>
        <w:rPr>
          <w:rFonts w:ascii="Candara" w:hAnsi="Candara" w:cs="Arial"/>
          <w:sz w:val="20"/>
          <w:szCs w:val="20"/>
        </w:rPr>
      </w:pPr>
      <w:r w:rsidRPr="00C4629E">
        <w:rPr>
          <w:rFonts w:ascii="Candara" w:hAnsi="Candara" w:cs="Arial"/>
          <w:sz w:val="20"/>
          <w:szCs w:val="20"/>
        </w:rPr>
        <w:t>Attendance has been carefully addressed and now is above the national average (96.3%);</w:t>
      </w:r>
    </w:p>
    <w:p w:rsidR="00535894" w:rsidRPr="00C4629E" w:rsidRDefault="00535894" w:rsidP="00535894">
      <w:pPr>
        <w:pStyle w:val="ListParagraph"/>
        <w:numPr>
          <w:ilvl w:val="0"/>
          <w:numId w:val="1"/>
        </w:numPr>
        <w:spacing w:after="200" w:line="276" w:lineRule="auto"/>
        <w:rPr>
          <w:rFonts w:ascii="Candara" w:hAnsi="Candara" w:cs="Arial"/>
          <w:sz w:val="20"/>
          <w:szCs w:val="20"/>
        </w:rPr>
      </w:pPr>
      <w:r w:rsidRPr="00C4629E">
        <w:rPr>
          <w:rFonts w:ascii="Candara" w:hAnsi="Candara" w:cs="Arial"/>
          <w:sz w:val="20"/>
          <w:szCs w:val="20"/>
        </w:rPr>
        <w:t>Pupil recruitment has massively improved – by 83 pupils this September. The school markets itself very actively;</w:t>
      </w:r>
    </w:p>
    <w:p w:rsidR="00535894" w:rsidRPr="00C4629E" w:rsidRDefault="00535894" w:rsidP="00535894">
      <w:pPr>
        <w:pStyle w:val="ListParagraph"/>
        <w:numPr>
          <w:ilvl w:val="0"/>
          <w:numId w:val="1"/>
        </w:numPr>
        <w:spacing w:after="200" w:line="276" w:lineRule="auto"/>
        <w:rPr>
          <w:rFonts w:ascii="Candara" w:hAnsi="Candara" w:cs="Arial"/>
          <w:sz w:val="20"/>
          <w:szCs w:val="20"/>
        </w:rPr>
      </w:pPr>
      <w:r w:rsidRPr="00C4629E">
        <w:rPr>
          <w:rFonts w:ascii="Candara" w:hAnsi="Candara" w:cs="Arial"/>
          <w:sz w:val="20"/>
          <w:szCs w:val="20"/>
        </w:rPr>
        <w:t xml:space="preserve">Site issues have not distracted the school from teaching and learning. The CEO of the Trust and Headteacher monitor teaching rigorously and undertake thorough book sweeps each half term. </w:t>
      </w:r>
    </w:p>
    <w:p w:rsidR="00535894" w:rsidRPr="00C4629E" w:rsidRDefault="00535894" w:rsidP="00535894">
      <w:pPr>
        <w:rPr>
          <w:rFonts w:ascii="Candara" w:hAnsi="Candara" w:cs="Arial"/>
          <w:sz w:val="20"/>
          <w:szCs w:val="20"/>
        </w:rPr>
      </w:pPr>
    </w:p>
    <w:p w:rsidR="00535894" w:rsidRPr="00C4629E" w:rsidRDefault="00535894" w:rsidP="00535894">
      <w:pPr>
        <w:rPr>
          <w:rFonts w:ascii="Candara" w:hAnsi="Candara" w:cs="Arial"/>
          <w:sz w:val="20"/>
          <w:szCs w:val="20"/>
        </w:rPr>
      </w:pPr>
      <w:r w:rsidRPr="00C4629E">
        <w:rPr>
          <w:rFonts w:ascii="Candara" w:hAnsi="Candara" w:cs="Arial"/>
          <w:sz w:val="20"/>
          <w:szCs w:val="20"/>
        </w:rPr>
        <w:t>Strengths of the school include:</w:t>
      </w:r>
    </w:p>
    <w:p w:rsidR="00535894" w:rsidRPr="00C4629E" w:rsidRDefault="00535894" w:rsidP="00535894">
      <w:pPr>
        <w:rPr>
          <w:rFonts w:ascii="Candara" w:hAnsi="Candara" w:cs="Arial"/>
          <w:sz w:val="20"/>
          <w:szCs w:val="20"/>
        </w:rPr>
      </w:pPr>
    </w:p>
    <w:p w:rsidR="00535894" w:rsidRPr="00C4629E" w:rsidRDefault="00535894" w:rsidP="00535894">
      <w:pPr>
        <w:pStyle w:val="ListParagraph"/>
        <w:numPr>
          <w:ilvl w:val="0"/>
          <w:numId w:val="2"/>
        </w:numPr>
        <w:spacing w:after="200" w:line="276" w:lineRule="auto"/>
        <w:rPr>
          <w:rFonts w:ascii="Candara" w:hAnsi="Candara" w:cs="Arial"/>
          <w:sz w:val="20"/>
          <w:szCs w:val="20"/>
        </w:rPr>
      </w:pPr>
      <w:r w:rsidRPr="00C4629E">
        <w:rPr>
          <w:rFonts w:ascii="Candara" w:hAnsi="Candara" w:cs="Arial"/>
          <w:sz w:val="20"/>
          <w:szCs w:val="20"/>
        </w:rPr>
        <w:t>Since moving into the new accommodation, the school has significantly improved in all regards to now provide a stimulating, innovative and well-rounded education for the pupils;</w:t>
      </w:r>
    </w:p>
    <w:p w:rsidR="00535894" w:rsidRPr="00C4629E" w:rsidRDefault="00535894" w:rsidP="00535894">
      <w:pPr>
        <w:pStyle w:val="ListParagraph"/>
        <w:numPr>
          <w:ilvl w:val="0"/>
          <w:numId w:val="2"/>
        </w:numPr>
        <w:spacing w:after="200" w:line="276" w:lineRule="auto"/>
        <w:rPr>
          <w:rFonts w:ascii="Candara" w:hAnsi="Candara" w:cs="Arial"/>
          <w:sz w:val="20"/>
          <w:szCs w:val="20"/>
        </w:rPr>
      </w:pPr>
      <w:r w:rsidRPr="00C4629E">
        <w:rPr>
          <w:rFonts w:ascii="Candara" w:hAnsi="Candara" w:cs="Arial"/>
          <w:sz w:val="20"/>
          <w:szCs w:val="20"/>
        </w:rPr>
        <w:t>The headteacher has successfully grown a committed team of talented staff who are delivering some great lessons and contributing fully to the whole school’s development;</w:t>
      </w:r>
    </w:p>
    <w:p w:rsidR="00535894" w:rsidRPr="00C4629E" w:rsidRDefault="00535894" w:rsidP="00535894">
      <w:pPr>
        <w:pStyle w:val="ListParagraph"/>
        <w:numPr>
          <w:ilvl w:val="0"/>
          <w:numId w:val="2"/>
        </w:numPr>
        <w:spacing w:after="200" w:line="276" w:lineRule="auto"/>
        <w:rPr>
          <w:rFonts w:ascii="Candara" w:hAnsi="Candara" w:cs="Arial"/>
          <w:sz w:val="20"/>
          <w:szCs w:val="20"/>
        </w:rPr>
      </w:pPr>
      <w:r w:rsidRPr="00C4629E">
        <w:rPr>
          <w:rFonts w:ascii="Candara" w:hAnsi="Candara" w:cs="Arial"/>
          <w:sz w:val="20"/>
          <w:szCs w:val="20"/>
        </w:rPr>
        <w:t>The CEO and Trust provide clear support and challenge to the school and local governance is much improved with appropriate rigour;</w:t>
      </w:r>
    </w:p>
    <w:p w:rsidR="00535894" w:rsidRPr="00C4629E" w:rsidRDefault="00535894" w:rsidP="00535894">
      <w:pPr>
        <w:pStyle w:val="ListParagraph"/>
        <w:numPr>
          <w:ilvl w:val="0"/>
          <w:numId w:val="2"/>
        </w:numPr>
        <w:spacing w:after="200" w:line="276" w:lineRule="auto"/>
        <w:rPr>
          <w:rFonts w:ascii="Candara" w:hAnsi="Candara" w:cs="Arial"/>
          <w:sz w:val="20"/>
          <w:szCs w:val="20"/>
        </w:rPr>
      </w:pPr>
      <w:r w:rsidRPr="00C4629E">
        <w:rPr>
          <w:rFonts w:ascii="Candara" w:hAnsi="Candara" w:cs="Arial"/>
          <w:sz w:val="20"/>
          <w:szCs w:val="20"/>
        </w:rPr>
        <w:t>Outcomes for the pupils are improving with the vast majority making rapid progress;</w:t>
      </w:r>
    </w:p>
    <w:p w:rsidR="00535894" w:rsidRPr="00C4629E" w:rsidRDefault="00535894" w:rsidP="00535894">
      <w:pPr>
        <w:pStyle w:val="ListParagraph"/>
        <w:numPr>
          <w:ilvl w:val="0"/>
          <w:numId w:val="2"/>
        </w:numPr>
        <w:spacing w:after="200" w:line="276" w:lineRule="auto"/>
        <w:rPr>
          <w:rFonts w:ascii="Candara" w:hAnsi="Candara" w:cs="Arial"/>
          <w:sz w:val="20"/>
          <w:szCs w:val="20"/>
        </w:rPr>
      </w:pPr>
      <w:r w:rsidRPr="00C4629E">
        <w:rPr>
          <w:rFonts w:ascii="Candara" w:hAnsi="Candara" w:cs="Arial"/>
          <w:sz w:val="20"/>
          <w:szCs w:val="20"/>
        </w:rPr>
        <w:t>Behaviour is good or better at all times and the pupils take great pride in their new school;</w:t>
      </w:r>
    </w:p>
    <w:p w:rsidR="00535894" w:rsidRPr="00C4629E" w:rsidRDefault="00535894" w:rsidP="00535894">
      <w:pPr>
        <w:pStyle w:val="ListParagraph"/>
        <w:numPr>
          <w:ilvl w:val="0"/>
          <w:numId w:val="2"/>
        </w:numPr>
        <w:spacing w:after="200" w:line="276" w:lineRule="auto"/>
        <w:rPr>
          <w:rFonts w:ascii="Candara" w:hAnsi="Candara" w:cs="Arial"/>
          <w:sz w:val="20"/>
          <w:szCs w:val="20"/>
        </w:rPr>
      </w:pPr>
      <w:r w:rsidRPr="00C4629E">
        <w:rPr>
          <w:rFonts w:ascii="Candara" w:hAnsi="Candara" w:cs="Arial"/>
          <w:sz w:val="20"/>
          <w:szCs w:val="20"/>
        </w:rPr>
        <w:t>Teaching is good or better with some outstanding practice in evidence on the day of the visit;</w:t>
      </w:r>
    </w:p>
    <w:p w:rsidR="00535894" w:rsidRPr="00C4629E" w:rsidRDefault="00535894" w:rsidP="00535894">
      <w:pPr>
        <w:pStyle w:val="ListParagraph"/>
        <w:numPr>
          <w:ilvl w:val="0"/>
          <w:numId w:val="2"/>
        </w:numPr>
        <w:spacing w:after="200" w:line="276" w:lineRule="auto"/>
        <w:rPr>
          <w:rFonts w:ascii="Candara" w:hAnsi="Candara" w:cs="Arial"/>
          <w:sz w:val="20"/>
          <w:szCs w:val="20"/>
        </w:rPr>
      </w:pPr>
      <w:r w:rsidRPr="00C4629E">
        <w:rPr>
          <w:rFonts w:ascii="Candara" w:hAnsi="Candara" w:cs="Arial"/>
          <w:sz w:val="20"/>
          <w:szCs w:val="20"/>
        </w:rPr>
        <w:t>The curricular drive of the Arts is creating an outstanding environment for learning with a relentless focus on high quality in all the school does.</w:t>
      </w:r>
    </w:p>
    <w:p w:rsidR="00535894" w:rsidRPr="00C4629E" w:rsidRDefault="00535894" w:rsidP="00535894">
      <w:pPr>
        <w:rPr>
          <w:rFonts w:ascii="Candara" w:hAnsi="Candara" w:cs="Arial"/>
          <w:sz w:val="20"/>
          <w:szCs w:val="20"/>
        </w:rPr>
      </w:pPr>
      <w:r w:rsidRPr="00C4629E">
        <w:rPr>
          <w:rFonts w:ascii="Candara" w:hAnsi="Candara" w:cs="Arial"/>
          <w:sz w:val="20"/>
          <w:szCs w:val="20"/>
        </w:rPr>
        <w:lastRenderedPageBreak/>
        <w:t>Next Steps:</w:t>
      </w:r>
    </w:p>
    <w:p w:rsidR="00535894" w:rsidRPr="00C4629E" w:rsidRDefault="00535894" w:rsidP="00535894">
      <w:pPr>
        <w:rPr>
          <w:rFonts w:ascii="Candara" w:hAnsi="Candara" w:cs="Arial"/>
          <w:sz w:val="20"/>
          <w:szCs w:val="20"/>
        </w:rPr>
      </w:pPr>
    </w:p>
    <w:p w:rsidR="00535894" w:rsidRPr="00C4629E" w:rsidRDefault="00535894" w:rsidP="00535894">
      <w:pPr>
        <w:pStyle w:val="ListParagraph"/>
        <w:numPr>
          <w:ilvl w:val="0"/>
          <w:numId w:val="3"/>
        </w:numPr>
        <w:spacing w:after="200" w:line="276" w:lineRule="auto"/>
        <w:rPr>
          <w:rFonts w:ascii="Candara" w:hAnsi="Candara" w:cs="Arial"/>
          <w:sz w:val="20"/>
          <w:szCs w:val="20"/>
        </w:rPr>
      </w:pPr>
      <w:r w:rsidRPr="00C4629E">
        <w:rPr>
          <w:rFonts w:ascii="Candara" w:hAnsi="Candara" w:cs="Arial"/>
          <w:sz w:val="20"/>
          <w:szCs w:val="20"/>
        </w:rPr>
        <w:t>Continue to prepare for the Ofsted inspection due any time now;</w:t>
      </w:r>
    </w:p>
    <w:p w:rsidR="00535894" w:rsidRPr="00C4629E" w:rsidRDefault="00535894" w:rsidP="00535894">
      <w:pPr>
        <w:pStyle w:val="ListParagraph"/>
        <w:numPr>
          <w:ilvl w:val="0"/>
          <w:numId w:val="3"/>
        </w:numPr>
        <w:spacing w:after="200" w:line="276" w:lineRule="auto"/>
        <w:rPr>
          <w:rFonts w:ascii="Candara" w:hAnsi="Candara" w:cs="Arial"/>
          <w:sz w:val="20"/>
          <w:szCs w:val="20"/>
        </w:rPr>
      </w:pPr>
      <w:r w:rsidRPr="00C4629E">
        <w:rPr>
          <w:rFonts w:ascii="Candara" w:hAnsi="Candara" w:cs="Arial"/>
          <w:sz w:val="20"/>
          <w:szCs w:val="20"/>
        </w:rPr>
        <w:t>Generate standards in writing to match those in reading and mathematics;</w:t>
      </w:r>
    </w:p>
    <w:p w:rsidR="00535894" w:rsidRPr="00C4629E" w:rsidRDefault="00535894" w:rsidP="00535894">
      <w:pPr>
        <w:pStyle w:val="ListParagraph"/>
        <w:numPr>
          <w:ilvl w:val="0"/>
          <w:numId w:val="3"/>
        </w:numPr>
        <w:spacing w:after="200" w:line="276" w:lineRule="auto"/>
        <w:rPr>
          <w:rFonts w:ascii="Candara" w:hAnsi="Candara" w:cs="Arial"/>
          <w:sz w:val="20"/>
          <w:szCs w:val="20"/>
        </w:rPr>
      </w:pPr>
      <w:r w:rsidRPr="00C4629E">
        <w:rPr>
          <w:rFonts w:ascii="Candara" w:hAnsi="Candara" w:cs="Arial"/>
          <w:sz w:val="20"/>
          <w:szCs w:val="20"/>
        </w:rPr>
        <w:t>Continue to collaborate with great schools, especially in terms of pedagogy and moderation;</w:t>
      </w:r>
    </w:p>
    <w:p w:rsidR="00535894" w:rsidRPr="00C4629E" w:rsidRDefault="00535894" w:rsidP="00535894">
      <w:pPr>
        <w:pStyle w:val="ListParagraph"/>
        <w:numPr>
          <w:ilvl w:val="0"/>
          <w:numId w:val="3"/>
        </w:numPr>
        <w:spacing w:after="200" w:line="276" w:lineRule="auto"/>
        <w:rPr>
          <w:rFonts w:ascii="Candara" w:hAnsi="Candara" w:cs="Arial"/>
          <w:sz w:val="20"/>
          <w:szCs w:val="20"/>
        </w:rPr>
      </w:pPr>
      <w:r w:rsidRPr="00C4629E">
        <w:rPr>
          <w:rFonts w:ascii="Candara" w:hAnsi="Candara" w:cs="Arial"/>
          <w:sz w:val="20"/>
          <w:szCs w:val="20"/>
        </w:rPr>
        <w:t>Recruit until the school is oversubscribed to enable maximum funding;</w:t>
      </w:r>
    </w:p>
    <w:p w:rsidR="00535894" w:rsidRPr="00C4629E" w:rsidRDefault="00535894" w:rsidP="00535894">
      <w:pPr>
        <w:pStyle w:val="ListParagraph"/>
        <w:numPr>
          <w:ilvl w:val="0"/>
          <w:numId w:val="3"/>
        </w:numPr>
        <w:spacing w:after="200" w:line="276" w:lineRule="auto"/>
        <w:rPr>
          <w:rFonts w:ascii="Candara" w:hAnsi="Candara" w:cs="Arial"/>
          <w:sz w:val="20"/>
          <w:szCs w:val="20"/>
        </w:rPr>
      </w:pPr>
      <w:r w:rsidRPr="00C4629E">
        <w:rPr>
          <w:rFonts w:ascii="Candara" w:hAnsi="Candara" w:cs="Arial"/>
          <w:sz w:val="20"/>
          <w:szCs w:val="20"/>
        </w:rPr>
        <w:t xml:space="preserve">Develop a middle leadership team to enable joint ownership of the school’s development. </w:t>
      </w:r>
    </w:p>
    <w:p w:rsidR="00535894" w:rsidRPr="00C4629E" w:rsidRDefault="00535894" w:rsidP="00535894">
      <w:pPr>
        <w:pStyle w:val="Header"/>
        <w:rPr>
          <w:rFonts w:ascii="Candara" w:hAnsi="Candara" w:cs="Arial"/>
          <w:color w:val="000000"/>
          <w:sz w:val="20"/>
          <w:szCs w:val="20"/>
        </w:rPr>
      </w:pPr>
      <w:r w:rsidRPr="00C4629E">
        <w:rPr>
          <w:rFonts w:ascii="Candara" w:eastAsia="Arial" w:hAnsi="Candara" w:cs="Arial"/>
          <w:bCs/>
          <w:sz w:val="20"/>
          <w:szCs w:val="20"/>
        </w:rPr>
        <w:t xml:space="preserve">The </w:t>
      </w:r>
      <w:r w:rsidRPr="00C4629E">
        <w:rPr>
          <w:rFonts w:ascii="Candara" w:eastAsia="Arial" w:hAnsi="Candara" w:cs="Arial"/>
          <w:b/>
          <w:bCs/>
          <w:sz w:val="20"/>
          <w:szCs w:val="20"/>
        </w:rPr>
        <w:t>‘Key Target Areas for Improvement’</w:t>
      </w:r>
      <w:r w:rsidRPr="00C4629E">
        <w:rPr>
          <w:rFonts w:ascii="Candara" w:eastAsia="Arial" w:hAnsi="Candara" w:cs="Arial"/>
          <w:bCs/>
          <w:sz w:val="20"/>
          <w:szCs w:val="20"/>
        </w:rPr>
        <w:t xml:space="preserve"> will align with Ofsted’s key judgements and links directly to our school’s self-evaluation (updated termly). Ramsgate’s School</w:t>
      </w:r>
      <w:r w:rsidRPr="00C4629E">
        <w:rPr>
          <w:rFonts w:ascii="Candara" w:hAnsi="Candara" w:cs="Arial"/>
          <w:color w:val="000000"/>
          <w:sz w:val="20"/>
          <w:szCs w:val="20"/>
        </w:rPr>
        <w:t xml:space="preserve"> Improvement Plan (SIP) details the actions to be taken across this academic year under the Key Target Areas listed below.</w:t>
      </w:r>
    </w:p>
    <w:p w:rsidR="00535894" w:rsidRPr="00C4629E" w:rsidRDefault="00535894" w:rsidP="00535894">
      <w:pPr>
        <w:pStyle w:val="Header"/>
        <w:rPr>
          <w:rFonts w:ascii="Candara" w:hAnsi="Candara" w:cs="Arial"/>
          <w:color w:val="000000"/>
          <w:sz w:val="20"/>
          <w:szCs w:val="20"/>
        </w:rPr>
      </w:pPr>
    </w:p>
    <w:tbl>
      <w:tblPr>
        <w:tblStyle w:val="TableGrid"/>
        <w:tblW w:w="0" w:type="auto"/>
        <w:tblLook w:val="04A0" w:firstRow="1" w:lastRow="0" w:firstColumn="1" w:lastColumn="0" w:noHBand="0" w:noVBand="1"/>
      </w:tblPr>
      <w:tblGrid>
        <w:gridCol w:w="3058"/>
        <w:gridCol w:w="10890"/>
      </w:tblGrid>
      <w:tr w:rsidR="00535894" w:rsidRPr="00C4629E" w:rsidTr="00DD2F06">
        <w:tc>
          <w:tcPr>
            <w:tcW w:w="3227" w:type="dxa"/>
            <w:shd w:val="clear" w:color="auto" w:fill="FFFF99"/>
          </w:tcPr>
          <w:p w:rsidR="00535894" w:rsidRPr="00C4629E" w:rsidRDefault="00535894" w:rsidP="00DD2F06">
            <w:pPr>
              <w:rPr>
                <w:rFonts w:ascii="Candara" w:eastAsia="Arial" w:hAnsi="Candara" w:cs="Arial"/>
                <w:b/>
                <w:bCs/>
                <w:sz w:val="20"/>
                <w:szCs w:val="20"/>
              </w:rPr>
            </w:pPr>
            <w:r w:rsidRPr="00C4629E">
              <w:rPr>
                <w:rFonts w:ascii="Candara" w:eastAsia="Arial" w:hAnsi="Candara" w:cs="Arial"/>
                <w:bCs/>
                <w:sz w:val="20"/>
                <w:szCs w:val="20"/>
              </w:rPr>
              <w:t xml:space="preserve">  </w:t>
            </w:r>
            <w:r w:rsidRPr="00C4629E">
              <w:rPr>
                <w:rFonts w:ascii="Candara" w:eastAsia="Arial" w:hAnsi="Candara" w:cs="Arial"/>
                <w:b/>
                <w:bCs/>
                <w:sz w:val="20"/>
                <w:szCs w:val="20"/>
              </w:rPr>
              <w:t>Key Target 1</w:t>
            </w:r>
          </w:p>
        </w:tc>
        <w:tc>
          <w:tcPr>
            <w:tcW w:w="11566" w:type="dxa"/>
            <w:shd w:val="clear" w:color="auto" w:fill="FFFF99"/>
          </w:tcPr>
          <w:p w:rsidR="00535894" w:rsidRPr="00C4629E" w:rsidRDefault="00535894" w:rsidP="00DD2F06">
            <w:pPr>
              <w:ind w:left="360"/>
              <w:rPr>
                <w:rFonts w:ascii="Candara" w:eastAsia="Arial" w:hAnsi="Candara" w:cs="Arial"/>
                <w:b/>
                <w:bCs/>
                <w:sz w:val="20"/>
                <w:szCs w:val="20"/>
              </w:rPr>
            </w:pPr>
            <w:r w:rsidRPr="00C4629E">
              <w:rPr>
                <w:rFonts w:ascii="Candara" w:eastAsia="Arial" w:hAnsi="Candara" w:cs="Arial"/>
                <w:b/>
                <w:bCs/>
                <w:sz w:val="20"/>
                <w:szCs w:val="20"/>
              </w:rPr>
              <w:t>The effectiveness of leadership &amp; management</w:t>
            </w:r>
          </w:p>
          <w:p w:rsidR="00535894" w:rsidRPr="00C4629E" w:rsidRDefault="00535894" w:rsidP="00DD2F06">
            <w:pPr>
              <w:ind w:left="360"/>
              <w:rPr>
                <w:rFonts w:ascii="Candara" w:eastAsia="Arial" w:hAnsi="Candara" w:cs="Arial"/>
                <w:b/>
                <w:bCs/>
                <w:sz w:val="20"/>
                <w:szCs w:val="20"/>
              </w:rPr>
            </w:pPr>
          </w:p>
        </w:tc>
      </w:tr>
      <w:tr w:rsidR="00535894" w:rsidRPr="00C4629E" w:rsidTr="00DD2F06">
        <w:tc>
          <w:tcPr>
            <w:tcW w:w="3227" w:type="dxa"/>
            <w:tcBorders>
              <w:bottom w:val="single" w:sz="4" w:space="0" w:color="auto"/>
            </w:tcBorders>
            <w:shd w:val="clear" w:color="auto" w:fill="99CCFF"/>
          </w:tcPr>
          <w:p w:rsidR="00535894" w:rsidRPr="00C4629E" w:rsidRDefault="00535894" w:rsidP="00DD2F06">
            <w:pPr>
              <w:rPr>
                <w:rFonts w:ascii="Candara" w:hAnsi="Candara"/>
                <w:sz w:val="20"/>
                <w:szCs w:val="20"/>
              </w:rPr>
            </w:pPr>
            <w:r w:rsidRPr="00C4629E">
              <w:rPr>
                <w:rFonts w:ascii="Candara" w:eastAsia="Arial" w:hAnsi="Candara" w:cs="Arial"/>
                <w:b/>
                <w:bCs/>
                <w:sz w:val="20"/>
                <w:szCs w:val="20"/>
              </w:rPr>
              <w:t>Key Target 2</w:t>
            </w:r>
          </w:p>
        </w:tc>
        <w:tc>
          <w:tcPr>
            <w:tcW w:w="11566" w:type="dxa"/>
            <w:tcBorders>
              <w:bottom w:val="single" w:sz="4" w:space="0" w:color="auto"/>
            </w:tcBorders>
            <w:shd w:val="clear" w:color="auto" w:fill="99CCFF"/>
          </w:tcPr>
          <w:p w:rsidR="00535894" w:rsidRPr="00C4629E" w:rsidRDefault="00535894" w:rsidP="00DD2F06">
            <w:pPr>
              <w:ind w:left="360"/>
              <w:rPr>
                <w:rFonts w:ascii="Candara" w:eastAsia="Arial" w:hAnsi="Candara" w:cs="Arial"/>
                <w:b/>
                <w:bCs/>
                <w:sz w:val="20"/>
                <w:szCs w:val="20"/>
              </w:rPr>
            </w:pPr>
            <w:r w:rsidRPr="00C4629E">
              <w:rPr>
                <w:rFonts w:ascii="Candara" w:eastAsia="Arial" w:hAnsi="Candara" w:cs="Arial"/>
                <w:b/>
                <w:bCs/>
                <w:sz w:val="20"/>
                <w:szCs w:val="20"/>
              </w:rPr>
              <w:t>Quality of teaching, learning &amp; assessment</w:t>
            </w:r>
          </w:p>
          <w:p w:rsidR="00535894" w:rsidRPr="00C4629E" w:rsidRDefault="00535894" w:rsidP="00DD2F06">
            <w:pPr>
              <w:ind w:left="360"/>
              <w:rPr>
                <w:rFonts w:ascii="Candara" w:eastAsia="Arial" w:hAnsi="Candara" w:cs="Arial"/>
                <w:b/>
                <w:bCs/>
                <w:sz w:val="20"/>
                <w:szCs w:val="20"/>
              </w:rPr>
            </w:pPr>
          </w:p>
        </w:tc>
      </w:tr>
      <w:tr w:rsidR="00535894" w:rsidRPr="00C4629E" w:rsidTr="00DD2F06">
        <w:tc>
          <w:tcPr>
            <w:tcW w:w="3227" w:type="dxa"/>
            <w:shd w:val="clear" w:color="auto" w:fill="99FFCC"/>
          </w:tcPr>
          <w:p w:rsidR="00535894" w:rsidRPr="00C4629E" w:rsidRDefault="00535894" w:rsidP="00DD2F06">
            <w:pPr>
              <w:rPr>
                <w:rFonts w:ascii="Candara" w:hAnsi="Candara"/>
                <w:sz w:val="20"/>
                <w:szCs w:val="20"/>
              </w:rPr>
            </w:pPr>
            <w:r w:rsidRPr="00C4629E">
              <w:rPr>
                <w:rFonts w:ascii="Candara" w:eastAsia="Arial" w:hAnsi="Candara" w:cs="Arial"/>
                <w:b/>
                <w:bCs/>
                <w:sz w:val="20"/>
                <w:szCs w:val="20"/>
              </w:rPr>
              <w:t>Key Target 3</w:t>
            </w:r>
          </w:p>
        </w:tc>
        <w:tc>
          <w:tcPr>
            <w:tcW w:w="11566" w:type="dxa"/>
            <w:shd w:val="clear" w:color="auto" w:fill="99FFCC"/>
          </w:tcPr>
          <w:p w:rsidR="00535894" w:rsidRPr="00C4629E" w:rsidRDefault="00535894" w:rsidP="00DD2F06">
            <w:pPr>
              <w:ind w:left="360"/>
              <w:rPr>
                <w:rFonts w:ascii="Candara" w:eastAsia="Arial" w:hAnsi="Candara" w:cs="Arial"/>
                <w:b/>
                <w:bCs/>
                <w:sz w:val="20"/>
                <w:szCs w:val="20"/>
              </w:rPr>
            </w:pPr>
            <w:r w:rsidRPr="00C4629E">
              <w:rPr>
                <w:rFonts w:ascii="Candara" w:eastAsia="Arial" w:hAnsi="Candara" w:cs="Arial"/>
                <w:b/>
                <w:bCs/>
                <w:sz w:val="20"/>
                <w:szCs w:val="20"/>
              </w:rPr>
              <w:t>Personal development, behaviour &amp; welfare</w:t>
            </w:r>
          </w:p>
          <w:p w:rsidR="00535894" w:rsidRPr="00C4629E" w:rsidRDefault="00535894" w:rsidP="00DD2F06">
            <w:pPr>
              <w:rPr>
                <w:rFonts w:ascii="Candara" w:eastAsia="Arial" w:hAnsi="Candara" w:cs="Arial"/>
                <w:b/>
                <w:bCs/>
                <w:sz w:val="20"/>
                <w:szCs w:val="20"/>
              </w:rPr>
            </w:pPr>
          </w:p>
        </w:tc>
      </w:tr>
      <w:tr w:rsidR="00535894" w:rsidRPr="00C4629E" w:rsidTr="00DD2F06">
        <w:tc>
          <w:tcPr>
            <w:tcW w:w="3227" w:type="dxa"/>
            <w:shd w:val="clear" w:color="auto" w:fill="CC99FF"/>
          </w:tcPr>
          <w:p w:rsidR="00535894" w:rsidRPr="00C4629E" w:rsidRDefault="00535894" w:rsidP="00DD2F06">
            <w:pPr>
              <w:rPr>
                <w:rFonts w:ascii="Candara" w:hAnsi="Candara"/>
                <w:sz w:val="20"/>
                <w:szCs w:val="20"/>
              </w:rPr>
            </w:pPr>
            <w:r w:rsidRPr="00C4629E">
              <w:rPr>
                <w:rFonts w:ascii="Candara" w:eastAsia="Arial" w:hAnsi="Candara" w:cs="Arial"/>
                <w:b/>
                <w:bCs/>
                <w:sz w:val="20"/>
                <w:szCs w:val="20"/>
              </w:rPr>
              <w:t>Key Target 4</w:t>
            </w:r>
          </w:p>
        </w:tc>
        <w:tc>
          <w:tcPr>
            <w:tcW w:w="11566" w:type="dxa"/>
            <w:shd w:val="clear" w:color="auto" w:fill="CC99FF"/>
          </w:tcPr>
          <w:p w:rsidR="00535894" w:rsidRPr="00C4629E" w:rsidRDefault="00535894" w:rsidP="00DD2F06">
            <w:pPr>
              <w:ind w:left="360"/>
              <w:rPr>
                <w:rFonts w:ascii="Candara" w:eastAsia="Arial" w:hAnsi="Candara" w:cs="Arial"/>
                <w:b/>
                <w:bCs/>
                <w:sz w:val="20"/>
                <w:szCs w:val="20"/>
              </w:rPr>
            </w:pPr>
            <w:r w:rsidRPr="00C4629E">
              <w:rPr>
                <w:rFonts w:ascii="Candara" w:eastAsia="Arial" w:hAnsi="Candara" w:cs="Arial"/>
                <w:b/>
                <w:bCs/>
                <w:sz w:val="20"/>
                <w:szCs w:val="20"/>
              </w:rPr>
              <w:t xml:space="preserve">Outcomes for pupils </w:t>
            </w:r>
            <w:r w:rsidRPr="00C4629E">
              <w:rPr>
                <w:rFonts w:ascii="Candara" w:eastAsia="Arial" w:hAnsi="Candara" w:cs="Arial"/>
                <w:b/>
                <w:bCs/>
                <w:color w:val="FF0000"/>
                <w:sz w:val="20"/>
                <w:szCs w:val="20"/>
              </w:rPr>
              <w:t xml:space="preserve"> </w:t>
            </w:r>
          </w:p>
          <w:p w:rsidR="00535894" w:rsidRPr="00C4629E" w:rsidRDefault="00535894" w:rsidP="00DD2F06">
            <w:pPr>
              <w:ind w:left="360"/>
              <w:rPr>
                <w:rFonts w:ascii="Candara" w:eastAsia="Arial" w:hAnsi="Candara" w:cs="Arial"/>
                <w:b/>
                <w:bCs/>
                <w:sz w:val="20"/>
                <w:szCs w:val="20"/>
              </w:rPr>
            </w:pPr>
          </w:p>
        </w:tc>
      </w:tr>
    </w:tbl>
    <w:p w:rsidR="00535894" w:rsidRPr="00C4629E" w:rsidRDefault="00535894" w:rsidP="00535894">
      <w:pPr>
        <w:pStyle w:val="Heading2"/>
        <w:rPr>
          <w:rFonts w:ascii="Candara" w:hAnsi="Candara" w:cs="Tahoma"/>
          <w:sz w:val="20"/>
          <w:szCs w:val="20"/>
          <w:u w:val="single"/>
        </w:rPr>
      </w:pPr>
    </w:p>
    <w:p w:rsidR="00535894" w:rsidRPr="00C4629E" w:rsidRDefault="00535894" w:rsidP="00535894">
      <w:pPr>
        <w:rPr>
          <w:rFonts w:ascii="Candara" w:hAnsi="Candara" w:cs="Tahoma"/>
          <w:i/>
          <w:sz w:val="20"/>
          <w:szCs w:val="20"/>
        </w:rPr>
      </w:pPr>
    </w:p>
    <w:p w:rsidR="00535894" w:rsidRPr="00C4629E" w:rsidRDefault="00535894" w:rsidP="00535894">
      <w:pPr>
        <w:rPr>
          <w:rFonts w:ascii="Candara" w:hAnsi="Candara"/>
          <w:b/>
          <w:sz w:val="20"/>
          <w:szCs w:val="20"/>
        </w:rPr>
      </w:pPr>
    </w:p>
    <w:tbl>
      <w:tblPr>
        <w:tblpPr w:leftFromText="180" w:rightFromText="180" w:horzAnchor="margin" w:tblpXSpec="center" w:tblpY="630"/>
        <w:tblW w:w="15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60"/>
      </w:tblGrid>
      <w:tr w:rsidR="00535894" w:rsidRPr="00C4629E" w:rsidTr="00DD2F06">
        <w:trPr>
          <w:trHeight w:val="8926"/>
        </w:trPr>
        <w:tc>
          <w:tcPr>
            <w:tcW w:w="15360" w:type="dxa"/>
            <w:shd w:val="clear" w:color="auto" w:fill="auto"/>
          </w:tcPr>
          <w:p w:rsidR="00535894" w:rsidRPr="00C4629E" w:rsidRDefault="00535894" w:rsidP="00DD2F06">
            <w:pPr>
              <w:rPr>
                <w:rFonts w:ascii="Candara" w:hAnsi="Candara"/>
                <w:b/>
                <w:sz w:val="20"/>
                <w:szCs w:val="20"/>
              </w:rPr>
            </w:pPr>
            <w:r w:rsidRPr="00C4629E">
              <w:rPr>
                <w:rFonts w:ascii="Candara" w:hAnsi="Candara"/>
                <w:b/>
                <w:sz w:val="20"/>
                <w:szCs w:val="20"/>
              </w:rPr>
              <w:lastRenderedPageBreak/>
              <w:t>Targets for Improvement: Summary</w:t>
            </w:r>
          </w:p>
          <w:p w:rsidR="00535894" w:rsidRPr="00C4629E" w:rsidRDefault="00535894" w:rsidP="00DD2F06">
            <w:pPr>
              <w:jc w:val="center"/>
              <w:rPr>
                <w:rFonts w:ascii="Candara" w:hAnsi="Candara"/>
                <w:b/>
                <w:sz w:val="20"/>
                <w:szCs w:val="20"/>
                <w:u w:val="single"/>
              </w:rPr>
            </w:pPr>
          </w:p>
          <w:p w:rsidR="00535894" w:rsidRPr="00C4629E" w:rsidRDefault="00535894" w:rsidP="00DD2F06">
            <w:pPr>
              <w:rPr>
                <w:rFonts w:ascii="Candara" w:hAnsi="Candara" w:cs="Arial"/>
                <w:b/>
                <w:color w:val="0000FF"/>
                <w:sz w:val="20"/>
                <w:szCs w:val="20"/>
              </w:rPr>
            </w:pPr>
            <w:r w:rsidRPr="00C4629E">
              <w:rPr>
                <w:rFonts w:ascii="Candara" w:hAnsi="Candara" w:cs="Arial"/>
                <w:b/>
                <w:color w:val="0000FF"/>
                <w:sz w:val="20"/>
                <w:szCs w:val="20"/>
              </w:rPr>
              <w:t xml:space="preserve">Key Target 1: The effectiveness of leadership and management of the school </w:t>
            </w:r>
          </w:p>
          <w:p w:rsidR="00535894" w:rsidRPr="00C4629E" w:rsidRDefault="00535894" w:rsidP="00DD2F06">
            <w:pPr>
              <w:rPr>
                <w:rFonts w:ascii="Candara" w:hAnsi="Candara"/>
                <w:sz w:val="20"/>
                <w:szCs w:val="20"/>
              </w:rPr>
            </w:pPr>
            <w:r w:rsidRPr="00C4629E">
              <w:rPr>
                <w:rFonts w:ascii="Candara" w:hAnsi="Candara"/>
                <w:b/>
                <w:sz w:val="20"/>
                <w:szCs w:val="20"/>
              </w:rPr>
              <w:t xml:space="preserve">To ensure the highest, consistent standards of T&amp;L and assessment across the school. </w:t>
            </w:r>
            <w:r w:rsidRPr="00C4629E">
              <w:rPr>
                <w:rFonts w:ascii="Candara" w:hAnsi="Candara"/>
                <w:sz w:val="20"/>
                <w:szCs w:val="20"/>
              </w:rPr>
              <w:t>Appraisal linked to performance &amp; standards with career progression developing leadership capacity across staff groups. Our vision, ‘One Childhood One Chance’ is embraced by all stakeholders and permeate</w:t>
            </w:r>
            <w:r w:rsidR="00A6082D">
              <w:rPr>
                <w:rFonts w:ascii="Candara" w:hAnsi="Candara"/>
                <w:sz w:val="20"/>
                <w:szCs w:val="20"/>
              </w:rPr>
              <w:t>s all aspects of life at RAPS</w:t>
            </w:r>
            <w:r w:rsidRPr="00C4629E">
              <w:rPr>
                <w:rFonts w:ascii="Candara" w:hAnsi="Candara"/>
                <w:sz w:val="20"/>
                <w:szCs w:val="20"/>
              </w:rPr>
              <w:t>.</w:t>
            </w:r>
          </w:p>
          <w:p w:rsidR="00535894" w:rsidRPr="00C4629E" w:rsidRDefault="00535894" w:rsidP="00DD2F06">
            <w:pPr>
              <w:rPr>
                <w:rFonts w:ascii="Candara" w:hAnsi="Candara"/>
                <w:sz w:val="20"/>
                <w:szCs w:val="20"/>
              </w:rPr>
            </w:pPr>
            <w:r w:rsidRPr="00C4629E">
              <w:rPr>
                <w:rFonts w:ascii="Candara" w:hAnsi="Candara"/>
                <w:b/>
                <w:sz w:val="20"/>
                <w:szCs w:val="20"/>
              </w:rPr>
              <w:t xml:space="preserve">To ensure the effectiveness of governance: </w:t>
            </w:r>
            <w:r w:rsidRPr="00C4629E">
              <w:rPr>
                <w:rFonts w:ascii="Candara" w:hAnsi="Candara"/>
                <w:sz w:val="20"/>
                <w:szCs w:val="20"/>
              </w:rPr>
              <w:t>The Board of Trustees and RAPS Local Advisory Body base their actions on a deep and accurate understanding of the school’s performance, and of staff and pupils’ skills and attributes.</w:t>
            </w:r>
          </w:p>
          <w:p w:rsidR="00535894" w:rsidRPr="00C4629E" w:rsidRDefault="00535894" w:rsidP="00DD2F06">
            <w:pPr>
              <w:rPr>
                <w:rFonts w:ascii="Candara" w:hAnsi="Candara"/>
                <w:sz w:val="20"/>
                <w:szCs w:val="20"/>
              </w:rPr>
            </w:pPr>
          </w:p>
          <w:p w:rsidR="00535894" w:rsidRPr="00C4629E" w:rsidRDefault="00535894" w:rsidP="00DD2F06">
            <w:pPr>
              <w:rPr>
                <w:rFonts w:ascii="Candara" w:hAnsi="Candara" w:cs="Arial"/>
                <w:b/>
                <w:color w:val="0000FF"/>
                <w:sz w:val="20"/>
                <w:szCs w:val="20"/>
              </w:rPr>
            </w:pPr>
            <w:r w:rsidRPr="00C4629E">
              <w:rPr>
                <w:rFonts w:ascii="Candara" w:hAnsi="Candara" w:cs="Arial"/>
                <w:b/>
                <w:color w:val="0000FF"/>
                <w:sz w:val="20"/>
                <w:szCs w:val="20"/>
              </w:rPr>
              <w:t xml:space="preserve">Key Target 2: Improve the quality of teaching, learning &amp; assessment in the school </w:t>
            </w:r>
          </w:p>
          <w:p w:rsidR="00535894" w:rsidRPr="00C4629E" w:rsidRDefault="00535894" w:rsidP="00DD2F06">
            <w:pPr>
              <w:rPr>
                <w:rFonts w:ascii="Candara" w:hAnsi="Candara"/>
                <w:sz w:val="20"/>
                <w:szCs w:val="20"/>
              </w:rPr>
            </w:pPr>
            <w:r w:rsidRPr="00C4629E">
              <w:rPr>
                <w:rFonts w:ascii="Candara" w:hAnsi="Candara"/>
                <w:b/>
                <w:sz w:val="20"/>
                <w:szCs w:val="20"/>
              </w:rPr>
              <w:t>To ensure that a large majority of staff are demonstrating consistently good t+l with outstanding elements in their practice an</w:t>
            </w:r>
            <w:r w:rsidR="00A6082D">
              <w:rPr>
                <w:rFonts w:ascii="Candara" w:hAnsi="Candara"/>
                <w:b/>
                <w:sz w:val="20"/>
                <w:szCs w:val="20"/>
              </w:rPr>
              <w:t>d that teachers are making</w:t>
            </w:r>
            <w:r w:rsidRPr="00C4629E">
              <w:rPr>
                <w:rFonts w:ascii="Candara" w:hAnsi="Candara"/>
                <w:b/>
                <w:sz w:val="20"/>
                <w:szCs w:val="20"/>
              </w:rPr>
              <w:t xml:space="preserve"> progress towards becoming outstanding. </w:t>
            </w:r>
            <w:r w:rsidRPr="00C4629E">
              <w:rPr>
                <w:rFonts w:ascii="Candara" w:hAnsi="Candara"/>
                <w:sz w:val="20"/>
                <w:szCs w:val="20"/>
              </w:rPr>
              <w:t>This target is to ensure the drive &amp; expectation to deliver consistently high quality lessons is clearly articulated &amp; staff are supported through focused CPD &amp; robust monitoring.</w:t>
            </w:r>
          </w:p>
          <w:p w:rsidR="00535894" w:rsidRPr="00C4629E" w:rsidRDefault="00535894" w:rsidP="00DD2F06">
            <w:pPr>
              <w:rPr>
                <w:rFonts w:ascii="Candara" w:hAnsi="Candara"/>
                <w:sz w:val="20"/>
                <w:szCs w:val="20"/>
              </w:rPr>
            </w:pPr>
            <w:r w:rsidRPr="00C4629E">
              <w:rPr>
                <w:rFonts w:ascii="Candara" w:hAnsi="Candara"/>
                <w:b/>
                <w:sz w:val="20"/>
                <w:szCs w:val="20"/>
              </w:rPr>
              <w:t xml:space="preserve">Every opportunity is taken to ensure the curriculum inspires, engages and enthuses all pupils. </w:t>
            </w:r>
          </w:p>
          <w:p w:rsidR="00535894" w:rsidRPr="00C4629E" w:rsidRDefault="00535894" w:rsidP="00DD2F06">
            <w:pPr>
              <w:rPr>
                <w:rFonts w:ascii="Candara" w:hAnsi="Candara" w:cs="Arial"/>
                <w:b/>
                <w:color w:val="0000FF"/>
                <w:sz w:val="20"/>
                <w:szCs w:val="20"/>
              </w:rPr>
            </w:pPr>
          </w:p>
          <w:p w:rsidR="00535894" w:rsidRPr="00C4629E" w:rsidRDefault="00535894" w:rsidP="00DD2F06">
            <w:pPr>
              <w:rPr>
                <w:rFonts w:ascii="Candara" w:hAnsi="Candara" w:cs="Arial"/>
                <w:b/>
                <w:color w:val="0000FF"/>
                <w:sz w:val="20"/>
                <w:szCs w:val="20"/>
              </w:rPr>
            </w:pPr>
            <w:r w:rsidRPr="00C4629E">
              <w:rPr>
                <w:rFonts w:ascii="Candara" w:hAnsi="Candara" w:cs="Arial"/>
                <w:b/>
                <w:color w:val="0000FF"/>
                <w:sz w:val="20"/>
                <w:szCs w:val="20"/>
              </w:rPr>
              <w:t xml:space="preserve">Key Target 3: The personal development, behaviour and welfare of pupils at the school </w:t>
            </w:r>
          </w:p>
          <w:p w:rsidR="00535894" w:rsidRPr="00C4629E" w:rsidRDefault="00535894" w:rsidP="00DD2F06">
            <w:pPr>
              <w:rPr>
                <w:rFonts w:ascii="Candara" w:hAnsi="Candara"/>
                <w:sz w:val="20"/>
                <w:szCs w:val="20"/>
              </w:rPr>
            </w:pPr>
            <w:r w:rsidRPr="00C4629E">
              <w:rPr>
                <w:rFonts w:ascii="Candara" w:hAnsi="Candara"/>
                <w:b/>
                <w:sz w:val="20"/>
                <w:szCs w:val="20"/>
              </w:rPr>
              <w:t xml:space="preserve">To drive behaviour so that it is consistently good and becoming outstanding across every aspect of the school day. </w:t>
            </w:r>
            <w:r w:rsidRPr="00C4629E">
              <w:rPr>
                <w:rFonts w:ascii="Candara" w:hAnsi="Candara"/>
                <w:sz w:val="20"/>
                <w:szCs w:val="20"/>
              </w:rPr>
              <w:t>Routines are consistently applied throughout the school. Behaviour for learning is key to this and the onus is very much on the pupils.  Consequences for positive and negative behaviour, with celebration and reward at the heart of the behaviour policy.  This will impact upon achievement and progress for all pupils.</w:t>
            </w:r>
          </w:p>
          <w:p w:rsidR="00535894" w:rsidRPr="00C4629E" w:rsidRDefault="00535894" w:rsidP="00DD2F06">
            <w:pPr>
              <w:rPr>
                <w:rFonts w:ascii="Candara" w:hAnsi="Candara"/>
                <w:b/>
                <w:sz w:val="20"/>
                <w:szCs w:val="20"/>
                <w:highlight w:val="yellow"/>
              </w:rPr>
            </w:pPr>
          </w:p>
          <w:p w:rsidR="00535894" w:rsidRPr="00C4629E" w:rsidRDefault="00535894" w:rsidP="00DD2F06">
            <w:pPr>
              <w:rPr>
                <w:rFonts w:ascii="Candara" w:hAnsi="Candara" w:cs="Arial"/>
                <w:b/>
                <w:color w:val="0000FF"/>
                <w:sz w:val="20"/>
                <w:szCs w:val="20"/>
              </w:rPr>
            </w:pPr>
            <w:r w:rsidRPr="00C4629E">
              <w:rPr>
                <w:rFonts w:ascii="Candara" w:hAnsi="Candara" w:cs="Arial"/>
                <w:b/>
                <w:color w:val="0000FF"/>
                <w:sz w:val="20"/>
                <w:szCs w:val="20"/>
              </w:rPr>
              <w:t xml:space="preserve">Key Target 4:  Increase the outcomes of pupils at the school </w:t>
            </w:r>
          </w:p>
          <w:p w:rsidR="00535894" w:rsidRPr="00C4629E" w:rsidRDefault="00535894" w:rsidP="00DD2F06">
            <w:pPr>
              <w:rPr>
                <w:rFonts w:ascii="Candara" w:hAnsi="Candara"/>
                <w:sz w:val="20"/>
                <w:szCs w:val="20"/>
              </w:rPr>
            </w:pPr>
            <w:r w:rsidRPr="00C4629E">
              <w:rPr>
                <w:rFonts w:ascii="Candara" w:hAnsi="Candara"/>
                <w:b/>
                <w:sz w:val="20"/>
                <w:szCs w:val="20"/>
              </w:rPr>
              <w:t xml:space="preserve">To ensure the attainment and progress of all children is in line </w:t>
            </w:r>
            <w:r w:rsidR="00A6082D">
              <w:rPr>
                <w:rFonts w:ascii="Candara" w:hAnsi="Candara"/>
                <w:b/>
                <w:sz w:val="20"/>
                <w:szCs w:val="20"/>
              </w:rPr>
              <w:t xml:space="preserve">with </w:t>
            </w:r>
            <w:r w:rsidRPr="00C4629E">
              <w:rPr>
                <w:rFonts w:ascii="Candara" w:hAnsi="Candara"/>
                <w:b/>
                <w:sz w:val="20"/>
                <w:szCs w:val="20"/>
              </w:rPr>
              <w:t xml:space="preserve">national expectation. Specifically, ensure the Maths &amp; English curriculum adequately prepares the pupils to achieve expectations in their end of phase screens/assessments and KS1 + 2 SATs. </w:t>
            </w:r>
            <w:r w:rsidRPr="00C4629E">
              <w:rPr>
                <w:rFonts w:ascii="Candara" w:hAnsi="Candara"/>
                <w:sz w:val="20"/>
                <w:szCs w:val="20"/>
              </w:rPr>
              <w:t xml:space="preserve">Teachers are able to measure progress using new methodology &amp; all stakeholders understand </w:t>
            </w:r>
            <w:r w:rsidRPr="00C4629E">
              <w:rPr>
                <w:rFonts w:ascii="Candara" w:hAnsi="Candara"/>
                <w:sz w:val="20"/>
                <w:szCs w:val="20"/>
              </w:rPr>
              <w:lastRenderedPageBreak/>
              <w:t>how progress &amp; achievement is tracked &amp; analysed. Assessment must measure not just pupil outcomes but provide teachers with information to target specific pupils and specific gaps in knowledge.</w:t>
            </w:r>
          </w:p>
          <w:p w:rsidR="00535894" w:rsidRPr="00C4629E" w:rsidRDefault="00535894" w:rsidP="00DD2F06">
            <w:pPr>
              <w:rPr>
                <w:rFonts w:ascii="Candara" w:hAnsi="Candara"/>
                <w:b/>
                <w:sz w:val="20"/>
                <w:szCs w:val="20"/>
                <w:highlight w:val="yellow"/>
              </w:rPr>
            </w:pPr>
          </w:p>
          <w:p w:rsidR="00535894" w:rsidRPr="00C4629E" w:rsidRDefault="00535894" w:rsidP="00DD2F06">
            <w:pPr>
              <w:pStyle w:val="NormalWeb"/>
              <w:rPr>
                <w:rFonts w:ascii="Candara" w:hAnsi="Candara" w:cs="Arial"/>
                <w:b/>
                <w:color w:val="0000FF"/>
                <w:sz w:val="20"/>
                <w:szCs w:val="20"/>
              </w:rPr>
            </w:pPr>
            <w:r w:rsidRPr="00C4629E">
              <w:rPr>
                <w:rFonts w:ascii="Candara" w:hAnsi="Candara" w:cs="Arial"/>
                <w:b/>
                <w:color w:val="0000FF"/>
                <w:sz w:val="20"/>
                <w:szCs w:val="20"/>
              </w:rPr>
              <w:t>Trust-Wide SEND Targets: See TIP for detailed action plan.</w:t>
            </w:r>
          </w:p>
          <w:p w:rsidR="00535894" w:rsidRPr="00C4629E" w:rsidRDefault="00535894" w:rsidP="00DD2F06">
            <w:pPr>
              <w:pStyle w:val="NormalWeb"/>
              <w:rPr>
                <w:rFonts w:ascii="Candara" w:hAnsi="Candara"/>
                <w:color w:val="000000"/>
                <w:sz w:val="20"/>
                <w:szCs w:val="20"/>
              </w:rPr>
            </w:pPr>
            <w:r w:rsidRPr="00C4629E">
              <w:rPr>
                <w:rFonts w:ascii="Candara" w:hAnsi="Candara"/>
                <w:color w:val="000000"/>
                <w:sz w:val="20"/>
                <w:szCs w:val="20"/>
              </w:rPr>
              <w:t>To ensure SEND pupils receive high quality provision across every aspect of the curriculum</w:t>
            </w:r>
          </w:p>
          <w:p w:rsidR="00535894" w:rsidRPr="00C4629E" w:rsidRDefault="00535894" w:rsidP="00DD2F06">
            <w:pPr>
              <w:pStyle w:val="NormalWeb"/>
              <w:rPr>
                <w:rFonts w:ascii="Candara" w:hAnsi="Candara"/>
                <w:color w:val="000000"/>
                <w:sz w:val="20"/>
                <w:szCs w:val="20"/>
              </w:rPr>
            </w:pPr>
            <w:r w:rsidRPr="00C4629E">
              <w:rPr>
                <w:rFonts w:ascii="Candara" w:hAnsi="Candara"/>
                <w:color w:val="000000"/>
                <w:sz w:val="20"/>
                <w:szCs w:val="20"/>
              </w:rPr>
              <w:t>To ensure that all staff continue to understand and know how to teach and support children with SEND as part of their everyday quality first</w:t>
            </w:r>
          </w:p>
          <w:p w:rsidR="00535894" w:rsidRPr="00C4629E" w:rsidRDefault="00535894" w:rsidP="00DD2F06">
            <w:pPr>
              <w:pStyle w:val="NormalWeb"/>
              <w:rPr>
                <w:rFonts w:ascii="Candara" w:hAnsi="Candara"/>
                <w:color w:val="000000"/>
                <w:sz w:val="20"/>
                <w:szCs w:val="20"/>
              </w:rPr>
            </w:pPr>
            <w:r w:rsidRPr="00C4629E">
              <w:rPr>
                <w:rFonts w:ascii="Candara" w:hAnsi="Candara"/>
                <w:color w:val="000000"/>
                <w:sz w:val="20"/>
                <w:szCs w:val="20"/>
              </w:rPr>
              <w:t>teaching</w:t>
            </w:r>
          </w:p>
          <w:p w:rsidR="00535894" w:rsidRPr="00C4629E" w:rsidRDefault="00535894" w:rsidP="00DD2F06">
            <w:pPr>
              <w:pStyle w:val="NormalWeb"/>
              <w:rPr>
                <w:rFonts w:ascii="Candara" w:hAnsi="Candara"/>
                <w:sz w:val="20"/>
                <w:szCs w:val="20"/>
              </w:rPr>
            </w:pPr>
            <w:r w:rsidRPr="00C4629E">
              <w:rPr>
                <w:rFonts w:ascii="Candara" w:hAnsi="Candara"/>
                <w:color w:val="000000"/>
                <w:sz w:val="20"/>
                <w:szCs w:val="20"/>
              </w:rPr>
              <w:t>To ensure that all children’s achievement (attainment and progress) constituently exceeds national expectation.</w:t>
            </w:r>
          </w:p>
        </w:tc>
      </w:tr>
    </w:tbl>
    <w:p w:rsidR="00535894" w:rsidRPr="00C4629E" w:rsidRDefault="00535894" w:rsidP="00535894">
      <w:pPr>
        <w:rPr>
          <w:rFonts w:ascii="Candara" w:hAnsi="Candara"/>
          <w:b/>
        </w:rPr>
      </w:pPr>
      <w:r w:rsidRPr="00C4629E">
        <w:rPr>
          <w:rFonts w:ascii="Candara" w:eastAsia="Calibri" w:hAnsi="Candara" w:cs="Times New Roman"/>
          <w:noProof/>
          <w:lang w:eastAsia="en-GB"/>
        </w:rPr>
        <w:lastRenderedPageBreak/>
        <mc:AlternateContent>
          <mc:Choice Requires="wps">
            <w:drawing>
              <wp:anchor distT="0" distB="0" distL="114300" distR="114300" simplePos="0" relativeHeight="251663360" behindDoc="0" locked="0" layoutInCell="1" allowOverlap="1" wp14:anchorId="37371DE4" wp14:editId="58828AAB">
                <wp:simplePos x="0" y="0"/>
                <wp:positionH relativeFrom="column">
                  <wp:posOffset>2606675</wp:posOffset>
                </wp:positionH>
                <wp:positionV relativeFrom="paragraph">
                  <wp:posOffset>1830070</wp:posOffset>
                </wp:positionV>
                <wp:extent cx="2876550" cy="752475"/>
                <wp:effectExtent l="19050" t="19050" r="19050" b="28575"/>
                <wp:wrapNone/>
                <wp:docPr id="3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76550" cy="752475"/>
                        </a:xfrm>
                        <a:prstGeom prst="rect">
                          <a:avLst/>
                        </a:prstGeom>
                        <a:solidFill>
                          <a:srgbClr val="FFFF00"/>
                        </a:solidFill>
                        <a:ln w="57150">
                          <a:solidFill>
                            <a:srgbClr val="0070C0"/>
                          </a:solidFill>
                        </a:ln>
                        <a:effectLst/>
                      </wps:spPr>
                      <wps:txbx>
                        <w:txbxContent>
                          <w:p w:rsidR="00E650DB" w:rsidRPr="00F4668A" w:rsidRDefault="00E650DB" w:rsidP="00535894">
                            <w:pPr>
                              <w:pStyle w:val="NormalWeb"/>
                              <w:jc w:val="center"/>
                              <w:rPr>
                                <w:rFonts w:ascii="Comic Sans MS" w:eastAsia="Times New Roman" w:hAnsi="Comic Sans MS" w:cs="Tahoma"/>
                                <w:b/>
                                <w:bCs/>
                                <w:color w:val="FF0000"/>
                                <w:kern w:val="24"/>
                                <w:sz w:val="20"/>
                                <w:szCs w:val="28"/>
                              </w:rPr>
                            </w:pPr>
                            <w:r w:rsidRPr="00F4668A">
                              <w:rPr>
                                <w:rFonts w:ascii="Comic Sans MS" w:eastAsia="Times New Roman" w:hAnsi="Comic Sans MS" w:cs="Tahoma"/>
                                <w:b/>
                                <w:bCs/>
                                <w:color w:val="FF0000"/>
                                <w:kern w:val="24"/>
                                <w:sz w:val="22"/>
                                <w:szCs w:val="28"/>
                              </w:rPr>
                              <w:t xml:space="preserve">RAMSGATE ARTS PRIMARY </w:t>
                            </w:r>
                            <w:r w:rsidRPr="00F4668A">
                              <w:rPr>
                                <w:rFonts w:ascii="Comic Sans MS" w:eastAsia="Times New Roman" w:hAnsi="Comic Sans MS" w:cs="Tahoma"/>
                                <w:b/>
                                <w:bCs/>
                                <w:color w:val="FF0000"/>
                                <w:kern w:val="24"/>
                                <w:sz w:val="20"/>
                                <w:szCs w:val="28"/>
                              </w:rPr>
                              <w:t xml:space="preserve">2017-18: </w:t>
                            </w:r>
                          </w:p>
                          <w:p w:rsidR="00E650DB" w:rsidRPr="00F4668A" w:rsidRDefault="00E650DB" w:rsidP="00535894">
                            <w:pPr>
                              <w:pStyle w:val="NormalWeb"/>
                              <w:jc w:val="center"/>
                              <w:rPr>
                                <w:b/>
                                <w:sz w:val="20"/>
                              </w:rPr>
                            </w:pPr>
                            <w:r w:rsidRPr="00F4668A">
                              <w:rPr>
                                <w:rFonts w:ascii="Comic Sans MS" w:eastAsia="Times New Roman" w:hAnsi="Comic Sans MS" w:cs="Tahoma"/>
                                <w:b/>
                                <w:bCs/>
                                <w:color w:val="FF0000"/>
                                <w:kern w:val="24"/>
                                <w:sz w:val="22"/>
                                <w:szCs w:val="28"/>
                              </w:rPr>
                              <w:t>SCHOOL IMPROVEMENT PLAN</w:t>
                            </w:r>
                          </w:p>
                          <w:p w:rsidR="00E650DB" w:rsidRPr="007005B1" w:rsidRDefault="00E650DB" w:rsidP="00535894">
                            <w:pPr>
                              <w:pStyle w:val="NormalWeb"/>
                              <w:jc w:val="center"/>
                              <w:rPr>
                                <w:color w:val="0000FF"/>
                                <w:sz w:val="20"/>
                              </w:rPr>
                            </w:pPr>
                            <w:r w:rsidRPr="007005B1">
                              <w:rPr>
                                <w:rFonts w:ascii="Comic Sans MS" w:eastAsia="Times New Roman" w:hAnsi="Comic Sans MS" w:cs="Tahoma"/>
                                <w:b/>
                                <w:bCs/>
                                <w:color w:val="0000FF"/>
                                <w:kern w:val="24"/>
                                <w:sz w:val="22"/>
                                <w:szCs w:val="28"/>
                              </w:rPr>
                              <w:t xml:space="preserve">KEY PRIORITIES </w:t>
                            </w:r>
                          </w:p>
                          <w:p w:rsidR="00E650DB" w:rsidRDefault="00E650DB" w:rsidP="00535894">
                            <w:pPr>
                              <w:pStyle w:val="NormalWeb"/>
                            </w:pPr>
                            <w:r w:rsidRPr="00603402">
                              <w:rPr>
                                <w:rFonts w:eastAsia="Times New Roman"/>
                                <w:color w:val="000000"/>
                                <w:kern w:val="24"/>
                              </w:rPr>
                              <w:t> </w:t>
                            </w: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7371DE4" id="Text Box 1" o:spid="_x0000_s1028" type="#_x0000_t202" style="position:absolute;margin-left:205.25pt;margin-top:144.1pt;width:226.5pt;height:5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" fillcolor="yellow" strokecolor="#0070c0" strokeweight="4.5pt">
                <v:path arrowok="t"/>
                <v:textbox>
                  <w:txbxContent>
                    <w:p w:rsidR="00E650DB" w:rsidRPr="00F4668A" w:rsidRDefault="00E650DB" w:rsidP="00535894">
                      <w:pPr>
                        <w:pStyle w:val="NormalWeb"/>
                        <w:jc w:val="center"/>
                        <w:rPr>
                          <w:rFonts w:ascii="Comic Sans MS" w:eastAsia="Times New Roman" w:hAnsi="Comic Sans MS" w:cs="Tahoma"/>
                          <w:b/>
                          <w:bCs/>
                          <w:color w:val="FF0000"/>
                          <w:kern w:val="24"/>
                          <w:sz w:val="20"/>
                          <w:szCs w:val="28"/>
                        </w:rPr>
                      </w:pPr>
                      <w:r w:rsidRPr="00F4668A">
                        <w:rPr>
                          <w:rFonts w:ascii="Comic Sans MS" w:eastAsia="Times New Roman" w:hAnsi="Comic Sans MS" w:cs="Tahoma"/>
                          <w:b/>
                          <w:bCs/>
                          <w:color w:val="FF0000"/>
                          <w:kern w:val="24"/>
                          <w:sz w:val="22"/>
                          <w:szCs w:val="28"/>
                        </w:rPr>
                        <w:t xml:space="preserve">RAMSGATE ARTS PRIMARY </w:t>
                      </w:r>
                      <w:r w:rsidRPr="00F4668A">
                        <w:rPr>
                          <w:rFonts w:ascii="Comic Sans MS" w:eastAsia="Times New Roman" w:hAnsi="Comic Sans MS" w:cs="Tahoma"/>
                          <w:b/>
                          <w:bCs/>
                          <w:color w:val="FF0000"/>
                          <w:kern w:val="24"/>
                          <w:sz w:val="20"/>
                          <w:szCs w:val="28"/>
                        </w:rPr>
                        <w:t xml:space="preserve">2017-18: </w:t>
                      </w:r>
                    </w:p>
                    <w:p w:rsidR="00E650DB" w:rsidRPr="00F4668A" w:rsidRDefault="00E650DB" w:rsidP="00535894">
                      <w:pPr>
                        <w:pStyle w:val="NormalWeb"/>
                        <w:jc w:val="center"/>
                        <w:rPr>
                          <w:b/>
                          <w:sz w:val="20"/>
                        </w:rPr>
                      </w:pPr>
                      <w:r w:rsidRPr="00F4668A">
                        <w:rPr>
                          <w:rFonts w:ascii="Comic Sans MS" w:eastAsia="Times New Roman" w:hAnsi="Comic Sans MS" w:cs="Tahoma"/>
                          <w:b/>
                          <w:bCs/>
                          <w:color w:val="FF0000"/>
                          <w:kern w:val="24"/>
                          <w:sz w:val="22"/>
                          <w:szCs w:val="28"/>
                        </w:rPr>
                        <w:t>SCHOOL IMPROVEMENT PLAN</w:t>
                      </w:r>
                    </w:p>
                    <w:p w:rsidR="00E650DB" w:rsidRPr="007005B1" w:rsidRDefault="00E650DB" w:rsidP="00535894">
                      <w:pPr>
                        <w:pStyle w:val="NormalWeb"/>
                        <w:jc w:val="center"/>
                        <w:rPr>
                          <w:color w:val="0000FF"/>
                          <w:sz w:val="20"/>
                        </w:rPr>
                      </w:pPr>
                      <w:r w:rsidRPr="007005B1">
                        <w:rPr>
                          <w:rFonts w:ascii="Comic Sans MS" w:eastAsia="Times New Roman" w:hAnsi="Comic Sans MS" w:cs="Tahoma"/>
                          <w:b/>
                          <w:bCs/>
                          <w:color w:val="0000FF"/>
                          <w:kern w:val="24"/>
                          <w:sz w:val="22"/>
                          <w:szCs w:val="28"/>
                        </w:rPr>
                        <w:t xml:space="preserve">KEY PRIORITIES </w:t>
                      </w:r>
                    </w:p>
                    <w:p w:rsidR="00E650DB" w:rsidRDefault="00E650DB" w:rsidP="00535894">
                      <w:pPr>
                        <w:pStyle w:val="NormalWeb"/>
                      </w:pPr>
                      <w:r w:rsidRPr="00603402">
                        <w:rPr>
                          <w:rFonts w:eastAsia="Times New Roman"/>
                          <w:color w:val="000000"/>
                          <w:kern w:val="24"/>
                        </w:rPr>
                        <w:t> </w:t>
                      </w:r>
                    </w:p>
                  </w:txbxContent>
                </v:textbox>
              </v:shape>
            </w:pict>
          </mc:Fallback>
        </mc:AlternateContent>
      </w:r>
      <w:r w:rsidRPr="00C4629E">
        <w:rPr>
          <w:rFonts w:ascii="Candara" w:hAnsi="Candara"/>
          <w:noProof/>
          <w:lang w:eastAsia="en-GB"/>
        </w:rPr>
        <w:drawing>
          <wp:anchor distT="0" distB="0" distL="114300" distR="114300" simplePos="0" relativeHeight="251662336" behindDoc="0" locked="0" layoutInCell="1" allowOverlap="1" wp14:anchorId="230EAFF8" wp14:editId="05817B83">
            <wp:simplePos x="0" y="0"/>
            <wp:positionH relativeFrom="margin">
              <wp:posOffset>-146050</wp:posOffset>
            </wp:positionH>
            <wp:positionV relativeFrom="paragraph">
              <wp:posOffset>0</wp:posOffset>
            </wp:positionV>
            <wp:extent cx="8572500" cy="64789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3755" t="1911" r="13240"/>
                    <a:stretch/>
                  </pic:blipFill>
                  <pic:spPr bwMode="auto">
                    <a:xfrm>
                      <a:off x="0" y="0"/>
                      <a:ext cx="8572500" cy="6478905"/>
                    </a:xfrm>
                    <a:prstGeom prst="rect">
                      <a:avLst/>
                    </a:prstGeom>
                    <a:ln>
                      <a:noFill/>
                    </a:ln>
                    <a:extLst>
                      <a:ext uri="{53640926-AAD7-44D8-BBD7-CCE9431645EC}">
                        <a14:shadowObscured xmlns:a14="http://schemas.microsoft.com/office/drawing/2010/main"/>
                      </a:ext>
                    </a:extLst>
                  </pic:spPr>
                </pic:pic>
              </a:graphicData>
            </a:graphic>
          </wp:anchor>
        </w:drawing>
      </w:r>
    </w:p>
    <w:p w:rsidR="00535894" w:rsidRPr="00C4629E" w:rsidRDefault="00535894" w:rsidP="00535894">
      <w:pPr>
        <w:rPr>
          <w:rFonts w:ascii="Candara" w:hAnsi="Candara" w:cs="Tahoma"/>
          <w:b/>
          <w:color w:val="0070C0"/>
          <w:sz w:val="18"/>
          <w:szCs w:val="18"/>
          <w:u w:val="single"/>
        </w:rPr>
      </w:pPr>
    </w:p>
    <w:p w:rsidR="00535894" w:rsidRPr="00C4629E" w:rsidRDefault="00535894" w:rsidP="00535894">
      <w:pPr>
        <w:rPr>
          <w:rFonts w:ascii="Candara" w:hAnsi="Candara" w:cs="Tahoma"/>
          <w:b/>
          <w:color w:val="0070C0"/>
          <w:sz w:val="18"/>
          <w:szCs w:val="18"/>
          <w:u w:val="single"/>
        </w:rPr>
      </w:pPr>
    </w:p>
    <w:tbl>
      <w:tblPr>
        <w:tblStyle w:val="TableGrid"/>
        <w:tblW w:w="14567" w:type="dxa"/>
        <w:tblLook w:val="04A0" w:firstRow="1" w:lastRow="0" w:firstColumn="1" w:lastColumn="0" w:noHBand="0" w:noVBand="1"/>
      </w:tblPr>
      <w:tblGrid>
        <w:gridCol w:w="3641"/>
        <w:gridCol w:w="3642"/>
        <w:gridCol w:w="3642"/>
        <w:gridCol w:w="3642"/>
      </w:tblGrid>
      <w:tr w:rsidR="00535894" w:rsidRPr="00C4629E" w:rsidTr="00DD2F06">
        <w:tc>
          <w:tcPr>
            <w:tcW w:w="3641" w:type="dxa"/>
            <w:shd w:val="clear" w:color="auto" w:fill="FFFF99"/>
          </w:tcPr>
          <w:p w:rsidR="00535894" w:rsidRPr="00C4629E" w:rsidRDefault="00535894" w:rsidP="00DD2F06">
            <w:pPr>
              <w:pStyle w:val="Heading1"/>
              <w:jc w:val="center"/>
              <w:outlineLvl w:val="0"/>
              <w:rPr>
                <w:rFonts w:ascii="Candara" w:hAnsi="Candara" w:cs="Tahoma"/>
                <w:sz w:val="20"/>
                <w:szCs w:val="20"/>
                <w:lang w:val="en-GB"/>
              </w:rPr>
            </w:pPr>
            <w:r w:rsidRPr="00C4629E">
              <w:rPr>
                <w:rFonts w:ascii="Candara" w:hAnsi="Candara" w:cs="Tahoma"/>
                <w:sz w:val="20"/>
                <w:szCs w:val="20"/>
                <w:lang w:val="en-GB"/>
              </w:rPr>
              <w:t>1. Effectiveness of Leadership &amp; Management</w:t>
            </w:r>
          </w:p>
        </w:tc>
        <w:tc>
          <w:tcPr>
            <w:tcW w:w="3642" w:type="dxa"/>
            <w:shd w:val="clear" w:color="auto" w:fill="99CCFF"/>
          </w:tcPr>
          <w:p w:rsidR="00535894" w:rsidRPr="00C4629E" w:rsidRDefault="00535894" w:rsidP="00DD2F06">
            <w:pPr>
              <w:pStyle w:val="Heading1"/>
              <w:jc w:val="center"/>
              <w:outlineLvl w:val="0"/>
              <w:rPr>
                <w:rFonts w:ascii="Candara" w:hAnsi="Candara" w:cs="Tahoma"/>
                <w:sz w:val="20"/>
                <w:szCs w:val="20"/>
                <w:lang w:val="en-GB"/>
              </w:rPr>
            </w:pPr>
            <w:r w:rsidRPr="00C4629E">
              <w:rPr>
                <w:rFonts w:ascii="Candara" w:hAnsi="Candara" w:cs="Tahoma"/>
                <w:sz w:val="20"/>
                <w:szCs w:val="20"/>
                <w:lang w:val="en-GB"/>
              </w:rPr>
              <w:t>2. Quality of Teaching, Learning &amp; Assessment</w:t>
            </w:r>
          </w:p>
        </w:tc>
        <w:tc>
          <w:tcPr>
            <w:tcW w:w="3642" w:type="dxa"/>
            <w:shd w:val="clear" w:color="auto" w:fill="CCFFCC"/>
          </w:tcPr>
          <w:p w:rsidR="00535894" w:rsidRPr="00C4629E" w:rsidRDefault="00535894" w:rsidP="00DD2F06">
            <w:pPr>
              <w:pStyle w:val="Heading1"/>
              <w:jc w:val="center"/>
              <w:outlineLvl w:val="0"/>
              <w:rPr>
                <w:rFonts w:ascii="Candara" w:hAnsi="Candara" w:cs="Tahoma"/>
                <w:sz w:val="20"/>
                <w:szCs w:val="20"/>
                <w:lang w:val="en-GB"/>
              </w:rPr>
            </w:pPr>
            <w:r w:rsidRPr="00C4629E">
              <w:rPr>
                <w:rFonts w:ascii="Candara" w:hAnsi="Candara" w:cs="Tahoma"/>
                <w:sz w:val="20"/>
                <w:szCs w:val="20"/>
                <w:lang w:val="en-GB"/>
              </w:rPr>
              <w:t>3. Personal development, Behaviour &amp; Welfare</w:t>
            </w:r>
          </w:p>
        </w:tc>
        <w:tc>
          <w:tcPr>
            <w:tcW w:w="3642" w:type="dxa"/>
            <w:shd w:val="clear" w:color="auto" w:fill="CC99FF"/>
          </w:tcPr>
          <w:p w:rsidR="00535894" w:rsidRPr="00C4629E" w:rsidRDefault="00535894" w:rsidP="00DD2F06">
            <w:pPr>
              <w:pStyle w:val="Heading1"/>
              <w:jc w:val="center"/>
              <w:outlineLvl w:val="0"/>
              <w:rPr>
                <w:rFonts w:ascii="Candara" w:hAnsi="Candara" w:cs="Tahoma"/>
                <w:sz w:val="20"/>
                <w:szCs w:val="20"/>
                <w:lang w:val="en-GB"/>
              </w:rPr>
            </w:pPr>
            <w:r w:rsidRPr="00C4629E">
              <w:rPr>
                <w:rFonts w:ascii="Candara" w:hAnsi="Candara" w:cs="Tahoma"/>
                <w:sz w:val="20"/>
                <w:szCs w:val="20"/>
                <w:lang w:val="en-GB"/>
              </w:rPr>
              <w:t>4. Outcomes for Pupils</w:t>
            </w:r>
          </w:p>
        </w:tc>
      </w:tr>
      <w:tr w:rsidR="00535894" w:rsidRPr="00C4629E" w:rsidTr="00DD2F06">
        <w:tc>
          <w:tcPr>
            <w:tcW w:w="3641" w:type="dxa"/>
            <w:shd w:val="clear" w:color="auto" w:fill="FFFF99"/>
          </w:tcPr>
          <w:p w:rsidR="00535894" w:rsidRPr="00C4629E" w:rsidRDefault="00535894" w:rsidP="00DD2F06">
            <w:pPr>
              <w:tabs>
                <w:tab w:val="left" w:pos="426"/>
              </w:tabs>
              <w:rPr>
                <w:rFonts w:ascii="Candara" w:hAnsi="Candara"/>
                <w:b/>
                <w:sz w:val="20"/>
                <w:szCs w:val="20"/>
              </w:rPr>
            </w:pPr>
            <w:r w:rsidRPr="00C4629E">
              <w:rPr>
                <w:rFonts w:ascii="Candara" w:hAnsi="Candara"/>
                <w:b/>
                <w:sz w:val="20"/>
                <w:szCs w:val="20"/>
              </w:rPr>
              <w:t>To ensure the highest, consistent standards of T&amp;L and assessment across the school.</w:t>
            </w:r>
          </w:p>
          <w:p w:rsidR="004F6605" w:rsidRPr="00C4629E" w:rsidRDefault="00F92D77" w:rsidP="004F6605">
            <w:pPr>
              <w:pStyle w:val="ListParagraph"/>
              <w:numPr>
                <w:ilvl w:val="0"/>
                <w:numId w:val="4"/>
              </w:numPr>
              <w:tabs>
                <w:tab w:val="left" w:pos="1230"/>
              </w:tabs>
              <w:rPr>
                <w:rFonts w:ascii="Candara" w:hAnsi="Candara"/>
                <w:sz w:val="20"/>
                <w:szCs w:val="20"/>
              </w:rPr>
            </w:pPr>
            <w:r w:rsidRPr="00C4629E">
              <w:rPr>
                <w:rFonts w:ascii="Candara" w:hAnsi="Candara"/>
                <w:sz w:val="20"/>
                <w:szCs w:val="20"/>
              </w:rPr>
              <w:t>T</w:t>
            </w:r>
            <w:r w:rsidR="004F6605" w:rsidRPr="00C4629E">
              <w:rPr>
                <w:rFonts w:ascii="Candara" w:hAnsi="Candara"/>
                <w:sz w:val="20"/>
                <w:szCs w:val="20"/>
              </w:rPr>
              <w:t>o ensure that the attainment gap is closing in Key Stage 2 in English and Maths.</w:t>
            </w:r>
          </w:p>
          <w:p w:rsidR="004F6605" w:rsidRPr="00C4629E" w:rsidRDefault="00F92D77" w:rsidP="004F6605">
            <w:pPr>
              <w:pStyle w:val="ListParagraph"/>
              <w:numPr>
                <w:ilvl w:val="0"/>
                <w:numId w:val="4"/>
              </w:numPr>
              <w:rPr>
                <w:rFonts w:ascii="Candara" w:hAnsi="Candara"/>
                <w:sz w:val="20"/>
                <w:szCs w:val="20"/>
              </w:rPr>
            </w:pPr>
            <w:r w:rsidRPr="00C4629E">
              <w:rPr>
                <w:rFonts w:ascii="Candara" w:hAnsi="Candara"/>
                <w:sz w:val="20"/>
                <w:szCs w:val="20"/>
              </w:rPr>
              <w:t xml:space="preserve">To develop </w:t>
            </w:r>
            <w:r w:rsidR="004F6605" w:rsidRPr="00C4629E">
              <w:rPr>
                <w:rFonts w:ascii="Candara" w:hAnsi="Candara"/>
                <w:sz w:val="20"/>
                <w:szCs w:val="20"/>
              </w:rPr>
              <w:t>capacity</w:t>
            </w:r>
            <w:r w:rsidRPr="00C4629E">
              <w:rPr>
                <w:rFonts w:ascii="Candara" w:hAnsi="Candara"/>
                <w:sz w:val="20"/>
                <w:szCs w:val="20"/>
              </w:rPr>
              <w:t xml:space="preserve"> of the senior</w:t>
            </w:r>
            <w:r w:rsidR="004F6605" w:rsidRPr="00C4629E">
              <w:rPr>
                <w:rFonts w:ascii="Candara" w:hAnsi="Candara"/>
                <w:sz w:val="20"/>
                <w:szCs w:val="20"/>
              </w:rPr>
              <w:t xml:space="preserve"> leadership and development of middle leadership so that the curriculum continues to add balance and breadth for all pupils.</w:t>
            </w:r>
          </w:p>
          <w:p w:rsidR="004F6605" w:rsidRPr="00C4629E" w:rsidRDefault="00F92D77" w:rsidP="004F6605">
            <w:pPr>
              <w:pStyle w:val="ListParagraph"/>
              <w:numPr>
                <w:ilvl w:val="0"/>
                <w:numId w:val="4"/>
              </w:numPr>
              <w:rPr>
                <w:rFonts w:ascii="Candara" w:hAnsi="Candara" w:cstheme="minorHAnsi"/>
                <w:sz w:val="20"/>
                <w:szCs w:val="20"/>
              </w:rPr>
            </w:pPr>
            <w:r w:rsidRPr="00C4629E">
              <w:rPr>
                <w:rFonts w:ascii="Candara" w:hAnsi="Candara" w:cstheme="minorHAnsi"/>
                <w:sz w:val="20"/>
                <w:szCs w:val="20"/>
              </w:rPr>
              <w:t>T</w:t>
            </w:r>
            <w:r w:rsidR="004F6605" w:rsidRPr="00C4629E">
              <w:rPr>
                <w:rFonts w:ascii="Candara" w:hAnsi="Candara" w:cstheme="minorHAnsi"/>
                <w:sz w:val="20"/>
                <w:szCs w:val="20"/>
              </w:rPr>
              <w:t>o continue to support teachers to develop a deeper knowledge and understanding of their age phase and the subjects they teach.</w:t>
            </w:r>
          </w:p>
          <w:p w:rsidR="004F6605" w:rsidRPr="00C4629E" w:rsidRDefault="004F6605" w:rsidP="004F6605">
            <w:pPr>
              <w:pStyle w:val="ListParagraph"/>
              <w:numPr>
                <w:ilvl w:val="0"/>
                <w:numId w:val="4"/>
              </w:numPr>
              <w:rPr>
                <w:rFonts w:ascii="Candara" w:hAnsi="Candara" w:cstheme="minorHAnsi"/>
                <w:sz w:val="20"/>
                <w:szCs w:val="20"/>
              </w:rPr>
            </w:pPr>
            <w:r w:rsidRPr="00C4629E">
              <w:rPr>
                <w:rFonts w:ascii="Candara" w:hAnsi="Candara" w:cstheme="minorHAnsi"/>
                <w:sz w:val="20"/>
                <w:szCs w:val="20"/>
              </w:rPr>
              <w:t xml:space="preserve"> </w:t>
            </w:r>
            <w:r w:rsidRPr="00C4629E">
              <w:rPr>
                <w:rFonts w:ascii="Candara" w:hAnsi="Candara" w:cs="Arial"/>
                <w:sz w:val="20"/>
                <w:szCs w:val="20"/>
              </w:rPr>
              <w:t>To further develop links with parents, so they are proactive, supportive and engaged in their children’s learning.</w:t>
            </w:r>
          </w:p>
          <w:p w:rsidR="004F6605" w:rsidRPr="00C4629E" w:rsidRDefault="00A6082D" w:rsidP="004F6605">
            <w:pPr>
              <w:pStyle w:val="ListParagraph"/>
              <w:numPr>
                <w:ilvl w:val="0"/>
                <w:numId w:val="4"/>
              </w:numPr>
              <w:rPr>
                <w:rFonts w:ascii="Candara" w:hAnsi="Candara" w:cstheme="minorHAnsi"/>
                <w:sz w:val="20"/>
                <w:szCs w:val="20"/>
              </w:rPr>
            </w:pPr>
            <w:r>
              <w:rPr>
                <w:rFonts w:ascii="Candara" w:hAnsi="Candara" w:cs="Arial"/>
                <w:sz w:val="20"/>
                <w:szCs w:val="20"/>
              </w:rPr>
              <w:t>To further develop the expertise</w:t>
            </w:r>
            <w:r w:rsidR="004F6605" w:rsidRPr="00C4629E">
              <w:rPr>
                <w:rFonts w:ascii="Candara" w:hAnsi="Candara" w:cs="Arial"/>
                <w:sz w:val="20"/>
                <w:szCs w:val="20"/>
              </w:rPr>
              <w:t xml:space="preserve"> of the Local Advisory Body to ensure it continues to hold the school leaders to account and reach the Trust’s visions of RAPS becoming Outstanding.</w:t>
            </w:r>
          </w:p>
          <w:p w:rsidR="00F92D77" w:rsidRPr="00C4629E" w:rsidRDefault="00F92D77" w:rsidP="00F92D77">
            <w:pPr>
              <w:pStyle w:val="ListParagraph"/>
              <w:numPr>
                <w:ilvl w:val="0"/>
                <w:numId w:val="4"/>
              </w:numPr>
              <w:tabs>
                <w:tab w:val="left" w:pos="1230"/>
              </w:tabs>
              <w:rPr>
                <w:rFonts w:ascii="Candara" w:hAnsi="Candara"/>
                <w:sz w:val="20"/>
                <w:szCs w:val="20"/>
              </w:rPr>
            </w:pPr>
            <w:r w:rsidRPr="00C4629E">
              <w:rPr>
                <w:rFonts w:ascii="Candara" w:hAnsi="Candara"/>
                <w:sz w:val="20"/>
                <w:szCs w:val="20"/>
              </w:rPr>
              <w:t>To improve outcomes for</w:t>
            </w:r>
            <w:r w:rsidR="004F6605" w:rsidRPr="00C4629E">
              <w:rPr>
                <w:rFonts w:ascii="Candara" w:hAnsi="Candara"/>
                <w:sz w:val="20"/>
                <w:szCs w:val="20"/>
              </w:rPr>
              <w:t xml:space="preserve"> children, particularly vulnerable groups in some cohorts, are consistently effective allowing for these pupils </w:t>
            </w:r>
            <w:r w:rsidR="004F6605" w:rsidRPr="00C4629E">
              <w:rPr>
                <w:rFonts w:ascii="Candara" w:hAnsi="Candara"/>
                <w:sz w:val="20"/>
                <w:szCs w:val="20"/>
              </w:rPr>
              <w:lastRenderedPageBreak/>
              <w:t>to ‘keep up’ throughout Key Stage Two</w:t>
            </w:r>
          </w:p>
          <w:p w:rsidR="00F92D77" w:rsidRPr="00C4629E" w:rsidRDefault="00F92D77" w:rsidP="00F92D77">
            <w:pPr>
              <w:pStyle w:val="ListParagraph"/>
              <w:numPr>
                <w:ilvl w:val="0"/>
                <w:numId w:val="4"/>
              </w:numPr>
              <w:tabs>
                <w:tab w:val="left" w:pos="1230"/>
              </w:tabs>
              <w:rPr>
                <w:rFonts w:ascii="Candara" w:hAnsi="Candara"/>
                <w:sz w:val="20"/>
                <w:szCs w:val="20"/>
              </w:rPr>
            </w:pPr>
            <w:r w:rsidRPr="00C4629E">
              <w:rPr>
                <w:rFonts w:ascii="Candara" w:hAnsi="Candara"/>
                <w:sz w:val="20"/>
                <w:szCs w:val="20"/>
              </w:rPr>
              <w:t xml:space="preserve">To ensure the </w:t>
            </w:r>
            <w:r w:rsidRPr="00C4629E">
              <w:rPr>
                <w:rFonts w:ascii="Candara" w:hAnsi="Candara" w:cs="Arial"/>
                <w:sz w:val="20"/>
                <w:szCs w:val="20"/>
              </w:rPr>
              <w:t>B</w:t>
            </w:r>
            <w:r w:rsidR="00A6082D">
              <w:rPr>
                <w:rFonts w:ascii="Candara" w:hAnsi="Candara" w:cs="Arial"/>
                <w:sz w:val="20"/>
                <w:szCs w:val="20"/>
              </w:rPr>
              <w:t>uilding and transition to the new building</w:t>
            </w:r>
            <w:r w:rsidRPr="00C4629E">
              <w:rPr>
                <w:rFonts w:ascii="Candara" w:hAnsi="Candara" w:cs="Arial"/>
                <w:sz w:val="20"/>
                <w:szCs w:val="20"/>
              </w:rPr>
              <w:t xml:space="preserve"> represent RAPS vision and values.</w:t>
            </w:r>
          </w:p>
          <w:p w:rsidR="00F92D77" w:rsidRPr="00C4629E" w:rsidRDefault="00F92D77" w:rsidP="00F92D77">
            <w:pPr>
              <w:pStyle w:val="ListParagraph"/>
              <w:numPr>
                <w:ilvl w:val="0"/>
                <w:numId w:val="4"/>
              </w:numPr>
              <w:tabs>
                <w:tab w:val="left" w:pos="1230"/>
              </w:tabs>
              <w:rPr>
                <w:rFonts w:ascii="Candara" w:hAnsi="Candara"/>
                <w:sz w:val="20"/>
                <w:szCs w:val="20"/>
              </w:rPr>
            </w:pPr>
            <w:r w:rsidRPr="00C4629E">
              <w:rPr>
                <w:rFonts w:ascii="Candara" w:hAnsi="Candara" w:cs="Arial"/>
                <w:sz w:val="20"/>
                <w:szCs w:val="20"/>
              </w:rPr>
              <w:t>To establish the Arts Curriculum.</w:t>
            </w:r>
          </w:p>
          <w:p w:rsidR="000F1BF4" w:rsidRPr="00C4629E" w:rsidRDefault="000F1BF4" w:rsidP="00F92D77">
            <w:pPr>
              <w:pStyle w:val="ListParagraph"/>
              <w:numPr>
                <w:ilvl w:val="0"/>
                <w:numId w:val="4"/>
              </w:numPr>
              <w:tabs>
                <w:tab w:val="left" w:pos="1230"/>
              </w:tabs>
              <w:rPr>
                <w:rFonts w:ascii="Candara" w:hAnsi="Candara"/>
                <w:sz w:val="20"/>
                <w:szCs w:val="20"/>
              </w:rPr>
            </w:pPr>
            <w:r w:rsidRPr="00C4629E">
              <w:rPr>
                <w:rFonts w:ascii="Candara" w:hAnsi="Candara" w:cs="Arial"/>
                <w:sz w:val="20"/>
                <w:szCs w:val="20"/>
              </w:rPr>
              <w:t>To ensure all staff understand and embrace a collective set of values that will lead to an ethos based on high expectations.</w:t>
            </w:r>
          </w:p>
          <w:p w:rsidR="00F92D77" w:rsidRPr="00C4629E" w:rsidRDefault="00F92D77" w:rsidP="00F92D77">
            <w:pPr>
              <w:pStyle w:val="ListParagraph"/>
              <w:tabs>
                <w:tab w:val="left" w:pos="1230"/>
              </w:tabs>
              <w:ind w:left="360"/>
              <w:rPr>
                <w:rFonts w:ascii="Candara" w:hAnsi="Candara"/>
                <w:sz w:val="20"/>
                <w:szCs w:val="20"/>
              </w:rPr>
            </w:pPr>
          </w:p>
          <w:p w:rsidR="00535894" w:rsidRPr="00C4629E" w:rsidRDefault="00535894" w:rsidP="004F6605">
            <w:pPr>
              <w:pStyle w:val="ListParagraph"/>
              <w:tabs>
                <w:tab w:val="left" w:pos="426"/>
              </w:tabs>
              <w:ind w:left="426"/>
              <w:jc w:val="center"/>
              <w:rPr>
                <w:rFonts w:ascii="Candara" w:hAnsi="Candara" w:cs="Tahoma"/>
                <w:b/>
                <w:sz w:val="20"/>
                <w:szCs w:val="20"/>
                <w:lang w:val="en-GB"/>
              </w:rPr>
            </w:pPr>
          </w:p>
        </w:tc>
        <w:tc>
          <w:tcPr>
            <w:tcW w:w="3642" w:type="dxa"/>
            <w:shd w:val="clear" w:color="auto" w:fill="99CCFF"/>
          </w:tcPr>
          <w:p w:rsidR="00535894" w:rsidRPr="00C4629E" w:rsidRDefault="00535894" w:rsidP="00DD2F06">
            <w:pPr>
              <w:rPr>
                <w:rFonts w:ascii="Candara" w:hAnsi="Candara" w:cs="Arial"/>
                <w:b/>
                <w:sz w:val="20"/>
                <w:szCs w:val="20"/>
              </w:rPr>
            </w:pPr>
            <w:r w:rsidRPr="00C4629E">
              <w:rPr>
                <w:rFonts w:ascii="Candara" w:hAnsi="Candara" w:cs="Arial"/>
                <w:b/>
                <w:sz w:val="20"/>
                <w:szCs w:val="20"/>
              </w:rPr>
              <w:lastRenderedPageBreak/>
              <w:t>To raise the quality of teaching, learning and Assessment</w:t>
            </w:r>
          </w:p>
          <w:p w:rsidR="00A76479" w:rsidRPr="00C4629E" w:rsidRDefault="00A76479" w:rsidP="00A76479">
            <w:pPr>
              <w:pStyle w:val="ListParagraph"/>
              <w:numPr>
                <w:ilvl w:val="0"/>
                <w:numId w:val="5"/>
              </w:numPr>
              <w:rPr>
                <w:rFonts w:ascii="Candara" w:hAnsi="Candara" w:cstheme="minorHAnsi"/>
                <w:sz w:val="20"/>
                <w:szCs w:val="20"/>
              </w:rPr>
            </w:pPr>
            <w:r w:rsidRPr="00C4629E">
              <w:rPr>
                <w:rFonts w:ascii="Candara" w:hAnsi="Candara" w:cstheme="minorHAnsi"/>
                <w:sz w:val="20"/>
                <w:szCs w:val="20"/>
              </w:rPr>
              <w:t>Ensure that English, Maths and IPC curriculum (Read Write Inc.  Spelling and Fresh Start) are embedded to new staff.</w:t>
            </w:r>
          </w:p>
          <w:p w:rsidR="00A76479" w:rsidRPr="00C4629E" w:rsidRDefault="00A76479" w:rsidP="00A76479">
            <w:pPr>
              <w:pStyle w:val="ListParagraph"/>
              <w:numPr>
                <w:ilvl w:val="0"/>
                <w:numId w:val="5"/>
              </w:numPr>
              <w:rPr>
                <w:rFonts w:ascii="Candara" w:hAnsi="Candara" w:cstheme="minorHAnsi"/>
                <w:sz w:val="20"/>
                <w:szCs w:val="20"/>
              </w:rPr>
            </w:pPr>
            <w:r w:rsidRPr="00C4629E">
              <w:rPr>
                <w:rFonts w:ascii="Candara" w:hAnsi="Candara" w:cstheme="minorHAnsi"/>
                <w:sz w:val="20"/>
                <w:szCs w:val="20"/>
              </w:rPr>
              <w:t>To develop a positive impact on attainment and progress through consistent use of the school’s teaching and learning policy.</w:t>
            </w:r>
          </w:p>
          <w:p w:rsidR="00A76479" w:rsidRPr="00C4629E" w:rsidRDefault="00A76479" w:rsidP="00A76479">
            <w:pPr>
              <w:pStyle w:val="ListParagraph"/>
              <w:numPr>
                <w:ilvl w:val="0"/>
                <w:numId w:val="5"/>
              </w:numPr>
              <w:rPr>
                <w:rFonts w:ascii="Candara" w:hAnsi="Candara" w:cstheme="minorHAnsi"/>
                <w:sz w:val="20"/>
                <w:szCs w:val="20"/>
              </w:rPr>
            </w:pPr>
            <w:r w:rsidRPr="00C4629E">
              <w:rPr>
                <w:rFonts w:ascii="Candara" w:hAnsi="Candara" w:cstheme="minorHAnsi"/>
                <w:sz w:val="20"/>
                <w:szCs w:val="20"/>
              </w:rPr>
              <w:t>To ensure that the teaching of writing closes the attainment gap and rapid progress is made.</w:t>
            </w:r>
          </w:p>
          <w:p w:rsidR="00A76479" w:rsidRPr="00C4629E" w:rsidRDefault="00A76479" w:rsidP="00A76479">
            <w:pPr>
              <w:pStyle w:val="ListParagraph"/>
              <w:numPr>
                <w:ilvl w:val="0"/>
                <w:numId w:val="5"/>
              </w:numPr>
              <w:rPr>
                <w:rFonts w:ascii="Candara" w:hAnsi="Candara" w:cstheme="minorHAnsi"/>
                <w:sz w:val="20"/>
                <w:szCs w:val="20"/>
              </w:rPr>
            </w:pPr>
            <w:r w:rsidRPr="00C4629E">
              <w:rPr>
                <w:rFonts w:ascii="Candara" w:hAnsi="Candara" w:cstheme="minorHAnsi"/>
                <w:sz w:val="20"/>
                <w:szCs w:val="20"/>
              </w:rPr>
              <w:t>Teaching is good or better in all of the key subjects so that all pupils are making ex</w:t>
            </w:r>
            <w:r w:rsidR="00AE442D" w:rsidRPr="00C4629E">
              <w:rPr>
                <w:rFonts w:ascii="Candara" w:hAnsi="Candara" w:cstheme="minorHAnsi"/>
                <w:sz w:val="20"/>
                <w:szCs w:val="20"/>
              </w:rPr>
              <w:t>pected progress and some</w:t>
            </w:r>
            <w:r w:rsidRPr="00C4629E">
              <w:rPr>
                <w:rFonts w:ascii="Candara" w:hAnsi="Candara" w:cstheme="minorHAnsi"/>
                <w:sz w:val="20"/>
                <w:szCs w:val="20"/>
              </w:rPr>
              <w:t xml:space="preserve"> are making more than expected progress.</w:t>
            </w:r>
          </w:p>
          <w:p w:rsidR="00A76479" w:rsidRPr="00C4629E" w:rsidRDefault="00A76479" w:rsidP="00A76479">
            <w:pPr>
              <w:pStyle w:val="ListParagraph"/>
              <w:numPr>
                <w:ilvl w:val="0"/>
                <w:numId w:val="5"/>
              </w:numPr>
              <w:rPr>
                <w:rFonts w:ascii="Candara" w:hAnsi="Candara" w:cstheme="minorHAnsi"/>
                <w:sz w:val="20"/>
                <w:szCs w:val="20"/>
              </w:rPr>
            </w:pPr>
            <w:r w:rsidRPr="00C4629E">
              <w:rPr>
                <w:rFonts w:ascii="Candara" w:hAnsi="Candara" w:cstheme="minorHAnsi"/>
                <w:sz w:val="20"/>
                <w:szCs w:val="20"/>
              </w:rPr>
              <w:t>To further develop pupils’ understanding of behaviours for learning through implementing ‘Well-being and Involvement’</w:t>
            </w:r>
          </w:p>
          <w:p w:rsidR="00A76479" w:rsidRPr="00C4629E" w:rsidRDefault="00A76479" w:rsidP="00A76479">
            <w:pPr>
              <w:pStyle w:val="ListParagraph"/>
              <w:numPr>
                <w:ilvl w:val="0"/>
                <w:numId w:val="5"/>
              </w:numPr>
              <w:rPr>
                <w:rFonts w:ascii="Candara" w:hAnsi="Candara" w:cstheme="minorHAnsi"/>
                <w:sz w:val="20"/>
                <w:szCs w:val="20"/>
              </w:rPr>
            </w:pPr>
            <w:r w:rsidRPr="00C4629E">
              <w:rPr>
                <w:rFonts w:ascii="Candara" w:hAnsi="Candara" w:cs="Arial"/>
                <w:sz w:val="20"/>
                <w:szCs w:val="20"/>
              </w:rPr>
              <w:t>To further develop links with parents, so they are proactive, supportive and engaged in their children’s learning.</w:t>
            </w:r>
          </w:p>
          <w:p w:rsidR="00535894" w:rsidRPr="00C4629E" w:rsidRDefault="00535894" w:rsidP="00A76479">
            <w:pPr>
              <w:pStyle w:val="ListParagraph"/>
              <w:rPr>
                <w:rFonts w:ascii="Candara" w:hAnsi="Candara" w:cs="Tahoma"/>
                <w:b/>
                <w:sz w:val="20"/>
                <w:szCs w:val="20"/>
                <w:lang w:val="en-GB"/>
              </w:rPr>
            </w:pPr>
          </w:p>
        </w:tc>
        <w:tc>
          <w:tcPr>
            <w:tcW w:w="3642" w:type="dxa"/>
            <w:shd w:val="clear" w:color="auto" w:fill="CCFFCC"/>
          </w:tcPr>
          <w:p w:rsidR="00535894" w:rsidRPr="00C4629E" w:rsidRDefault="00535894" w:rsidP="00DD2F06">
            <w:pPr>
              <w:rPr>
                <w:rFonts w:ascii="Candara" w:hAnsi="Candara" w:cs="Arial"/>
                <w:b/>
                <w:sz w:val="20"/>
                <w:szCs w:val="20"/>
              </w:rPr>
            </w:pPr>
            <w:r w:rsidRPr="00C4629E">
              <w:rPr>
                <w:rFonts w:ascii="Candara" w:hAnsi="Candara" w:cs="Arial"/>
                <w:b/>
                <w:sz w:val="20"/>
                <w:szCs w:val="20"/>
              </w:rPr>
              <w:t>To further improve pupil progress by a clear focus on outstanding behavior for learning</w:t>
            </w:r>
          </w:p>
          <w:p w:rsidR="00FC7176" w:rsidRPr="00C4629E" w:rsidRDefault="00FC7176" w:rsidP="00FC7176">
            <w:pPr>
              <w:pStyle w:val="ListParagraph"/>
              <w:numPr>
                <w:ilvl w:val="0"/>
                <w:numId w:val="6"/>
              </w:numPr>
              <w:tabs>
                <w:tab w:val="left" w:pos="1230"/>
              </w:tabs>
              <w:rPr>
                <w:rFonts w:ascii="Candara" w:hAnsi="Candara"/>
                <w:sz w:val="20"/>
                <w:szCs w:val="20"/>
              </w:rPr>
            </w:pPr>
            <w:r w:rsidRPr="00C4629E">
              <w:rPr>
                <w:rFonts w:ascii="Candara" w:hAnsi="Candara" w:cs="Arial"/>
                <w:sz w:val="20"/>
                <w:szCs w:val="20"/>
              </w:rPr>
              <w:t>To ensure B4L strategies are embedded throughout the school so teaching is good or better.</w:t>
            </w:r>
          </w:p>
          <w:p w:rsidR="00A76479" w:rsidRPr="00C4629E" w:rsidRDefault="00A76479" w:rsidP="00A76479">
            <w:pPr>
              <w:pStyle w:val="ListParagraph"/>
              <w:numPr>
                <w:ilvl w:val="0"/>
                <w:numId w:val="6"/>
              </w:numPr>
              <w:tabs>
                <w:tab w:val="left" w:pos="1230"/>
              </w:tabs>
              <w:rPr>
                <w:rFonts w:ascii="Candara" w:hAnsi="Candara"/>
                <w:sz w:val="20"/>
                <w:szCs w:val="20"/>
              </w:rPr>
            </w:pPr>
            <w:r w:rsidRPr="00C4629E">
              <w:rPr>
                <w:rFonts w:ascii="Candara" w:hAnsi="Candara"/>
                <w:sz w:val="20"/>
                <w:szCs w:val="20"/>
              </w:rPr>
              <w:t>To change parental attitudes to attendance to ensure 97% and to continue to proactively support families with lower attendance rates.</w:t>
            </w:r>
            <w:r w:rsidRPr="00C4629E">
              <w:rPr>
                <w:rFonts w:ascii="Candara" w:hAnsi="Candara" w:cs="Tahoma"/>
                <w:sz w:val="20"/>
                <w:szCs w:val="20"/>
              </w:rPr>
              <w:t xml:space="preserve"> </w:t>
            </w:r>
          </w:p>
          <w:p w:rsidR="00A76479" w:rsidRPr="00C4629E" w:rsidRDefault="008D3C1F" w:rsidP="00A76479">
            <w:pPr>
              <w:pStyle w:val="ListParagraph"/>
              <w:numPr>
                <w:ilvl w:val="0"/>
                <w:numId w:val="6"/>
              </w:numPr>
              <w:tabs>
                <w:tab w:val="left" w:pos="1230"/>
              </w:tabs>
              <w:rPr>
                <w:rFonts w:ascii="Candara" w:hAnsi="Candara"/>
                <w:sz w:val="20"/>
                <w:szCs w:val="20"/>
              </w:rPr>
            </w:pPr>
            <w:r w:rsidRPr="00C4629E">
              <w:rPr>
                <w:rFonts w:ascii="Candara" w:hAnsi="Candara" w:cs="Tahoma"/>
                <w:sz w:val="20"/>
                <w:szCs w:val="20"/>
              </w:rPr>
              <w:t>To</w:t>
            </w:r>
            <w:r w:rsidR="00A76479" w:rsidRPr="00C4629E">
              <w:rPr>
                <w:rFonts w:ascii="Candara" w:hAnsi="Candara" w:cs="Tahoma"/>
                <w:sz w:val="20"/>
                <w:szCs w:val="20"/>
              </w:rPr>
              <w:t xml:space="preserve"> develop pupil voice, pupil wellbeing and involvement through our Junior Leadership Team.</w:t>
            </w:r>
          </w:p>
          <w:p w:rsidR="000F1BF4" w:rsidRPr="00C4629E" w:rsidRDefault="000F1BF4" w:rsidP="000F1BF4">
            <w:pPr>
              <w:pStyle w:val="ListParagraph"/>
              <w:numPr>
                <w:ilvl w:val="0"/>
                <w:numId w:val="6"/>
              </w:numPr>
              <w:rPr>
                <w:rFonts w:ascii="Candara" w:hAnsi="Candara" w:cs="Arial"/>
                <w:b/>
                <w:sz w:val="20"/>
                <w:szCs w:val="20"/>
              </w:rPr>
            </w:pPr>
            <w:r w:rsidRPr="00C4629E">
              <w:rPr>
                <w:rFonts w:ascii="Candara" w:hAnsi="Candara" w:cs="Arial"/>
                <w:sz w:val="20"/>
                <w:szCs w:val="20"/>
              </w:rPr>
              <w:t>To ensure Safeguarding procedures and policy are in place and understood by all.</w:t>
            </w:r>
          </w:p>
          <w:p w:rsidR="000F1BF4" w:rsidRPr="00C4629E" w:rsidRDefault="000F1BF4" w:rsidP="000F1BF4">
            <w:pPr>
              <w:pStyle w:val="ListParagraph"/>
              <w:numPr>
                <w:ilvl w:val="0"/>
                <w:numId w:val="6"/>
              </w:numPr>
              <w:rPr>
                <w:rFonts w:ascii="Candara" w:hAnsi="Candara" w:cs="Arial"/>
                <w:b/>
                <w:sz w:val="20"/>
                <w:szCs w:val="20"/>
              </w:rPr>
            </w:pPr>
            <w:r w:rsidRPr="00C4629E">
              <w:rPr>
                <w:rFonts w:ascii="Candara" w:hAnsi="Candara" w:cs="Tahoma"/>
                <w:sz w:val="20"/>
                <w:szCs w:val="20"/>
                <w:lang w:val="en-GB"/>
              </w:rPr>
              <w:t xml:space="preserve"> </w:t>
            </w:r>
            <w:r w:rsidRPr="00C4629E">
              <w:rPr>
                <w:rFonts w:ascii="Candara" w:hAnsi="Candara" w:cs="Arial"/>
                <w:sz w:val="20"/>
                <w:szCs w:val="20"/>
              </w:rPr>
              <w:t>To ensure all staff understand and embrace a collective set of values that will lead to an ethos based on high expectations.</w:t>
            </w:r>
          </w:p>
          <w:p w:rsidR="000F1BF4" w:rsidRPr="00C4629E" w:rsidRDefault="000F1BF4" w:rsidP="000F1BF4">
            <w:pPr>
              <w:ind w:left="360"/>
              <w:rPr>
                <w:rFonts w:ascii="Candara" w:hAnsi="Candara" w:cs="Arial"/>
                <w:b/>
                <w:sz w:val="20"/>
                <w:szCs w:val="20"/>
              </w:rPr>
            </w:pPr>
          </w:p>
          <w:p w:rsidR="00535894" w:rsidRPr="00C4629E" w:rsidRDefault="00535894" w:rsidP="00DD2F06">
            <w:pPr>
              <w:rPr>
                <w:rFonts w:ascii="Candara" w:hAnsi="Candara" w:cs="Arial"/>
                <w:b/>
                <w:sz w:val="20"/>
                <w:szCs w:val="20"/>
              </w:rPr>
            </w:pPr>
          </w:p>
          <w:p w:rsidR="00535894" w:rsidRPr="00C4629E" w:rsidRDefault="00535894" w:rsidP="00DD2F06">
            <w:pPr>
              <w:pStyle w:val="ListParagraph"/>
              <w:rPr>
                <w:rFonts w:ascii="Candara" w:hAnsi="Candara" w:cs="Tahoma"/>
                <w:b/>
                <w:sz w:val="20"/>
                <w:szCs w:val="20"/>
                <w:lang w:val="en-GB"/>
              </w:rPr>
            </w:pPr>
          </w:p>
        </w:tc>
        <w:tc>
          <w:tcPr>
            <w:tcW w:w="3642" w:type="dxa"/>
            <w:shd w:val="clear" w:color="auto" w:fill="CC99FF"/>
          </w:tcPr>
          <w:p w:rsidR="00535894" w:rsidRPr="00C4629E" w:rsidRDefault="00535894" w:rsidP="00DD2F06">
            <w:pPr>
              <w:jc w:val="center"/>
              <w:rPr>
                <w:rFonts w:ascii="Candara" w:hAnsi="Candara" w:cs="Arial"/>
                <w:b/>
                <w:sz w:val="20"/>
                <w:szCs w:val="20"/>
              </w:rPr>
            </w:pPr>
            <w:r w:rsidRPr="00C4629E">
              <w:rPr>
                <w:rFonts w:ascii="Candara" w:hAnsi="Candara" w:cs="Arial"/>
                <w:b/>
                <w:sz w:val="20"/>
                <w:szCs w:val="20"/>
              </w:rPr>
              <w:t>To ensure all pupils are making and exceeding expected attainment and progress across the core subjects</w:t>
            </w:r>
          </w:p>
          <w:p w:rsidR="006205EB" w:rsidRPr="00C4629E" w:rsidRDefault="006E1747" w:rsidP="006205EB">
            <w:pPr>
              <w:pStyle w:val="ListParagraph"/>
              <w:ind w:left="360"/>
              <w:rPr>
                <w:rFonts w:ascii="Candara" w:hAnsi="Candara" w:cs="Arial"/>
                <w:sz w:val="20"/>
                <w:szCs w:val="20"/>
              </w:rPr>
            </w:pPr>
            <w:r>
              <w:rPr>
                <w:rFonts w:ascii="Candara" w:hAnsi="Candara" w:cs="Arial"/>
                <w:sz w:val="20"/>
                <w:szCs w:val="20"/>
              </w:rPr>
              <w:t>To close the attainment</w:t>
            </w:r>
            <w:r w:rsidR="003D23AC">
              <w:rPr>
                <w:rFonts w:ascii="Candara" w:hAnsi="Candara" w:cs="Arial"/>
                <w:sz w:val="20"/>
                <w:szCs w:val="20"/>
              </w:rPr>
              <w:t xml:space="preserve"> gap in KS</w:t>
            </w:r>
            <w:r>
              <w:rPr>
                <w:rFonts w:ascii="Candara" w:hAnsi="Candara" w:cs="Arial"/>
                <w:sz w:val="20"/>
                <w:szCs w:val="20"/>
              </w:rPr>
              <w:t>2</w:t>
            </w:r>
          </w:p>
          <w:p w:rsidR="00DD2F06" w:rsidRPr="003D23AC" w:rsidRDefault="00B10BF6" w:rsidP="003D23AC">
            <w:pPr>
              <w:pStyle w:val="ListParagraph"/>
              <w:tabs>
                <w:tab w:val="left" w:pos="7812"/>
              </w:tabs>
              <w:rPr>
                <w:rFonts w:ascii="Candara" w:hAnsi="Candara" w:cs="Arial"/>
                <w:sz w:val="20"/>
                <w:szCs w:val="20"/>
              </w:rPr>
            </w:pPr>
            <w:r w:rsidRPr="00C4629E">
              <w:rPr>
                <w:rFonts w:ascii="Candara" w:hAnsi="Candara" w:cs="Arial"/>
                <w:sz w:val="20"/>
                <w:szCs w:val="20"/>
              </w:rPr>
              <w:t xml:space="preserve">Year 3 close the attainment gap nationally- currently </w:t>
            </w:r>
            <w:r w:rsidRPr="00C4629E">
              <w:rPr>
                <w:rFonts w:ascii="Candara" w:hAnsi="Candara"/>
                <w:sz w:val="20"/>
                <w:szCs w:val="20"/>
              </w:rPr>
              <w:t>Reading</w:t>
            </w:r>
            <w:r w:rsidRPr="00C4629E">
              <w:rPr>
                <w:rFonts w:ascii="Candara" w:hAnsi="Candara" w:cs="Tahoma"/>
                <w:sz w:val="20"/>
                <w:szCs w:val="20"/>
              </w:rPr>
              <w:t xml:space="preserve"> 41%, Writing 30%, Maths 48% working at or above age expectations.</w:t>
            </w:r>
          </w:p>
          <w:p w:rsidR="006205EB" w:rsidRPr="00C4629E" w:rsidRDefault="00B10BF6" w:rsidP="003D23AC">
            <w:pPr>
              <w:pStyle w:val="ListParagraph"/>
              <w:tabs>
                <w:tab w:val="left" w:pos="7812"/>
              </w:tabs>
              <w:rPr>
                <w:rFonts w:ascii="Candara" w:hAnsi="Candara" w:cs="Arial"/>
                <w:sz w:val="20"/>
                <w:szCs w:val="20"/>
              </w:rPr>
            </w:pPr>
            <w:r w:rsidRPr="00C4629E">
              <w:rPr>
                <w:rFonts w:ascii="Candara" w:hAnsi="Candara" w:cs="Arial"/>
                <w:sz w:val="20"/>
                <w:szCs w:val="20"/>
              </w:rPr>
              <w:t xml:space="preserve">Year 4 close the attainment gap nationally- currently </w:t>
            </w:r>
            <w:r w:rsidRPr="00C4629E">
              <w:rPr>
                <w:rFonts w:ascii="Candara" w:hAnsi="Candara"/>
                <w:sz w:val="20"/>
                <w:szCs w:val="20"/>
              </w:rPr>
              <w:t xml:space="preserve"> </w:t>
            </w:r>
            <w:r w:rsidRPr="00C4629E">
              <w:rPr>
                <w:rFonts w:ascii="Candara" w:hAnsi="Candara" w:cs="Tahoma"/>
                <w:sz w:val="20"/>
                <w:szCs w:val="20"/>
              </w:rPr>
              <w:t>Reading 50%, Writing 42%, Maths 42% Working at or above age expectations  with a specific focus on SEN(Class had 46% mobility and SEN 65%).</w:t>
            </w:r>
            <w:r w:rsidR="006205EB" w:rsidRPr="00C4629E">
              <w:rPr>
                <w:rFonts w:ascii="Candara" w:hAnsi="Candara" w:cs="Arial"/>
                <w:b/>
                <w:sz w:val="20"/>
                <w:szCs w:val="20"/>
              </w:rPr>
              <w:t xml:space="preserve"> </w:t>
            </w:r>
          </w:p>
          <w:p w:rsidR="006205EB" w:rsidRPr="003D23AC" w:rsidRDefault="006205EB" w:rsidP="003D23AC">
            <w:pPr>
              <w:pStyle w:val="ListParagraph"/>
              <w:ind w:left="360"/>
              <w:rPr>
                <w:rFonts w:ascii="Candara" w:hAnsi="Candara" w:cs="Tahoma"/>
                <w:sz w:val="20"/>
                <w:szCs w:val="20"/>
              </w:rPr>
            </w:pPr>
            <w:r w:rsidRPr="00C4629E">
              <w:rPr>
                <w:rFonts w:ascii="Candara" w:hAnsi="Candara" w:cs="Arial"/>
                <w:b/>
                <w:sz w:val="20"/>
                <w:szCs w:val="20"/>
                <w:u w:val="single"/>
              </w:rPr>
              <w:t>Target:</w:t>
            </w:r>
            <w:r w:rsidRPr="00C4629E">
              <w:rPr>
                <w:rFonts w:ascii="Candara" w:hAnsi="Candara" w:cs="Arial"/>
                <w:b/>
                <w:sz w:val="20"/>
                <w:szCs w:val="20"/>
              </w:rPr>
              <w:t xml:space="preserve"> Reading 65%,Writing 65%, Maths 65%</w:t>
            </w:r>
          </w:p>
          <w:p w:rsidR="00B10BF6" w:rsidRPr="00C4629E" w:rsidRDefault="00B10BF6" w:rsidP="003D23AC">
            <w:pPr>
              <w:pStyle w:val="ListParagraph"/>
              <w:tabs>
                <w:tab w:val="left" w:pos="7812"/>
              </w:tabs>
              <w:rPr>
                <w:rFonts w:ascii="Candara" w:hAnsi="Candara" w:cs="Tahoma"/>
                <w:b/>
                <w:sz w:val="20"/>
                <w:szCs w:val="20"/>
              </w:rPr>
            </w:pPr>
            <w:r w:rsidRPr="00C4629E">
              <w:rPr>
                <w:rFonts w:ascii="Candara" w:hAnsi="Candara" w:cs="Tahoma"/>
                <w:sz w:val="20"/>
                <w:szCs w:val="20"/>
              </w:rPr>
              <w:t>Year 5</w:t>
            </w:r>
            <w:r w:rsidRPr="00C4629E">
              <w:rPr>
                <w:rFonts w:ascii="Candara" w:hAnsi="Candara" w:cs="Tahoma"/>
                <w:b/>
                <w:sz w:val="20"/>
                <w:szCs w:val="20"/>
                <w:u w:val="single"/>
              </w:rPr>
              <w:t xml:space="preserve"> </w:t>
            </w:r>
            <w:r w:rsidRPr="00C4629E">
              <w:rPr>
                <w:rFonts w:ascii="Candara" w:hAnsi="Candara" w:cs="Arial"/>
                <w:sz w:val="20"/>
                <w:szCs w:val="20"/>
              </w:rPr>
              <w:t xml:space="preserve"> close the attainment gap nationally- currently </w:t>
            </w:r>
            <w:r w:rsidRPr="00C4629E">
              <w:rPr>
                <w:rFonts w:ascii="Candara" w:hAnsi="Candara"/>
                <w:sz w:val="20"/>
                <w:szCs w:val="20"/>
              </w:rPr>
              <w:t xml:space="preserve"> </w:t>
            </w:r>
            <w:r w:rsidRPr="00C4629E">
              <w:rPr>
                <w:rFonts w:ascii="Candara" w:hAnsi="Candara" w:cs="Tahoma"/>
                <w:sz w:val="20"/>
                <w:szCs w:val="20"/>
              </w:rPr>
              <w:t>Reading 59%, Writing 36%, Maths 41% Working at or above age expectations with a particular focus on writing(Class has 83% mobility ).</w:t>
            </w:r>
          </w:p>
          <w:p w:rsidR="006205EB" w:rsidRDefault="006205EB" w:rsidP="006205EB">
            <w:pPr>
              <w:pStyle w:val="ListParagraph"/>
              <w:ind w:left="360"/>
              <w:rPr>
                <w:rFonts w:ascii="Candara" w:hAnsi="Candara" w:cs="Tahoma"/>
                <w:b/>
                <w:sz w:val="20"/>
                <w:szCs w:val="20"/>
              </w:rPr>
            </w:pPr>
            <w:r w:rsidRPr="00C4629E">
              <w:rPr>
                <w:rFonts w:ascii="Candara" w:hAnsi="Candara" w:cs="Tahoma"/>
                <w:b/>
                <w:sz w:val="20"/>
                <w:szCs w:val="20"/>
                <w:u w:val="single"/>
              </w:rPr>
              <w:t>Target :</w:t>
            </w:r>
            <w:r w:rsidRPr="00C4629E">
              <w:rPr>
                <w:rFonts w:ascii="Candara" w:hAnsi="Candara" w:cs="Tahoma"/>
                <w:b/>
                <w:sz w:val="20"/>
                <w:szCs w:val="20"/>
              </w:rPr>
              <w:t>Reading 65%, Writing 65%, Maths 65%</w:t>
            </w:r>
          </w:p>
          <w:p w:rsidR="003D23AC" w:rsidRPr="00C4629E" w:rsidRDefault="003D23AC" w:rsidP="006205EB">
            <w:pPr>
              <w:pStyle w:val="ListParagraph"/>
              <w:ind w:left="360"/>
              <w:rPr>
                <w:rFonts w:ascii="Candara" w:hAnsi="Candara" w:cs="Tahoma"/>
                <w:sz w:val="20"/>
                <w:szCs w:val="20"/>
              </w:rPr>
            </w:pPr>
          </w:p>
          <w:p w:rsidR="003D23AC" w:rsidRPr="003D23AC" w:rsidRDefault="003D23AC" w:rsidP="003D23AC">
            <w:pPr>
              <w:pStyle w:val="ListParagraph"/>
              <w:numPr>
                <w:ilvl w:val="0"/>
                <w:numId w:val="37"/>
              </w:numPr>
              <w:tabs>
                <w:tab w:val="left" w:pos="7812"/>
              </w:tabs>
              <w:rPr>
                <w:rFonts w:ascii="Candara" w:hAnsi="Candara" w:cs="Arial"/>
                <w:sz w:val="20"/>
                <w:szCs w:val="20"/>
              </w:rPr>
            </w:pPr>
            <w:r w:rsidRPr="003D23AC">
              <w:rPr>
                <w:rFonts w:ascii="Candara" w:hAnsi="Candara" w:cs="Arial"/>
                <w:sz w:val="20"/>
                <w:szCs w:val="20"/>
              </w:rPr>
              <w:lastRenderedPageBreak/>
              <w:t>To identify pupils in need of additional support are provided with targeted intervention in order to narrow achievement gaps and fulfil potential.</w:t>
            </w:r>
          </w:p>
          <w:p w:rsidR="006205EB" w:rsidRPr="00C4629E" w:rsidRDefault="006205EB" w:rsidP="00DD2F06">
            <w:pPr>
              <w:tabs>
                <w:tab w:val="left" w:pos="7812"/>
              </w:tabs>
              <w:rPr>
                <w:rFonts w:ascii="Candara" w:hAnsi="Candara" w:cs="Tahoma"/>
                <w:b/>
                <w:sz w:val="20"/>
                <w:szCs w:val="20"/>
              </w:rPr>
            </w:pPr>
          </w:p>
          <w:p w:rsidR="00B10BF6" w:rsidRPr="00C4629E" w:rsidRDefault="00B10BF6" w:rsidP="006E1747">
            <w:pPr>
              <w:pStyle w:val="ListParagraph"/>
              <w:numPr>
                <w:ilvl w:val="0"/>
                <w:numId w:val="7"/>
              </w:numPr>
              <w:tabs>
                <w:tab w:val="left" w:pos="7812"/>
              </w:tabs>
              <w:rPr>
                <w:rFonts w:ascii="Candara" w:hAnsi="Candara" w:cs="Tahoma"/>
                <w:b/>
                <w:sz w:val="20"/>
                <w:szCs w:val="20"/>
              </w:rPr>
            </w:pPr>
            <w:r w:rsidRPr="00C4629E">
              <w:rPr>
                <w:rFonts w:ascii="Candara" w:hAnsi="Candara" w:cs="Arial"/>
                <w:sz w:val="20"/>
                <w:szCs w:val="20"/>
              </w:rPr>
              <w:t xml:space="preserve">To ensure that all groups of pupils , including specifically funded </w:t>
            </w:r>
            <w:r w:rsidRPr="00C4629E">
              <w:rPr>
                <w:rFonts w:ascii="Candara" w:hAnsi="Candara" w:cs="Arial"/>
                <w:b/>
                <w:sz w:val="20"/>
                <w:szCs w:val="20"/>
              </w:rPr>
              <w:t>disadvantage</w:t>
            </w:r>
            <w:r w:rsidRPr="00C4629E">
              <w:rPr>
                <w:rFonts w:ascii="Candara" w:hAnsi="Candara" w:cs="Arial"/>
                <w:sz w:val="20"/>
                <w:szCs w:val="20"/>
              </w:rPr>
              <w:t xml:space="preserve"> groups, make good or better progress from their starting point (3 points progress is considered good anything above this would be considered rapid) in English and Maths.</w:t>
            </w:r>
          </w:p>
          <w:p w:rsidR="006E1747" w:rsidRPr="003D23AC" w:rsidRDefault="006E1747" w:rsidP="003D23AC">
            <w:pPr>
              <w:ind w:left="360"/>
              <w:rPr>
                <w:rFonts w:ascii="Candara" w:hAnsi="Candara" w:cs="Arial"/>
                <w:b/>
                <w:sz w:val="20"/>
                <w:szCs w:val="20"/>
              </w:rPr>
            </w:pPr>
            <w:r w:rsidRPr="003D23AC">
              <w:rPr>
                <w:rFonts w:ascii="Candara" w:hAnsi="Candara" w:cs="Arial"/>
                <w:b/>
                <w:sz w:val="20"/>
                <w:szCs w:val="20"/>
              </w:rPr>
              <w:t>Close gap Gender Gaps across school –especially boys</w:t>
            </w:r>
          </w:p>
          <w:p w:rsidR="006E1747" w:rsidRPr="003D23AC" w:rsidRDefault="006E1747" w:rsidP="006E1747">
            <w:pPr>
              <w:pStyle w:val="ListParagraph"/>
              <w:ind w:left="360"/>
              <w:rPr>
                <w:rFonts w:ascii="Candara" w:hAnsi="Candara" w:cs="Arial"/>
                <w:b/>
                <w:sz w:val="20"/>
                <w:szCs w:val="20"/>
              </w:rPr>
            </w:pPr>
            <w:r w:rsidRPr="003D23AC">
              <w:rPr>
                <w:rFonts w:ascii="Candara" w:hAnsi="Candara" w:cs="Arial"/>
                <w:b/>
                <w:sz w:val="20"/>
                <w:szCs w:val="20"/>
              </w:rPr>
              <w:t xml:space="preserve"> Year 1 girls/ Year 2 boys /Year 4 Girls/Yr 5 Boys writing </w:t>
            </w:r>
          </w:p>
          <w:p w:rsidR="00535894" w:rsidRPr="00C4629E" w:rsidRDefault="00535894" w:rsidP="00B10BF6">
            <w:pPr>
              <w:pStyle w:val="ListParagraph"/>
              <w:ind w:left="360"/>
              <w:rPr>
                <w:rFonts w:ascii="Candara" w:hAnsi="Candara" w:cs="Tahoma"/>
                <w:b/>
                <w:sz w:val="20"/>
                <w:szCs w:val="20"/>
                <w:lang w:val="en-GB"/>
              </w:rPr>
            </w:pPr>
          </w:p>
        </w:tc>
      </w:tr>
    </w:tbl>
    <w:p w:rsidR="00535894" w:rsidRPr="00C4629E" w:rsidRDefault="00535894" w:rsidP="00535894">
      <w:pPr>
        <w:rPr>
          <w:rFonts w:ascii="Candara" w:hAnsi="Candara" w:cs="Tahoma"/>
          <w:b/>
          <w:bCs/>
          <w:sz w:val="20"/>
          <w:szCs w:val="20"/>
          <w:u w:val="single"/>
        </w:rPr>
      </w:pPr>
    </w:p>
    <w:p w:rsidR="00535894" w:rsidRPr="00C4629E" w:rsidRDefault="00535894">
      <w:pPr>
        <w:rPr>
          <w:rFonts w:ascii="Candara" w:hAnsi="Candara"/>
          <w:sz w:val="20"/>
          <w:szCs w:val="20"/>
        </w:rPr>
      </w:pPr>
      <w:r w:rsidRPr="00C4629E">
        <w:rPr>
          <w:rFonts w:ascii="Candara" w:hAnsi="Candara" w:cs="Tahoma"/>
          <w:sz w:val="20"/>
          <w:szCs w:val="20"/>
        </w:rPr>
        <w:br w:type="page"/>
      </w:r>
    </w:p>
    <w:p w:rsidR="00DD2F06" w:rsidRPr="00C4629E" w:rsidRDefault="00DD2F06" w:rsidP="00DD2F06">
      <w:pPr>
        <w:jc w:val="center"/>
        <w:rPr>
          <w:rFonts w:ascii="Candara" w:hAnsi="Candara"/>
          <w:b/>
          <w:bCs/>
          <w:sz w:val="20"/>
          <w:szCs w:val="20"/>
        </w:rPr>
      </w:pPr>
      <w:r w:rsidRPr="00C4629E">
        <w:rPr>
          <w:rFonts w:ascii="Candara" w:hAnsi="Candara"/>
          <w:b/>
          <w:bCs/>
          <w:sz w:val="20"/>
          <w:szCs w:val="20"/>
        </w:rPr>
        <w:lastRenderedPageBreak/>
        <w:t>Leadership and Management</w:t>
      </w:r>
    </w:p>
    <w:tbl>
      <w:tblPr>
        <w:tblStyle w:val="TableGrid"/>
        <w:tblW w:w="0" w:type="auto"/>
        <w:tblLook w:val="04A0" w:firstRow="1" w:lastRow="0" w:firstColumn="1" w:lastColumn="0" w:noHBand="0" w:noVBand="1"/>
      </w:tblPr>
      <w:tblGrid>
        <w:gridCol w:w="2176"/>
        <w:gridCol w:w="2155"/>
        <w:gridCol w:w="255"/>
        <w:gridCol w:w="1399"/>
        <w:gridCol w:w="1733"/>
        <w:gridCol w:w="98"/>
        <w:gridCol w:w="1922"/>
        <w:gridCol w:w="121"/>
        <w:gridCol w:w="2044"/>
        <w:gridCol w:w="2045"/>
      </w:tblGrid>
      <w:tr w:rsidR="00DD2F06" w:rsidRPr="00C4629E" w:rsidTr="00325661">
        <w:tc>
          <w:tcPr>
            <w:tcW w:w="13948" w:type="dxa"/>
            <w:gridSpan w:val="10"/>
            <w:shd w:val="clear" w:color="auto" w:fill="FFFF99"/>
          </w:tcPr>
          <w:p w:rsidR="00DD2F06" w:rsidRPr="00C4629E" w:rsidRDefault="00DD2F06" w:rsidP="00DD2F06">
            <w:pPr>
              <w:rPr>
                <w:rFonts w:ascii="Candara" w:hAnsi="Candara" w:cs="Arial"/>
                <w:b/>
                <w:color w:val="0000FF"/>
                <w:sz w:val="20"/>
                <w:szCs w:val="20"/>
              </w:rPr>
            </w:pPr>
            <w:r w:rsidRPr="00C4629E">
              <w:rPr>
                <w:rFonts w:ascii="Candara" w:hAnsi="Candara" w:cs="Arial"/>
                <w:b/>
                <w:color w:val="0000FF"/>
                <w:sz w:val="20"/>
                <w:szCs w:val="20"/>
              </w:rPr>
              <w:t xml:space="preserve">Key Target 1: The effectiveness of leadership and management of the school </w:t>
            </w:r>
          </w:p>
          <w:p w:rsidR="00DD2F06" w:rsidRPr="00C4629E" w:rsidRDefault="00DD2F06" w:rsidP="00DD2F06">
            <w:pPr>
              <w:rPr>
                <w:rFonts w:ascii="Candara" w:hAnsi="Candara"/>
                <w:sz w:val="20"/>
                <w:szCs w:val="20"/>
              </w:rPr>
            </w:pPr>
            <w:r w:rsidRPr="00C4629E">
              <w:rPr>
                <w:rFonts w:ascii="Candara" w:hAnsi="Candara"/>
                <w:b/>
                <w:sz w:val="20"/>
                <w:szCs w:val="20"/>
              </w:rPr>
              <w:t xml:space="preserve">To ensure the highest, consistent standards of T&amp;L and assessment across the school. </w:t>
            </w:r>
            <w:r w:rsidRPr="00C4629E">
              <w:rPr>
                <w:rFonts w:ascii="Candara" w:hAnsi="Candara"/>
                <w:sz w:val="20"/>
                <w:szCs w:val="20"/>
              </w:rPr>
              <w:t>Appraisal linked to performance &amp; standards with career progression developing leadership capacity across staff groups. Our vision, ‘One Childhood One Chance’ is embraced by all stakeholders and permeate</w:t>
            </w:r>
            <w:r w:rsidR="0036046D">
              <w:rPr>
                <w:rFonts w:ascii="Candara" w:hAnsi="Candara"/>
                <w:sz w:val="20"/>
                <w:szCs w:val="20"/>
              </w:rPr>
              <w:t>s all aspects of life at RAPS</w:t>
            </w:r>
            <w:r w:rsidRPr="00C4629E">
              <w:rPr>
                <w:rFonts w:ascii="Candara" w:hAnsi="Candara"/>
                <w:sz w:val="20"/>
                <w:szCs w:val="20"/>
              </w:rPr>
              <w:t>.</w:t>
            </w:r>
          </w:p>
          <w:p w:rsidR="00DD2F06" w:rsidRPr="00C4629E" w:rsidRDefault="00DD2F06" w:rsidP="00DD2F06">
            <w:pPr>
              <w:rPr>
                <w:rFonts w:ascii="Candara" w:hAnsi="Candara"/>
                <w:sz w:val="20"/>
                <w:szCs w:val="20"/>
              </w:rPr>
            </w:pPr>
            <w:r w:rsidRPr="00C4629E">
              <w:rPr>
                <w:rFonts w:ascii="Candara" w:hAnsi="Candara"/>
                <w:b/>
                <w:sz w:val="20"/>
                <w:szCs w:val="20"/>
              </w:rPr>
              <w:t xml:space="preserve">To ensure the effectiveness of governance: </w:t>
            </w:r>
            <w:r w:rsidRPr="00C4629E">
              <w:rPr>
                <w:rFonts w:ascii="Candara" w:hAnsi="Candara"/>
                <w:sz w:val="20"/>
                <w:szCs w:val="20"/>
              </w:rPr>
              <w:t>The Board of Trustees and RAPS Local Advisory Body base their actions on a deep and accurate understanding of the school’s performance, and of staff and pupils’ skills and attributes.</w:t>
            </w:r>
          </w:p>
          <w:p w:rsidR="00DD2F06" w:rsidRPr="00C4629E" w:rsidRDefault="00DD2F06" w:rsidP="00DD2F06">
            <w:pPr>
              <w:rPr>
                <w:rFonts w:ascii="Candara" w:hAnsi="Candara"/>
                <w:b/>
                <w:sz w:val="20"/>
                <w:szCs w:val="20"/>
              </w:rPr>
            </w:pPr>
          </w:p>
        </w:tc>
      </w:tr>
      <w:tr w:rsidR="00DD2F06" w:rsidRPr="00C4629E" w:rsidTr="00325661">
        <w:tc>
          <w:tcPr>
            <w:tcW w:w="13948" w:type="dxa"/>
            <w:gridSpan w:val="10"/>
          </w:tcPr>
          <w:p w:rsidR="008775CD" w:rsidRPr="00C4629E" w:rsidRDefault="00DD2F06" w:rsidP="008775CD">
            <w:pPr>
              <w:jc w:val="center"/>
              <w:rPr>
                <w:rFonts w:ascii="Candara" w:hAnsi="Candara"/>
                <w:b/>
                <w:bCs/>
                <w:sz w:val="20"/>
                <w:szCs w:val="20"/>
              </w:rPr>
            </w:pPr>
            <w:r w:rsidRPr="00C4629E">
              <w:rPr>
                <w:rFonts w:ascii="Candara" w:hAnsi="Candara"/>
                <w:b/>
                <w:bCs/>
                <w:sz w:val="20"/>
                <w:szCs w:val="20"/>
              </w:rPr>
              <w:t>Success Criteria:</w:t>
            </w:r>
          </w:p>
          <w:p w:rsidR="008775CD" w:rsidRPr="00C4629E" w:rsidRDefault="008775CD" w:rsidP="008775CD">
            <w:pPr>
              <w:pStyle w:val="ListParagraph"/>
              <w:numPr>
                <w:ilvl w:val="0"/>
                <w:numId w:val="9"/>
              </w:numPr>
              <w:rPr>
                <w:rFonts w:ascii="Candara" w:hAnsi="Candara"/>
                <w:sz w:val="20"/>
                <w:szCs w:val="20"/>
              </w:rPr>
            </w:pPr>
            <w:r w:rsidRPr="00C4629E">
              <w:rPr>
                <w:rFonts w:ascii="Candara" w:hAnsi="Candara"/>
                <w:sz w:val="20"/>
                <w:szCs w:val="20"/>
              </w:rPr>
              <w:t>The values and vision of the school will be lived and walked by all</w:t>
            </w:r>
          </w:p>
          <w:p w:rsidR="008775CD" w:rsidRPr="00C4629E" w:rsidRDefault="008775CD" w:rsidP="008775CD">
            <w:pPr>
              <w:pStyle w:val="ListParagraph"/>
              <w:numPr>
                <w:ilvl w:val="0"/>
                <w:numId w:val="9"/>
              </w:numPr>
              <w:rPr>
                <w:rFonts w:ascii="Candara" w:hAnsi="Candara"/>
                <w:sz w:val="20"/>
                <w:szCs w:val="20"/>
              </w:rPr>
            </w:pPr>
            <w:r w:rsidRPr="00C4629E">
              <w:rPr>
                <w:rFonts w:ascii="Candara" w:hAnsi="Candara"/>
                <w:sz w:val="20"/>
                <w:szCs w:val="20"/>
              </w:rPr>
              <w:t>The governing body are highly effective in their role</w:t>
            </w:r>
          </w:p>
          <w:p w:rsidR="008775CD" w:rsidRPr="00C4629E" w:rsidRDefault="008775CD" w:rsidP="008775CD">
            <w:pPr>
              <w:pStyle w:val="ListParagraph"/>
              <w:numPr>
                <w:ilvl w:val="0"/>
                <w:numId w:val="9"/>
              </w:numPr>
              <w:rPr>
                <w:rFonts w:ascii="Candara" w:hAnsi="Candara" w:cs="Arial"/>
                <w:sz w:val="20"/>
                <w:szCs w:val="20"/>
              </w:rPr>
            </w:pPr>
            <w:r w:rsidRPr="00C4629E">
              <w:rPr>
                <w:rFonts w:ascii="Candara" w:hAnsi="Candara" w:cs="Arial"/>
                <w:sz w:val="20"/>
                <w:szCs w:val="20"/>
              </w:rPr>
              <w:t xml:space="preserve">Leadership and management to be </w:t>
            </w:r>
            <w:r w:rsidRPr="00C4629E">
              <w:rPr>
                <w:rFonts w:ascii="Candara" w:hAnsi="Candara" w:cs="Arial"/>
                <w:sz w:val="20"/>
                <w:szCs w:val="20"/>
                <w:u w:val="single"/>
              </w:rPr>
              <w:t xml:space="preserve">good with increasing elements of outstanding </w:t>
            </w:r>
            <w:r w:rsidRPr="00C4629E">
              <w:rPr>
                <w:rFonts w:ascii="Candara" w:hAnsi="Candara" w:cs="Arial"/>
                <w:sz w:val="20"/>
                <w:szCs w:val="20"/>
              </w:rPr>
              <w:t xml:space="preserve">at every level </w:t>
            </w:r>
          </w:p>
          <w:p w:rsidR="008775CD" w:rsidRPr="00C4629E" w:rsidRDefault="0036046D" w:rsidP="008775CD">
            <w:pPr>
              <w:pStyle w:val="ListParagraph"/>
              <w:numPr>
                <w:ilvl w:val="0"/>
                <w:numId w:val="9"/>
              </w:numPr>
              <w:rPr>
                <w:rFonts w:ascii="Candara" w:hAnsi="Candara" w:cs="Arial"/>
                <w:sz w:val="20"/>
                <w:szCs w:val="20"/>
              </w:rPr>
            </w:pPr>
            <w:r>
              <w:rPr>
                <w:rFonts w:ascii="Candara" w:hAnsi="Candara"/>
                <w:sz w:val="20"/>
                <w:szCs w:val="20"/>
              </w:rPr>
              <w:t xml:space="preserve">A </w:t>
            </w:r>
            <w:r w:rsidR="008775CD" w:rsidRPr="00C4629E">
              <w:rPr>
                <w:rFonts w:ascii="Candara" w:hAnsi="Candara"/>
                <w:sz w:val="20"/>
                <w:szCs w:val="20"/>
              </w:rPr>
              <w:t>strong curriculum in place with effective CPD.</w:t>
            </w:r>
          </w:p>
          <w:p w:rsidR="008775CD" w:rsidRPr="00C4629E" w:rsidRDefault="008775CD" w:rsidP="008775CD">
            <w:pPr>
              <w:pStyle w:val="ListParagraph"/>
              <w:numPr>
                <w:ilvl w:val="0"/>
                <w:numId w:val="9"/>
              </w:numPr>
              <w:rPr>
                <w:rFonts w:ascii="Candara" w:hAnsi="Candara" w:cs="Arial"/>
                <w:sz w:val="20"/>
                <w:szCs w:val="20"/>
              </w:rPr>
            </w:pPr>
            <w:r w:rsidRPr="00C4629E">
              <w:rPr>
                <w:rFonts w:ascii="Candara" w:hAnsi="Candara"/>
                <w:sz w:val="20"/>
                <w:szCs w:val="20"/>
              </w:rPr>
              <w:t>Head of School to be driving the school forwards.</w:t>
            </w:r>
          </w:p>
          <w:p w:rsidR="008775CD" w:rsidRPr="00C4629E" w:rsidRDefault="008775CD" w:rsidP="008775CD">
            <w:pPr>
              <w:pStyle w:val="ListParagraph"/>
              <w:numPr>
                <w:ilvl w:val="0"/>
                <w:numId w:val="9"/>
              </w:numPr>
              <w:rPr>
                <w:rFonts w:ascii="Candara" w:hAnsi="Candara" w:cs="Arial"/>
                <w:sz w:val="20"/>
                <w:szCs w:val="20"/>
              </w:rPr>
            </w:pPr>
            <w:r w:rsidRPr="00C4629E">
              <w:rPr>
                <w:rFonts w:ascii="Candara" w:hAnsi="Candara" w:cs="Arial"/>
                <w:sz w:val="20"/>
                <w:szCs w:val="20"/>
              </w:rPr>
              <w:t>Successful induction of new staff across the school.</w:t>
            </w:r>
          </w:p>
          <w:p w:rsidR="008775CD" w:rsidRPr="00C4629E" w:rsidRDefault="0036046D" w:rsidP="008775CD">
            <w:pPr>
              <w:pStyle w:val="ListParagraph"/>
              <w:numPr>
                <w:ilvl w:val="0"/>
                <w:numId w:val="9"/>
              </w:numPr>
              <w:rPr>
                <w:rFonts w:ascii="Candara" w:hAnsi="Candara" w:cs="Arial"/>
                <w:sz w:val="20"/>
                <w:szCs w:val="20"/>
              </w:rPr>
            </w:pPr>
            <w:r>
              <w:rPr>
                <w:rFonts w:ascii="Candara" w:hAnsi="Candara" w:cs="Arial"/>
                <w:sz w:val="20"/>
                <w:szCs w:val="20"/>
              </w:rPr>
              <w:t>Positive, supportive, relation</w:t>
            </w:r>
            <w:r w:rsidR="008775CD" w:rsidRPr="00C4629E">
              <w:rPr>
                <w:rFonts w:ascii="Candara" w:hAnsi="Candara" w:cs="Arial"/>
                <w:sz w:val="20"/>
                <w:szCs w:val="20"/>
              </w:rPr>
              <w:t>ships in place based upon mutual respect amongst all staff.</w:t>
            </w:r>
          </w:p>
          <w:p w:rsidR="008775CD" w:rsidRPr="00C4629E" w:rsidRDefault="008775CD" w:rsidP="008775CD">
            <w:pPr>
              <w:pStyle w:val="ListParagraph"/>
              <w:numPr>
                <w:ilvl w:val="0"/>
                <w:numId w:val="9"/>
              </w:numPr>
              <w:rPr>
                <w:rFonts w:ascii="Candara" w:hAnsi="Candara" w:cs="Arial"/>
                <w:sz w:val="20"/>
                <w:szCs w:val="20"/>
              </w:rPr>
            </w:pPr>
            <w:r w:rsidRPr="00C4629E">
              <w:rPr>
                <w:rFonts w:ascii="Candara" w:hAnsi="Candara" w:cs="Arial"/>
                <w:sz w:val="20"/>
                <w:szCs w:val="20"/>
              </w:rPr>
              <w:t>Staff wellbeing is high.</w:t>
            </w:r>
          </w:p>
          <w:p w:rsidR="008775CD" w:rsidRPr="00C4629E" w:rsidRDefault="008775CD" w:rsidP="008775CD">
            <w:pPr>
              <w:pStyle w:val="ListParagraph"/>
              <w:numPr>
                <w:ilvl w:val="0"/>
                <w:numId w:val="9"/>
              </w:numPr>
              <w:rPr>
                <w:rFonts w:ascii="Candara" w:hAnsi="Candara" w:cs="Arial"/>
                <w:sz w:val="20"/>
                <w:szCs w:val="20"/>
              </w:rPr>
            </w:pPr>
            <w:r w:rsidRPr="00C4629E">
              <w:rPr>
                <w:rFonts w:ascii="Candara" w:hAnsi="Candara" w:cs="Arial"/>
                <w:sz w:val="20"/>
                <w:szCs w:val="20"/>
              </w:rPr>
              <w:t xml:space="preserve">Robust and effective system for monitoring and evaluation. </w:t>
            </w:r>
          </w:p>
          <w:p w:rsidR="008775CD" w:rsidRPr="00C4629E" w:rsidRDefault="008775CD" w:rsidP="008775CD">
            <w:pPr>
              <w:pStyle w:val="ListParagraph"/>
              <w:numPr>
                <w:ilvl w:val="0"/>
                <w:numId w:val="9"/>
              </w:numPr>
              <w:rPr>
                <w:rFonts w:ascii="Candara" w:hAnsi="Candara" w:cs="Arial"/>
                <w:sz w:val="20"/>
                <w:szCs w:val="20"/>
              </w:rPr>
            </w:pPr>
            <w:r w:rsidRPr="00C4629E">
              <w:rPr>
                <w:rFonts w:ascii="Candara" w:hAnsi="Candara" w:cs="Arial"/>
                <w:sz w:val="20"/>
                <w:szCs w:val="20"/>
              </w:rPr>
              <w:t>Improved communication between school and parent/carers.</w:t>
            </w:r>
          </w:p>
          <w:p w:rsidR="008775CD" w:rsidRPr="00C4629E" w:rsidRDefault="008775CD" w:rsidP="008775CD">
            <w:pPr>
              <w:pStyle w:val="ListParagraph"/>
              <w:numPr>
                <w:ilvl w:val="0"/>
                <w:numId w:val="9"/>
              </w:numPr>
              <w:rPr>
                <w:rFonts w:ascii="Candara" w:hAnsi="Candara" w:cs="Arial"/>
                <w:sz w:val="20"/>
                <w:szCs w:val="20"/>
              </w:rPr>
            </w:pPr>
            <w:r w:rsidRPr="00C4629E">
              <w:rPr>
                <w:rFonts w:ascii="Candara" w:hAnsi="Candara" w:cs="Arial"/>
                <w:sz w:val="20"/>
                <w:szCs w:val="20"/>
              </w:rPr>
              <w:t>Established arts curriculum with strong community links.</w:t>
            </w:r>
          </w:p>
          <w:p w:rsidR="00DD2F06" w:rsidRPr="00C4629E" w:rsidRDefault="00DD2F06" w:rsidP="008775CD">
            <w:pPr>
              <w:pStyle w:val="ListParagraph"/>
              <w:rPr>
                <w:rFonts w:ascii="Candara" w:hAnsi="Candara"/>
                <w:b/>
                <w:sz w:val="20"/>
                <w:szCs w:val="20"/>
              </w:rPr>
            </w:pPr>
          </w:p>
          <w:p w:rsidR="008775CD" w:rsidRPr="00C4629E" w:rsidRDefault="008775CD" w:rsidP="008775CD">
            <w:pPr>
              <w:rPr>
                <w:rFonts w:ascii="Candara" w:hAnsi="Candara"/>
                <w:b/>
                <w:sz w:val="20"/>
                <w:szCs w:val="20"/>
              </w:rPr>
            </w:pPr>
          </w:p>
        </w:tc>
      </w:tr>
      <w:tr w:rsidR="00DD2F06" w:rsidRPr="00C4629E" w:rsidTr="00325661">
        <w:tc>
          <w:tcPr>
            <w:tcW w:w="13948" w:type="dxa"/>
            <w:gridSpan w:val="10"/>
          </w:tcPr>
          <w:p w:rsidR="00DD2F06" w:rsidRPr="00C4629E" w:rsidRDefault="00DD2F06" w:rsidP="00DD2F06">
            <w:pPr>
              <w:rPr>
                <w:rFonts w:ascii="Candara" w:hAnsi="Candara" w:cs="Arial"/>
                <w:b/>
                <w:bCs/>
                <w:sz w:val="20"/>
                <w:szCs w:val="20"/>
              </w:rPr>
            </w:pPr>
            <w:r w:rsidRPr="00C4629E">
              <w:rPr>
                <w:rFonts w:ascii="Candara" w:hAnsi="Candara" w:cs="Arial"/>
                <w:b/>
                <w:bCs/>
                <w:sz w:val="20"/>
                <w:szCs w:val="20"/>
              </w:rPr>
              <w:t>In order to evidence elements of an outstanding judgment, the leadership and management must demonstrate that:</w:t>
            </w:r>
          </w:p>
          <w:p w:rsidR="004202EE" w:rsidRPr="00C4629E" w:rsidRDefault="004202EE" w:rsidP="004202EE">
            <w:pPr>
              <w:pStyle w:val="ListParagraph"/>
              <w:numPr>
                <w:ilvl w:val="0"/>
                <w:numId w:val="9"/>
              </w:numPr>
              <w:tabs>
                <w:tab w:val="left" w:pos="567"/>
              </w:tabs>
              <w:spacing w:before="60" w:after="60"/>
              <w:rPr>
                <w:rFonts w:ascii="Candara" w:hAnsi="Candara"/>
                <w:color w:val="000000"/>
                <w:sz w:val="20"/>
                <w:szCs w:val="20"/>
              </w:rPr>
            </w:pPr>
            <w:r w:rsidRPr="00C4629E">
              <w:rPr>
                <w:rFonts w:ascii="Candara" w:hAnsi="Candara"/>
                <w:color w:val="000000"/>
                <w:sz w:val="20"/>
                <w:szCs w:val="20"/>
              </w:rPr>
              <w:t>Leaders and governors have created a culture that enables pupils and staff to excel. They are committed unwaveringly to setting high expectations for the conduct of pupils and staff. Relationships between staff and pupils are exemplary.</w:t>
            </w:r>
          </w:p>
          <w:p w:rsidR="004202EE" w:rsidRPr="00C4629E" w:rsidRDefault="004202EE" w:rsidP="004202EE">
            <w:pPr>
              <w:pStyle w:val="ListParagraph"/>
              <w:numPr>
                <w:ilvl w:val="0"/>
                <w:numId w:val="9"/>
              </w:numPr>
              <w:tabs>
                <w:tab w:val="left" w:pos="567"/>
              </w:tabs>
              <w:spacing w:before="60" w:after="60"/>
              <w:rPr>
                <w:rFonts w:ascii="Candara" w:hAnsi="Candara"/>
                <w:color w:val="000000"/>
                <w:sz w:val="20"/>
                <w:szCs w:val="20"/>
              </w:rPr>
            </w:pPr>
            <w:r w:rsidRPr="00C4629E">
              <w:rPr>
                <w:rFonts w:ascii="Candara" w:hAnsi="Candara"/>
                <w:color w:val="000000"/>
                <w:sz w:val="20"/>
                <w:szCs w:val="20"/>
              </w:rPr>
              <w:t>Leaders and governors focus on consistently improving outcomes for all pupils, but especially for disadvantaged pupils. They are uncompromising in their ambition.</w:t>
            </w:r>
          </w:p>
          <w:p w:rsidR="004202EE" w:rsidRPr="00C4629E" w:rsidRDefault="004202EE" w:rsidP="004202EE">
            <w:pPr>
              <w:pStyle w:val="ListParagraph"/>
              <w:numPr>
                <w:ilvl w:val="0"/>
                <w:numId w:val="9"/>
              </w:numPr>
              <w:tabs>
                <w:tab w:val="left" w:pos="567"/>
              </w:tabs>
              <w:spacing w:before="60" w:after="60"/>
              <w:rPr>
                <w:rFonts w:ascii="Candara" w:hAnsi="Candara"/>
                <w:color w:val="000000"/>
                <w:sz w:val="20"/>
                <w:szCs w:val="20"/>
              </w:rPr>
            </w:pPr>
            <w:r w:rsidRPr="00C4629E">
              <w:rPr>
                <w:rFonts w:ascii="Candara" w:hAnsi="Candara"/>
                <w:color w:val="000000"/>
                <w:sz w:val="20"/>
                <w:szCs w:val="20"/>
              </w:rPr>
              <w:t>The school’s actions have secured substantial improvement in progress for disadvantaged pupils. Progress is rising across the curriculum, including in English and mathematics.</w:t>
            </w:r>
          </w:p>
          <w:p w:rsidR="004202EE" w:rsidRPr="00C4629E" w:rsidRDefault="004202EE" w:rsidP="004202EE">
            <w:pPr>
              <w:pStyle w:val="ListParagraph"/>
              <w:numPr>
                <w:ilvl w:val="0"/>
                <w:numId w:val="9"/>
              </w:numPr>
              <w:tabs>
                <w:tab w:val="left" w:pos="567"/>
              </w:tabs>
              <w:spacing w:before="60" w:after="60"/>
              <w:rPr>
                <w:rFonts w:ascii="Candara" w:hAnsi="Candara"/>
                <w:color w:val="000000"/>
                <w:sz w:val="20"/>
                <w:szCs w:val="20"/>
              </w:rPr>
            </w:pPr>
            <w:r w:rsidRPr="00C4629E">
              <w:rPr>
                <w:rFonts w:ascii="Candara" w:hAnsi="Candara"/>
                <w:color w:val="000000"/>
                <w:sz w:val="20"/>
                <w:szCs w:val="20"/>
              </w:rPr>
              <w:t xml:space="preserve">Governors systematically challenge senior leaders so that the effective deployment of staff and resources, including the pupil premium and SEN funding, secures excellent outcomes for pupils. Governors do not shy away from challenging leaders about variations in outcomes for pupil groups, especially between disadvantaged and other pupils. </w:t>
            </w:r>
          </w:p>
          <w:p w:rsidR="004202EE" w:rsidRPr="00C4629E" w:rsidRDefault="004202EE" w:rsidP="004202EE">
            <w:pPr>
              <w:pStyle w:val="ListParagraph"/>
              <w:numPr>
                <w:ilvl w:val="0"/>
                <w:numId w:val="9"/>
              </w:numPr>
              <w:tabs>
                <w:tab w:val="left" w:pos="567"/>
              </w:tabs>
              <w:spacing w:before="60" w:after="60"/>
              <w:rPr>
                <w:rFonts w:ascii="Candara" w:hAnsi="Candara"/>
                <w:color w:val="000000"/>
                <w:sz w:val="20"/>
                <w:szCs w:val="20"/>
              </w:rPr>
            </w:pPr>
            <w:r w:rsidRPr="00C4629E">
              <w:rPr>
                <w:rFonts w:ascii="Candara" w:hAnsi="Candara"/>
                <w:color w:val="000000"/>
                <w:sz w:val="20"/>
                <w:szCs w:val="20"/>
              </w:rPr>
              <w:t xml:space="preserve">Leaders and governors have a deep, accurate understanding of the school’s effectiveness informed by the views of pupils, parents and staff. They use this to keep the school improving by focusing on the impact of their actions in key areas. </w:t>
            </w:r>
          </w:p>
          <w:p w:rsidR="004202EE" w:rsidRPr="00C4629E" w:rsidRDefault="004202EE" w:rsidP="004202EE">
            <w:pPr>
              <w:pStyle w:val="ListParagraph"/>
              <w:numPr>
                <w:ilvl w:val="0"/>
                <w:numId w:val="9"/>
              </w:numPr>
              <w:tabs>
                <w:tab w:val="left" w:pos="567"/>
              </w:tabs>
              <w:spacing w:before="60" w:after="60"/>
              <w:rPr>
                <w:rFonts w:ascii="Candara" w:hAnsi="Candara"/>
                <w:color w:val="000000"/>
                <w:sz w:val="20"/>
                <w:szCs w:val="20"/>
              </w:rPr>
            </w:pPr>
            <w:r w:rsidRPr="00C4629E">
              <w:rPr>
                <w:rFonts w:ascii="Candara" w:hAnsi="Candara"/>
                <w:color w:val="000000"/>
                <w:sz w:val="20"/>
                <w:szCs w:val="20"/>
              </w:rPr>
              <w:lastRenderedPageBreak/>
              <w:t>Leaders and governors use incisive performance management that leads to professional development that encourages, challenges and supports teachers’ improvement. Teaching is highly effective across the school.</w:t>
            </w:r>
          </w:p>
          <w:p w:rsidR="004202EE" w:rsidRPr="00C4629E" w:rsidRDefault="004202EE" w:rsidP="004202EE">
            <w:pPr>
              <w:pStyle w:val="ListParagraph"/>
              <w:numPr>
                <w:ilvl w:val="0"/>
                <w:numId w:val="9"/>
              </w:numPr>
              <w:tabs>
                <w:tab w:val="left" w:pos="567"/>
              </w:tabs>
              <w:spacing w:before="60" w:after="60"/>
              <w:rPr>
                <w:rFonts w:ascii="Candara" w:hAnsi="Candara"/>
                <w:sz w:val="20"/>
                <w:szCs w:val="20"/>
              </w:rPr>
            </w:pPr>
            <w:r w:rsidRPr="00C4629E">
              <w:rPr>
                <w:rFonts w:ascii="Candara" w:hAnsi="Candara"/>
                <w:sz w:val="20"/>
                <w:szCs w:val="20"/>
              </w:rPr>
              <w:t xml:space="preserve">Staff reflect on and debate the way they teach. They feel deeply involved in their own professional development. Leaders have created a climate in which teachers are motivated and trusted to take risks and innovate in ways that are right for their pupils. </w:t>
            </w:r>
          </w:p>
          <w:p w:rsidR="004202EE" w:rsidRPr="00C4629E" w:rsidRDefault="004202EE" w:rsidP="004202EE">
            <w:pPr>
              <w:pStyle w:val="ListParagraph"/>
              <w:numPr>
                <w:ilvl w:val="0"/>
                <w:numId w:val="9"/>
              </w:numPr>
              <w:tabs>
                <w:tab w:val="left" w:pos="567"/>
              </w:tabs>
              <w:spacing w:before="60" w:after="60"/>
              <w:rPr>
                <w:rFonts w:ascii="Candara" w:hAnsi="Candara"/>
                <w:sz w:val="20"/>
                <w:szCs w:val="20"/>
              </w:rPr>
            </w:pPr>
            <w:r w:rsidRPr="00C4629E">
              <w:rPr>
                <w:rFonts w:ascii="Candara" w:hAnsi="Candara"/>
                <w:sz w:val="20"/>
                <w:szCs w:val="20"/>
              </w:rPr>
              <w:t xml:space="preserve">The broad and balanced curriculum inspires pupils to learn. The range of subjects and courses helps pupils acquire knowledge, understanding and skills in all aspects of their education, including linguistic, mathematical, scientific, technical, human and social, physical and artistic learning. </w:t>
            </w:r>
          </w:p>
          <w:p w:rsidR="004202EE" w:rsidRPr="00C4629E" w:rsidRDefault="004202EE" w:rsidP="004202EE">
            <w:pPr>
              <w:pStyle w:val="ListParagraph"/>
              <w:numPr>
                <w:ilvl w:val="0"/>
                <w:numId w:val="9"/>
              </w:numPr>
              <w:tabs>
                <w:tab w:val="left" w:pos="567"/>
              </w:tabs>
              <w:spacing w:before="60" w:after="60"/>
              <w:rPr>
                <w:rFonts w:ascii="Candara" w:hAnsi="Candara"/>
                <w:color w:val="000000"/>
                <w:sz w:val="20"/>
                <w:szCs w:val="20"/>
              </w:rPr>
            </w:pPr>
            <w:r w:rsidRPr="00C4629E">
              <w:rPr>
                <w:rFonts w:ascii="Candara" w:hAnsi="Candara"/>
                <w:sz w:val="20"/>
                <w:szCs w:val="20"/>
              </w:rPr>
              <w:t>Pupils’ spiritual, moral, social and</w:t>
            </w:r>
            <w:r w:rsidRPr="00C4629E">
              <w:rPr>
                <w:rFonts w:ascii="Candara" w:hAnsi="Candara"/>
                <w:color w:val="000000"/>
                <w:sz w:val="20"/>
                <w:szCs w:val="20"/>
              </w:rPr>
              <w:t xml:space="preserve"> cultural development and, within this, the promotion of fundamental British values, are at the heart of the school’s work. </w:t>
            </w:r>
          </w:p>
          <w:p w:rsidR="004202EE" w:rsidRPr="00C4629E" w:rsidRDefault="004202EE" w:rsidP="004202EE">
            <w:pPr>
              <w:pStyle w:val="ListParagraph"/>
              <w:numPr>
                <w:ilvl w:val="0"/>
                <w:numId w:val="9"/>
              </w:numPr>
              <w:tabs>
                <w:tab w:val="left" w:pos="567"/>
              </w:tabs>
              <w:spacing w:before="60" w:after="60"/>
              <w:rPr>
                <w:rFonts w:ascii="Candara" w:hAnsi="Candara"/>
                <w:color w:val="000000"/>
                <w:sz w:val="20"/>
                <w:szCs w:val="20"/>
              </w:rPr>
            </w:pPr>
            <w:r w:rsidRPr="00C4629E">
              <w:rPr>
                <w:rFonts w:ascii="Candara" w:hAnsi="Candara"/>
                <w:color w:val="000000"/>
                <w:sz w:val="20"/>
                <w:szCs w:val="20"/>
              </w:rPr>
              <w:t xml:space="preserve">Leaders promote equality of opportunity and diversity exceptionally well, for pupils and staff, so that the ethos and culture of the whole school counters any form of direct or indirect discriminatory behaviour. Leaders, staff and pupils do not tolerate prejudiced behaviour. </w:t>
            </w:r>
          </w:p>
          <w:p w:rsidR="004202EE" w:rsidRPr="00C4629E" w:rsidRDefault="004202EE" w:rsidP="004202EE">
            <w:pPr>
              <w:pStyle w:val="ListParagraph"/>
              <w:numPr>
                <w:ilvl w:val="0"/>
                <w:numId w:val="9"/>
              </w:numPr>
              <w:tabs>
                <w:tab w:val="left" w:pos="567"/>
              </w:tabs>
              <w:spacing w:before="60" w:after="60"/>
              <w:rPr>
                <w:rFonts w:ascii="Candara" w:hAnsi="Candara"/>
                <w:color w:val="000000"/>
                <w:sz w:val="20"/>
                <w:szCs w:val="20"/>
              </w:rPr>
            </w:pPr>
            <w:r w:rsidRPr="00C4629E">
              <w:rPr>
                <w:rFonts w:ascii="Candara" w:hAnsi="Candara"/>
                <w:color w:val="000000"/>
                <w:sz w:val="20"/>
                <w:szCs w:val="20"/>
              </w:rPr>
              <w:t>Safeguarding is effective. Leaders and managers have created a culture of vigilance where pupils’ welfare is actively promoted. Pupils are listened to and feel safe. Staff are trained to identify when a pupil may be at risk of neglect, abuse or exploitation and they report their concerns. Leaders and staff work effectively with external partners to support pupils who are at risk or who are the subject of a multi-agency plan.</w:t>
            </w:r>
          </w:p>
          <w:p w:rsidR="008775CD" w:rsidRPr="00C4629E" w:rsidRDefault="004202EE" w:rsidP="004202EE">
            <w:pPr>
              <w:numPr>
                <w:ilvl w:val="0"/>
                <w:numId w:val="9"/>
              </w:numPr>
              <w:tabs>
                <w:tab w:val="left" w:pos="567"/>
              </w:tabs>
              <w:spacing w:before="60" w:after="60"/>
              <w:contextualSpacing/>
              <w:rPr>
                <w:rFonts w:ascii="Candara" w:hAnsi="Candara"/>
                <w:color w:val="000000" w:themeColor="text1"/>
                <w:sz w:val="20"/>
                <w:szCs w:val="20"/>
              </w:rPr>
            </w:pPr>
            <w:r w:rsidRPr="00C4629E">
              <w:rPr>
                <w:rFonts w:ascii="Candara" w:hAnsi="Candara"/>
                <w:sz w:val="20"/>
                <w:szCs w:val="20"/>
              </w:rPr>
              <w:t>Leaders’ work to protect pupils from radicalisation and extremism is exemplary. Leaders respond swiftly where pupils are vulnerable to these issues. High quality training develops staff’s vigilance, confidence and competency to challenge pupils’ views and encourage debate</w:t>
            </w:r>
          </w:p>
          <w:p w:rsidR="00DD2F06" w:rsidRPr="00C4629E" w:rsidRDefault="00DD2F06" w:rsidP="00DD2F06">
            <w:pPr>
              <w:jc w:val="center"/>
              <w:rPr>
                <w:rFonts w:ascii="Candara" w:hAnsi="Candara"/>
                <w:b/>
                <w:bCs/>
                <w:sz w:val="20"/>
                <w:szCs w:val="20"/>
              </w:rPr>
            </w:pPr>
          </w:p>
        </w:tc>
      </w:tr>
      <w:tr w:rsidR="00694E05" w:rsidRPr="00C4629E" w:rsidTr="00325661">
        <w:trPr>
          <w:trHeight w:val="540"/>
        </w:trPr>
        <w:tc>
          <w:tcPr>
            <w:tcW w:w="7718" w:type="dxa"/>
            <w:gridSpan w:val="5"/>
            <w:shd w:val="clear" w:color="auto" w:fill="FFFF99"/>
          </w:tcPr>
          <w:p w:rsidR="00DD2F06" w:rsidRPr="00C4629E" w:rsidRDefault="00DD2F06" w:rsidP="00DD2F06">
            <w:pPr>
              <w:rPr>
                <w:rFonts w:ascii="Candara" w:hAnsi="Candara"/>
                <w:b/>
                <w:bCs/>
                <w:sz w:val="20"/>
                <w:szCs w:val="20"/>
              </w:rPr>
            </w:pPr>
            <w:r w:rsidRPr="00C4629E">
              <w:rPr>
                <w:rFonts w:ascii="Candara" w:hAnsi="Candara"/>
                <w:b/>
                <w:bCs/>
                <w:sz w:val="20"/>
                <w:szCs w:val="20"/>
              </w:rPr>
              <w:lastRenderedPageBreak/>
              <w:t>Areas for Improvement</w:t>
            </w:r>
          </w:p>
        </w:tc>
        <w:tc>
          <w:tcPr>
            <w:tcW w:w="6230" w:type="dxa"/>
            <w:gridSpan w:val="5"/>
            <w:shd w:val="clear" w:color="auto" w:fill="FFFF99"/>
          </w:tcPr>
          <w:p w:rsidR="00DD2F06" w:rsidRPr="00C4629E" w:rsidRDefault="00DD2F06" w:rsidP="00DD2F06">
            <w:pPr>
              <w:rPr>
                <w:rFonts w:ascii="Candara" w:hAnsi="Candara"/>
                <w:b/>
                <w:bCs/>
                <w:sz w:val="20"/>
                <w:szCs w:val="20"/>
              </w:rPr>
            </w:pPr>
            <w:r w:rsidRPr="00C4629E">
              <w:rPr>
                <w:rFonts w:ascii="Candara" w:hAnsi="Candara"/>
                <w:b/>
                <w:bCs/>
                <w:sz w:val="20"/>
                <w:szCs w:val="20"/>
              </w:rPr>
              <w:t>What wil</w:t>
            </w:r>
            <w:r w:rsidR="00257CD6" w:rsidRPr="00C4629E">
              <w:rPr>
                <w:rFonts w:ascii="Candara" w:hAnsi="Candara"/>
                <w:b/>
                <w:bCs/>
                <w:sz w:val="20"/>
                <w:szCs w:val="20"/>
              </w:rPr>
              <w:t>l success look like in July 2018</w:t>
            </w:r>
            <w:r w:rsidRPr="00C4629E">
              <w:rPr>
                <w:rFonts w:ascii="Candara" w:hAnsi="Candara"/>
                <w:b/>
                <w:bCs/>
                <w:sz w:val="20"/>
                <w:szCs w:val="20"/>
              </w:rPr>
              <w:t>?</w:t>
            </w:r>
          </w:p>
        </w:tc>
      </w:tr>
      <w:tr w:rsidR="00694E05" w:rsidRPr="00C4629E" w:rsidTr="00325661">
        <w:trPr>
          <w:trHeight w:val="180"/>
        </w:trPr>
        <w:tc>
          <w:tcPr>
            <w:tcW w:w="7718" w:type="dxa"/>
            <w:gridSpan w:val="5"/>
          </w:tcPr>
          <w:p w:rsidR="00DD2F06" w:rsidRPr="00C4629E" w:rsidRDefault="00DD2F06" w:rsidP="00DD2F06">
            <w:pPr>
              <w:rPr>
                <w:rFonts w:ascii="Candara" w:hAnsi="Candara"/>
                <w:b/>
                <w:bCs/>
                <w:sz w:val="20"/>
                <w:szCs w:val="20"/>
              </w:rPr>
            </w:pPr>
            <w:r w:rsidRPr="00C4629E">
              <w:rPr>
                <w:rFonts w:ascii="Candara" w:hAnsi="Candara"/>
                <w:b/>
                <w:bCs/>
                <w:sz w:val="20"/>
                <w:szCs w:val="20"/>
              </w:rPr>
              <w:t>Objective 1</w:t>
            </w:r>
          </w:p>
          <w:p w:rsidR="00DD2F06" w:rsidRPr="00C4629E" w:rsidRDefault="00DD2F06" w:rsidP="00DD2F06">
            <w:pPr>
              <w:rPr>
                <w:rFonts w:ascii="Candara" w:hAnsi="Candara"/>
                <w:b/>
                <w:bCs/>
                <w:sz w:val="20"/>
                <w:szCs w:val="20"/>
              </w:rPr>
            </w:pPr>
            <w:r w:rsidRPr="00C4629E">
              <w:rPr>
                <w:rFonts w:ascii="Candara" w:hAnsi="Candara"/>
                <w:b/>
                <w:bCs/>
                <w:sz w:val="20"/>
                <w:szCs w:val="20"/>
              </w:rPr>
              <w:t>Standards of achievement and progress for all children in all phases continue to rise</w:t>
            </w:r>
          </w:p>
          <w:p w:rsidR="00DD2F06" w:rsidRPr="00C4629E" w:rsidRDefault="00DD2F06" w:rsidP="00DD2F06">
            <w:pPr>
              <w:rPr>
                <w:rFonts w:ascii="Candara" w:hAnsi="Candara"/>
                <w:b/>
                <w:sz w:val="20"/>
                <w:szCs w:val="20"/>
              </w:rPr>
            </w:pPr>
          </w:p>
        </w:tc>
        <w:tc>
          <w:tcPr>
            <w:tcW w:w="6230" w:type="dxa"/>
            <w:gridSpan w:val="5"/>
          </w:tcPr>
          <w:p w:rsidR="00DD2F06" w:rsidRPr="00C4629E" w:rsidRDefault="00DD2F06" w:rsidP="00DD2F06">
            <w:pPr>
              <w:rPr>
                <w:rFonts w:ascii="Candara" w:hAnsi="Candara"/>
                <w:b/>
                <w:bCs/>
                <w:sz w:val="20"/>
                <w:szCs w:val="20"/>
              </w:rPr>
            </w:pPr>
            <w:r w:rsidRPr="00C4629E">
              <w:rPr>
                <w:rFonts w:ascii="Candara" w:hAnsi="Candara"/>
                <w:b/>
                <w:bCs/>
                <w:sz w:val="20"/>
                <w:szCs w:val="20"/>
              </w:rPr>
              <w:t>All children will demonstrate good or better progress in reading, writing and maths as measured by Compass Grid assessments</w:t>
            </w:r>
          </w:p>
          <w:p w:rsidR="00DD2F06" w:rsidRPr="00C4629E" w:rsidRDefault="00DD2F06" w:rsidP="00DD2F06">
            <w:pPr>
              <w:rPr>
                <w:rFonts w:ascii="Candara" w:hAnsi="Candara"/>
                <w:b/>
                <w:bCs/>
                <w:sz w:val="20"/>
                <w:szCs w:val="20"/>
              </w:rPr>
            </w:pPr>
            <w:r w:rsidRPr="00C4629E">
              <w:rPr>
                <w:rFonts w:ascii="Candara" w:hAnsi="Candara"/>
                <w:b/>
                <w:bCs/>
                <w:sz w:val="20"/>
                <w:szCs w:val="20"/>
              </w:rPr>
              <w:t>Personalised plans and intervention tracking will demonstrate clear steps of progress for vulnerable groups and individuals.</w:t>
            </w:r>
          </w:p>
        </w:tc>
      </w:tr>
      <w:tr w:rsidR="00694E05" w:rsidRPr="00C4629E" w:rsidTr="00325661">
        <w:trPr>
          <w:trHeight w:val="180"/>
        </w:trPr>
        <w:tc>
          <w:tcPr>
            <w:tcW w:w="7718" w:type="dxa"/>
            <w:gridSpan w:val="5"/>
          </w:tcPr>
          <w:p w:rsidR="00DD2F06" w:rsidRPr="00C4629E" w:rsidRDefault="00DD2F06" w:rsidP="00DD2F06">
            <w:pPr>
              <w:rPr>
                <w:rFonts w:ascii="Candara" w:hAnsi="Candara"/>
                <w:b/>
                <w:bCs/>
                <w:sz w:val="20"/>
                <w:szCs w:val="20"/>
              </w:rPr>
            </w:pPr>
            <w:r w:rsidRPr="00C4629E">
              <w:rPr>
                <w:rFonts w:ascii="Candara" w:hAnsi="Candara"/>
                <w:b/>
                <w:bCs/>
                <w:sz w:val="20"/>
                <w:szCs w:val="20"/>
              </w:rPr>
              <w:t>Objective 2</w:t>
            </w:r>
          </w:p>
          <w:p w:rsidR="00B27C89" w:rsidRPr="00C4629E" w:rsidRDefault="00B27C89" w:rsidP="00B27C89">
            <w:pPr>
              <w:rPr>
                <w:rFonts w:ascii="Candara" w:hAnsi="Candara"/>
                <w:b/>
                <w:sz w:val="20"/>
                <w:szCs w:val="20"/>
              </w:rPr>
            </w:pPr>
            <w:r w:rsidRPr="00C4629E">
              <w:rPr>
                <w:rFonts w:ascii="Candara" w:hAnsi="Candara"/>
                <w:b/>
                <w:sz w:val="20"/>
                <w:szCs w:val="20"/>
              </w:rPr>
              <w:t>To develop capacity of the senior leadership and development of middle leadership so that the curriculum continues to add balance and breadth for all pupils.</w:t>
            </w:r>
          </w:p>
          <w:p w:rsidR="00B27C89" w:rsidRPr="00C4629E" w:rsidRDefault="00B27C89" w:rsidP="00B27C89">
            <w:pPr>
              <w:rPr>
                <w:rFonts w:ascii="Candara" w:hAnsi="Candara"/>
                <w:sz w:val="20"/>
                <w:szCs w:val="20"/>
              </w:rPr>
            </w:pPr>
          </w:p>
          <w:p w:rsidR="00DD2F06" w:rsidRPr="00C4629E" w:rsidRDefault="00DD2F06" w:rsidP="00DD2F06">
            <w:pPr>
              <w:rPr>
                <w:rFonts w:ascii="Candara" w:hAnsi="Candara"/>
                <w:b/>
                <w:bCs/>
                <w:sz w:val="20"/>
                <w:szCs w:val="20"/>
              </w:rPr>
            </w:pPr>
          </w:p>
        </w:tc>
        <w:tc>
          <w:tcPr>
            <w:tcW w:w="6230" w:type="dxa"/>
            <w:gridSpan w:val="5"/>
          </w:tcPr>
          <w:p w:rsidR="00DD2F06" w:rsidRPr="00C4629E" w:rsidRDefault="00F91A79" w:rsidP="00DD2F06">
            <w:pPr>
              <w:rPr>
                <w:rFonts w:ascii="Candara" w:hAnsi="Candara"/>
                <w:b/>
                <w:bCs/>
                <w:sz w:val="20"/>
                <w:szCs w:val="20"/>
              </w:rPr>
            </w:pPr>
            <w:r w:rsidRPr="00C4629E">
              <w:rPr>
                <w:rFonts w:ascii="Candara" w:hAnsi="Candara"/>
                <w:b/>
                <w:bCs/>
                <w:sz w:val="20"/>
                <w:szCs w:val="20"/>
              </w:rPr>
              <w:t>DHT in place, middle leadership roles starting to develop, RWI leader in place. English and Maths leaders starting to be developed.</w:t>
            </w:r>
          </w:p>
        </w:tc>
      </w:tr>
      <w:tr w:rsidR="00694E05" w:rsidRPr="00C4629E" w:rsidTr="00325661">
        <w:trPr>
          <w:trHeight w:val="180"/>
        </w:trPr>
        <w:tc>
          <w:tcPr>
            <w:tcW w:w="7718" w:type="dxa"/>
            <w:gridSpan w:val="5"/>
          </w:tcPr>
          <w:p w:rsidR="00B27C89" w:rsidRPr="00C4629E" w:rsidRDefault="00DD2F06" w:rsidP="00B27C89">
            <w:pPr>
              <w:rPr>
                <w:rFonts w:ascii="Candara" w:hAnsi="Candara"/>
                <w:b/>
                <w:bCs/>
                <w:sz w:val="20"/>
                <w:szCs w:val="20"/>
              </w:rPr>
            </w:pPr>
            <w:r w:rsidRPr="00C4629E">
              <w:rPr>
                <w:rFonts w:ascii="Candara" w:hAnsi="Candara"/>
                <w:b/>
                <w:bCs/>
                <w:sz w:val="20"/>
                <w:szCs w:val="20"/>
              </w:rPr>
              <w:t>Objective 3</w:t>
            </w:r>
          </w:p>
          <w:p w:rsidR="00B27C89" w:rsidRPr="00C4629E" w:rsidRDefault="00B27C89" w:rsidP="00B27C89">
            <w:pPr>
              <w:rPr>
                <w:rFonts w:ascii="Candara" w:hAnsi="Candara"/>
                <w:b/>
                <w:bCs/>
                <w:sz w:val="20"/>
                <w:szCs w:val="20"/>
              </w:rPr>
            </w:pPr>
            <w:r w:rsidRPr="00C4629E">
              <w:rPr>
                <w:rFonts w:ascii="Candara" w:hAnsi="Candara" w:cstheme="minorHAnsi"/>
                <w:b/>
                <w:sz w:val="20"/>
                <w:szCs w:val="20"/>
              </w:rPr>
              <w:t>To continue to support teachers to develop a deeper knowledge and understanding of their age phase and the subjects they teach.</w:t>
            </w:r>
          </w:p>
          <w:p w:rsidR="00DD2F06" w:rsidRPr="00C4629E" w:rsidRDefault="00DD2F06" w:rsidP="00DD2F06">
            <w:pPr>
              <w:rPr>
                <w:rFonts w:ascii="Candara" w:hAnsi="Candara"/>
                <w:b/>
                <w:bCs/>
                <w:sz w:val="20"/>
                <w:szCs w:val="20"/>
              </w:rPr>
            </w:pPr>
          </w:p>
        </w:tc>
        <w:tc>
          <w:tcPr>
            <w:tcW w:w="6230" w:type="dxa"/>
            <w:gridSpan w:val="5"/>
          </w:tcPr>
          <w:p w:rsidR="00257CD6" w:rsidRPr="00C4629E" w:rsidRDefault="00257CD6" w:rsidP="00257CD6">
            <w:pPr>
              <w:rPr>
                <w:rFonts w:ascii="Candara" w:hAnsi="Candara"/>
                <w:b/>
                <w:bCs/>
                <w:sz w:val="20"/>
                <w:szCs w:val="20"/>
              </w:rPr>
            </w:pPr>
            <w:r w:rsidRPr="00C4629E">
              <w:rPr>
                <w:rFonts w:ascii="Candara" w:hAnsi="Candara"/>
                <w:b/>
                <w:bCs/>
                <w:sz w:val="20"/>
                <w:szCs w:val="20"/>
              </w:rPr>
              <w:t>A strong curriculum in place. Consistency across the school – quality of teaching and learning, pupil progress and quality of learning as evidence by children’s books.</w:t>
            </w:r>
          </w:p>
          <w:p w:rsidR="00DD2F06" w:rsidRPr="00C4629E" w:rsidRDefault="00257CD6" w:rsidP="00257CD6">
            <w:pPr>
              <w:rPr>
                <w:rFonts w:ascii="Candara" w:hAnsi="Candara"/>
                <w:b/>
                <w:bCs/>
                <w:sz w:val="20"/>
                <w:szCs w:val="20"/>
              </w:rPr>
            </w:pPr>
            <w:r w:rsidRPr="00C4629E">
              <w:rPr>
                <w:rFonts w:ascii="Candara" w:hAnsi="Candara"/>
                <w:b/>
                <w:bCs/>
                <w:sz w:val="20"/>
                <w:szCs w:val="20"/>
              </w:rPr>
              <w:t>Systems and procedures will be consistently secure across the school</w:t>
            </w:r>
          </w:p>
        </w:tc>
      </w:tr>
      <w:tr w:rsidR="00694E05" w:rsidRPr="00C4629E" w:rsidTr="00325661">
        <w:trPr>
          <w:trHeight w:val="180"/>
        </w:trPr>
        <w:tc>
          <w:tcPr>
            <w:tcW w:w="7718" w:type="dxa"/>
            <w:gridSpan w:val="5"/>
          </w:tcPr>
          <w:p w:rsidR="00B27C89" w:rsidRPr="00C4629E" w:rsidRDefault="00B27C89" w:rsidP="00B27C89">
            <w:pPr>
              <w:rPr>
                <w:rFonts w:ascii="Candara" w:hAnsi="Candara"/>
                <w:b/>
                <w:bCs/>
                <w:sz w:val="20"/>
                <w:szCs w:val="20"/>
              </w:rPr>
            </w:pPr>
            <w:r w:rsidRPr="00C4629E">
              <w:rPr>
                <w:rFonts w:ascii="Candara" w:hAnsi="Candara"/>
                <w:b/>
                <w:bCs/>
                <w:sz w:val="20"/>
                <w:szCs w:val="20"/>
              </w:rPr>
              <w:t>Objective 4</w:t>
            </w:r>
          </w:p>
          <w:p w:rsidR="00B27C89" w:rsidRPr="00C4629E" w:rsidRDefault="00B27C89" w:rsidP="00B27C89">
            <w:pPr>
              <w:rPr>
                <w:rFonts w:ascii="Candara" w:hAnsi="Candara"/>
                <w:b/>
                <w:bCs/>
                <w:sz w:val="20"/>
                <w:szCs w:val="20"/>
              </w:rPr>
            </w:pPr>
            <w:r w:rsidRPr="00C4629E">
              <w:rPr>
                <w:rFonts w:ascii="Candara" w:hAnsi="Candara" w:cs="Arial"/>
                <w:b/>
                <w:sz w:val="20"/>
                <w:szCs w:val="20"/>
              </w:rPr>
              <w:t>To further develop links with parents, so they are proactive, supportive and engaged in their children’s learning.</w:t>
            </w:r>
          </w:p>
        </w:tc>
        <w:tc>
          <w:tcPr>
            <w:tcW w:w="6230" w:type="dxa"/>
            <w:gridSpan w:val="5"/>
          </w:tcPr>
          <w:p w:rsidR="00B27C89" w:rsidRPr="00C4629E" w:rsidRDefault="00257CD6" w:rsidP="00DD2F06">
            <w:pPr>
              <w:rPr>
                <w:rFonts w:ascii="Candara" w:hAnsi="Candara"/>
                <w:b/>
                <w:bCs/>
                <w:sz w:val="20"/>
                <w:szCs w:val="20"/>
              </w:rPr>
            </w:pPr>
            <w:r w:rsidRPr="00C4629E">
              <w:rPr>
                <w:rFonts w:ascii="Candara" w:hAnsi="Candara"/>
                <w:b/>
                <w:bCs/>
                <w:sz w:val="20"/>
                <w:szCs w:val="20"/>
              </w:rPr>
              <w:t>Improved communication between school and parents /carers.</w:t>
            </w:r>
          </w:p>
          <w:p w:rsidR="00257CD6" w:rsidRPr="00C4629E" w:rsidRDefault="00257CD6" w:rsidP="00DD2F06">
            <w:pPr>
              <w:rPr>
                <w:rFonts w:ascii="Candara" w:hAnsi="Candara"/>
                <w:b/>
                <w:bCs/>
                <w:sz w:val="20"/>
                <w:szCs w:val="20"/>
              </w:rPr>
            </w:pPr>
            <w:r w:rsidRPr="00C4629E">
              <w:rPr>
                <w:rFonts w:ascii="Candara" w:hAnsi="Candara"/>
                <w:b/>
                <w:bCs/>
                <w:sz w:val="20"/>
                <w:szCs w:val="20"/>
              </w:rPr>
              <w:t>Strong self-sufficient parent council.</w:t>
            </w:r>
          </w:p>
          <w:p w:rsidR="000E53AB" w:rsidRPr="00C4629E" w:rsidRDefault="000E53AB" w:rsidP="00DD2F06">
            <w:pPr>
              <w:rPr>
                <w:rFonts w:ascii="Candara" w:hAnsi="Candara"/>
                <w:b/>
                <w:bCs/>
                <w:sz w:val="20"/>
                <w:szCs w:val="20"/>
              </w:rPr>
            </w:pPr>
            <w:r w:rsidRPr="00C4629E">
              <w:rPr>
                <w:rFonts w:ascii="Candara" w:hAnsi="Candara"/>
                <w:b/>
                <w:bCs/>
                <w:sz w:val="20"/>
                <w:szCs w:val="20"/>
              </w:rPr>
              <w:t>Learning literate parents.</w:t>
            </w:r>
          </w:p>
          <w:p w:rsidR="00257CD6" w:rsidRPr="00C4629E" w:rsidRDefault="00257CD6" w:rsidP="00DD2F06">
            <w:pPr>
              <w:rPr>
                <w:rFonts w:ascii="Candara" w:hAnsi="Candara"/>
                <w:b/>
                <w:bCs/>
                <w:sz w:val="20"/>
                <w:szCs w:val="20"/>
              </w:rPr>
            </w:pPr>
          </w:p>
        </w:tc>
      </w:tr>
      <w:tr w:rsidR="00694E05" w:rsidRPr="00C4629E" w:rsidTr="00325661">
        <w:trPr>
          <w:trHeight w:val="180"/>
        </w:trPr>
        <w:tc>
          <w:tcPr>
            <w:tcW w:w="7718" w:type="dxa"/>
            <w:gridSpan w:val="5"/>
          </w:tcPr>
          <w:p w:rsidR="00B27C89" w:rsidRPr="00C4629E" w:rsidRDefault="00B27C89" w:rsidP="00B27C89">
            <w:pPr>
              <w:rPr>
                <w:rFonts w:ascii="Candara" w:hAnsi="Candara"/>
                <w:b/>
                <w:bCs/>
                <w:sz w:val="20"/>
                <w:szCs w:val="20"/>
              </w:rPr>
            </w:pPr>
            <w:r w:rsidRPr="00C4629E">
              <w:rPr>
                <w:rFonts w:ascii="Candara" w:hAnsi="Candara"/>
                <w:b/>
                <w:bCs/>
                <w:sz w:val="20"/>
                <w:szCs w:val="20"/>
              </w:rPr>
              <w:t>Objective 5</w:t>
            </w:r>
          </w:p>
          <w:p w:rsidR="00B27C89" w:rsidRPr="00C4629E" w:rsidRDefault="00B27C89" w:rsidP="00B27C89">
            <w:pPr>
              <w:rPr>
                <w:rFonts w:ascii="Candara" w:hAnsi="Candara"/>
                <w:b/>
                <w:bCs/>
                <w:sz w:val="20"/>
                <w:szCs w:val="20"/>
              </w:rPr>
            </w:pPr>
            <w:r w:rsidRPr="00C4629E">
              <w:rPr>
                <w:rFonts w:ascii="Candara" w:hAnsi="Candara" w:cs="Arial"/>
                <w:b/>
                <w:sz w:val="20"/>
                <w:szCs w:val="20"/>
              </w:rPr>
              <w:lastRenderedPageBreak/>
              <w:t>To further develop the expertise of the Local Advisory Body to ensure it continues to hold the school leaders to account and reach the Trust’s visions of RAPS becoming Outstanding.</w:t>
            </w:r>
          </w:p>
        </w:tc>
        <w:tc>
          <w:tcPr>
            <w:tcW w:w="6230" w:type="dxa"/>
            <w:gridSpan w:val="5"/>
          </w:tcPr>
          <w:p w:rsidR="00B27C89" w:rsidRPr="00C4629E" w:rsidRDefault="00257CD6" w:rsidP="00DD2F06">
            <w:pPr>
              <w:rPr>
                <w:rFonts w:ascii="Candara" w:hAnsi="Candara"/>
                <w:b/>
                <w:bCs/>
                <w:sz w:val="20"/>
                <w:szCs w:val="20"/>
              </w:rPr>
            </w:pPr>
            <w:r w:rsidRPr="00C4629E">
              <w:rPr>
                <w:rFonts w:ascii="Candara" w:hAnsi="Candara"/>
                <w:b/>
                <w:bCs/>
                <w:sz w:val="20"/>
                <w:szCs w:val="20"/>
              </w:rPr>
              <w:lastRenderedPageBreak/>
              <w:t xml:space="preserve">A strong governing body that is highly effective in its role. </w:t>
            </w:r>
          </w:p>
        </w:tc>
      </w:tr>
      <w:tr w:rsidR="00694E05" w:rsidRPr="00C4629E" w:rsidTr="00325661">
        <w:trPr>
          <w:trHeight w:val="180"/>
        </w:trPr>
        <w:tc>
          <w:tcPr>
            <w:tcW w:w="7718" w:type="dxa"/>
            <w:gridSpan w:val="5"/>
          </w:tcPr>
          <w:p w:rsidR="00B27C89" w:rsidRPr="00C4629E" w:rsidRDefault="00B27C89" w:rsidP="00B27C89">
            <w:pPr>
              <w:rPr>
                <w:rFonts w:ascii="Candara" w:hAnsi="Candara"/>
                <w:b/>
                <w:bCs/>
                <w:sz w:val="20"/>
                <w:szCs w:val="20"/>
              </w:rPr>
            </w:pPr>
            <w:r w:rsidRPr="00C4629E">
              <w:rPr>
                <w:rFonts w:ascii="Candara" w:hAnsi="Candara"/>
                <w:b/>
                <w:bCs/>
                <w:sz w:val="20"/>
                <w:szCs w:val="20"/>
              </w:rPr>
              <w:t>Objective 6</w:t>
            </w:r>
          </w:p>
          <w:p w:rsidR="00B27C89" w:rsidRPr="00C4629E" w:rsidRDefault="00B27C89" w:rsidP="00B27C89">
            <w:pPr>
              <w:tabs>
                <w:tab w:val="left" w:pos="1230"/>
              </w:tabs>
              <w:rPr>
                <w:rFonts w:ascii="Candara" w:hAnsi="Candara"/>
                <w:b/>
                <w:sz w:val="20"/>
                <w:szCs w:val="20"/>
              </w:rPr>
            </w:pPr>
            <w:r w:rsidRPr="00C4629E">
              <w:rPr>
                <w:rFonts w:ascii="Candara" w:hAnsi="Candara"/>
                <w:b/>
                <w:sz w:val="20"/>
                <w:szCs w:val="20"/>
              </w:rPr>
              <w:t xml:space="preserve">To ensure the </w:t>
            </w:r>
            <w:r w:rsidRPr="00C4629E">
              <w:rPr>
                <w:rFonts w:ascii="Candara" w:hAnsi="Candara" w:cs="Arial"/>
                <w:b/>
                <w:sz w:val="20"/>
                <w:szCs w:val="20"/>
              </w:rPr>
              <w:t xml:space="preserve">Building and </w:t>
            </w:r>
            <w:r w:rsidR="00061248">
              <w:rPr>
                <w:rFonts w:ascii="Candara" w:hAnsi="Candara" w:cs="Arial"/>
                <w:b/>
                <w:sz w:val="20"/>
                <w:szCs w:val="20"/>
              </w:rPr>
              <w:t>transition to new to building</w:t>
            </w:r>
            <w:r w:rsidRPr="00C4629E">
              <w:rPr>
                <w:rFonts w:ascii="Candara" w:hAnsi="Candara" w:cs="Arial"/>
                <w:b/>
                <w:sz w:val="20"/>
                <w:szCs w:val="20"/>
              </w:rPr>
              <w:t xml:space="preserve"> represent RAPS vision and values.</w:t>
            </w:r>
          </w:p>
          <w:p w:rsidR="00B27C89" w:rsidRPr="00C4629E" w:rsidRDefault="00B27C89" w:rsidP="00B27C89">
            <w:pPr>
              <w:rPr>
                <w:rFonts w:ascii="Candara" w:hAnsi="Candara"/>
                <w:b/>
                <w:bCs/>
                <w:sz w:val="20"/>
                <w:szCs w:val="20"/>
              </w:rPr>
            </w:pPr>
          </w:p>
        </w:tc>
        <w:tc>
          <w:tcPr>
            <w:tcW w:w="6230" w:type="dxa"/>
            <w:gridSpan w:val="5"/>
          </w:tcPr>
          <w:p w:rsidR="00257CD6" w:rsidRPr="00C4629E" w:rsidRDefault="00257CD6" w:rsidP="00DD2F06">
            <w:pPr>
              <w:rPr>
                <w:rFonts w:ascii="Candara" w:hAnsi="Candara"/>
                <w:b/>
                <w:bCs/>
                <w:sz w:val="20"/>
                <w:szCs w:val="20"/>
              </w:rPr>
            </w:pPr>
            <w:r w:rsidRPr="00C4629E">
              <w:rPr>
                <w:rFonts w:ascii="Candara" w:hAnsi="Candara"/>
                <w:b/>
                <w:bCs/>
                <w:sz w:val="20"/>
                <w:szCs w:val="20"/>
              </w:rPr>
              <w:t>Building completed. High quality learning environment that equipped for an arts focus.</w:t>
            </w:r>
          </w:p>
        </w:tc>
      </w:tr>
      <w:tr w:rsidR="00694E05" w:rsidRPr="00C4629E" w:rsidTr="00325661">
        <w:trPr>
          <w:trHeight w:val="180"/>
        </w:trPr>
        <w:tc>
          <w:tcPr>
            <w:tcW w:w="7718" w:type="dxa"/>
            <w:gridSpan w:val="5"/>
          </w:tcPr>
          <w:p w:rsidR="00B27C89" w:rsidRPr="00C4629E" w:rsidRDefault="00B27C89" w:rsidP="00B27C89">
            <w:pPr>
              <w:rPr>
                <w:rFonts w:ascii="Candara" w:hAnsi="Candara"/>
                <w:b/>
                <w:bCs/>
                <w:sz w:val="20"/>
                <w:szCs w:val="20"/>
              </w:rPr>
            </w:pPr>
            <w:r w:rsidRPr="00C4629E">
              <w:rPr>
                <w:rFonts w:ascii="Candara" w:hAnsi="Candara"/>
                <w:b/>
                <w:bCs/>
                <w:sz w:val="20"/>
                <w:szCs w:val="20"/>
              </w:rPr>
              <w:t>Objective 7</w:t>
            </w:r>
          </w:p>
          <w:p w:rsidR="00B27C89" w:rsidRPr="00C4629E" w:rsidRDefault="00B27C89" w:rsidP="00B27C89">
            <w:pPr>
              <w:tabs>
                <w:tab w:val="left" w:pos="1230"/>
              </w:tabs>
              <w:rPr>
                <w:rFonts w:ascii="Candara" w:hAnsi="Candara"/>
                <w:b/>
                <w:sz w:val="20"/>
                <w:szCs w:val="20"/>
              </w:rPr>
            </w:pPr>
            <w:r w:rsidRPr="00C4629E">
              <w:rPr>
                <w:rFonts w:ascii="Candara" w:hAnsi="Candara" w:cs="Arial"/>
                <w:b/>
                <w:sz w:val="20"/>
                <w:szCs w:val="20"/>
              </w:rPr>
              <w:t>To establish the Arts Curriculum.</w:t>
            </w:r>
          </w:p>
          <w:p w:rsidR="00B27C89" w:rsidRPr="00C4629E" w:rsidRDefault="00B27C89" w:rsidP="00B27C89">
            <w:pPr>
              <w:rPr>
                <w:rFonts w:ascii="Candara" w:hAnsi="Candara"/>
                <w:b/>
                <w:bCs/>
                <w:sz w:val="20"/>
                <w:szCs w:val="20"/>
              </w:rPr>
            </w:pPr>
          </w:p>
        </w:tc>
        <w:tc>
          <w:tcPr>
            <w:tcW w:w="6230" w:type="dxa"/>
            <w:gridSpan w:val="5"/>
          </w:tcPr>
          <w:p w:rsidR="00B27C89" w:rsidRPr="00C4629E" w:rsidRDefault="00257CD6" w:rsidP="00DD2F06">
            <w:pPr>
              <w:rPr>
                <w:rFonts w:ascii="Candara" w:hAnsi="Candara"/>
                <w:b/>
                <w:bCs/>
                <w:sz w:val="20"/>
                <w:szCs w:val="20"/>
              </w:rPr>
            </w:pPr>
            <w:r w:rsidRPr="00C4629E">
              <w:rPr>
                <w:rFonts w:ascii="Candara" w:hAnsi="Candara"/>
                <w:b/>
                <w:bCs/>
                <w:sz w:val="20"/>
                <w:szCs w:val="20"/>
              </w:rPr>
              <w:t>Programs of study in place to ensure continuity and progress throughout the arts.</w:t>
            </w:r>
          </w:p>
        </w:tc>
      </w:tr>
      <w:tr w:rsidR="00694E05" w:rsidRPr="00C4629E" w:rsidTr="00325661">
        <w:trPr>
          <w:trHeight w:val="180"/>
        </w:trPr>
        <w:tc>
          <w:tcPr>
            <w:tcW w:w="7718" w:type="dxa"/>
            <w:gridSpan w:val="5"/>
          </w:tcPr>
          <w:p w:rsidR="00B27C89" w:rsidRPr="00C4629E" w:rsidRDefault="00B27C89" w:rsidP="00B27C89">
            <w:pPr>
              <w:rPr>
                <w:rFonts w:ascii="Candara" w:hAnsi="Candara"/>
                <w:b/>
                <w:bCs/>
                <w:sz w:val="20"/>
                <w:szCs w:val="20"/>
              </w:rPr>
            </w:pPr>
            <w:r w:rsidRPr="00C4629E">
              <w:rPr>
                <w:rFonts w:ascii="Candara" w:hAnsi="Candara"/>
                <w:b/>
                <w:bCs/>
                <w:sz w:val="20"/>
                <w:szCs w:val="20"/>
              </w:rPr>
              <w:t>Objective 8</w:t>
            </w:r>
          </w:p>
          <w:p w:rsidR="00B27C89" w:rsidRPr="00C4629E" w:rsidRDefault="00B27C89" w:rsidP="00257CD6">
            <w:pPr>
              <w:tabs>
                <w:tab w:val="left" w:pos="1230"/>
              </w:tabs>
              <w:rPr>
                <w:rFonts w:ascii="Candara" w:hAnsi="Candara"/>
                <w:b/>
                <w:sz w:val="20"/>
                <w:szCs w:val="20"/>
              </w:rPr>
            </w:pPr>
            <w:r w:rsidRPr="00C4629E">
              <w:rPr>
                <w:rFonts w:ascii="Candara" w:hAnsi="Candara" w:cs="Arial"/>
                <w:b/>
                <w:sz w:val="20"/>
                <w:szCs w:val="20"/>
              </w:rPr>
              <w:t>To ensure all staff understand and embrace a collective set of values that will lead to an ethos based on high expectations.</w:t>
            </w:r>
          </w:p>
          <w:p w:rsidR="00B27C89" w:rsidRPr="00C4629E" w:rsidRDefault="00B27C89" w:rsidP="00B27C89">
            <w:pPr>
              <w:rPr>
                <w:rFonts w:ascii="Candara" w:hAnsi="Candara"/>
                <w:b/>
                <w:bCs/>
                <w:sz w:val="20"/>
                <w:szCs w:val="20"/>
              </w:rPr>
            </w:pPr>
          </w:p>
        </w:tc>
        <w:tc>
          <w:tcPr>
            <w:tcW w:w="6230" w:type="dxa"/>
            <w:gridSpan w:val="5"/>
          </w:tcPr>
          <w:p w:rsidR="00B27C89" w:rsidRPr="00C4629E" w:rsidRDefault="00446C4D" w:rsidP="00DD2F06">
            <w:pPr>
              <w:rPr>
                <w:rFonts w:ascii="Candara" w:hAnsi="Candara"/>
                <w:b/>
                <w:bCs/>
                <w:sz w:val="20"/>
                <w:szCs w:val="20"/>
              </w:rPr>
            </w:pPr>
            <w:r w:rsidRPr="00C4629E">
              <w:rPr>
                <w:rFonts w:ascii="Candara" w:hAnsi="Candara"/>
                <w:b/>
                <w:bCs/>
                <w:sz w:val="20"/>
                <w:szCs w:val="20"/>
              </w:rPr>
              <w:t>The values and vision of the school will be lived and walked by all.</w:t>
            </w:r>
          </w:p>
        </w:tc>
      </w:tr>
      <w:tr w:rsidR="00BD4104" w:rsidRPr="00C4629E" w:rsidTr="00325661">
        <w:trPr>
          <w:trHeight w:val="540"/>
        </w:trPr>
        <w:tc>
          <w:tcPr>
            <w:tcW w:w="4586" w:type="dxa"/>
            <w:gridSpan w:val="3"/>
          </w:tcPr>
          <w:p w:rsidR="00DD2F06" w:rsidRPr="00C4629E" w:rsidRDefault="00DD2F06" w:rsidP="00DD2F06">
            <w:pPr>
              <w:rPr>
                <w:rFonts w:ascii="Candara" w:hAnsi="Candara"/>
                <w:b/>
                <w:bCs/>
                <w:sz w:val="20"/>
                <w:szCs w:val="20"/>
              </w:rPr>
            </w:pPr>
            <w:r w:rsidRPr="00C4629E">
              <w:rPr>
                <w:rFonts w:ascii="Candara" w:hAnsi="Candara"/>
                <w:b/>
                <w:bCs/>
                <w:sz w:val="20"/>
                <w:szCs w:val="20"/>
              </w:rPr>
              <w:t>ACTIONS</w:t>
            </w:r>
          </w:p>
        </w:tc>
        <w:tc>
          <w:tcPr>
            <w:tcW w:w="1399" w:type="dxa"/>
          </w:tcPr>
          <w:p w:rsidR="00DD2F06" w:rsidRPr="00C4629E" w:rsidRDefault="00DD2F06" w:rsidP="00DD2F06">
            <w:pPr>
              <w:rPr>
                <w:rFonts w:ascii="Candara" w:hAnsi="Candara"/>
                <w:b/>
                <w:bCs/>
                <w:sz w:val="20"/>
                <w:szCs w:val="20"/>
              </w:rPr>
            </w:pPr>
            <w:r w:rsidRPr="00C4629E">
              <w:rPr>
                <w:rFonts w:ascii="Candara" w:hAnsi="Candara"/>
                <w:b/>
                <w:bCs/>
                <w:sz w:val="20"/>
                <w:szCs w:val="20"/>
              </w:rPr>
              <w:t>Led by</w:t>
            </w:r>
          </w:p>
        </w:tc>
        <w:tc>
          <w:tcPr>
            <w:tcW w:w="1831" w:type="dxa"/>
            <w:gridSpan w:val="2"/>
          </w:tcPr>
          <w:p w:rsidR="00DD2F06" w:rsidRPr="00C4629E" w:rsidRDefault="00DD2F06" w:rsidP="00DD2F06">
            <w:pPr>
              <w:rPr>
                <w:rFonts w:ascii="Candara" w:hAnsi="Candara"/>
                <w:b/>
                <w:bCs/>
                <w:sz w:val="20"/>
                <w:szCs w:val="20"/>
              </w:rPr>
            </w:pPr>
            <w:r w:rsidRPr="00C4629E">
              <w:rPr>
                <w:rFonts w:ascii="Candara" w:hAnsi="Candara"/>
                <w:b/>
                <w:bCs/>
                <w:sz w:val="20"/>
                <w:szCs w:val="20"/>
              </w:rPr>
              <w:t>When?</w:t>
            </w:r>
          </w:p>
        </w:tc>
        <w:tc>
          <w:tcPr>
            <w:tcW w:w="1922" w:type="dxa"/>
          </w:tcPr>
          <w:p w:rsidR="00DD2F06" w:rsidRPr="00C4629E" w:rsidRDefault="00DD2F06" w:rsidP="00DD2F06">
            <w:pPr>
              <w:rPr>
                <w:rFonts w:ascii="Candara" w:hAnsi="Candara"/>
                <w:b/>
                <w:bCs/>
                <w:sz w:val="20"/>
                <w:szCs w:val="20"/>
              </w:rPr>
            </w:pPr>
            <w:r w:rsidRPr="00C4629E">
              <w:rPr>
                <w:rFonts w:ascii="Candara" w:hAnsi="Candara"/>
                <w:b/>
                <w:bCs/>
                <w:sz w:val="20"/>
                <w:szCs w:val="20"/>
              </w:rPr>
              <w:t>Resources / Time</w:t>
            </w:r>
          </w:p>
        </w:tc>
        <w:tc>
          <w:tcPr>
            <w:tcW w:w="4210" w:type="dxa"/>
            <w:gridSpan w:val="3"/>
          </w:tcPr>
          <w:p w:rsidR="00DD2F06" w:rsidRPr="00C4629E" w:rsidRDefault="00DD2F06" w:rsidP="00DD2F06">
            <w:pPr>
              <w:rPr>
                <w:rFonts w:ascii="Candara" w:hAnsi="Candara"/>
                <w:b/>
                <w:bCs/>
                <w:sz w:val="20"/>
                <w:szCs w:val="20"/>
              </w:rPr>
            </w:pPr>
            <w:r w:rsidRPr="00C4629E">
              <w:rPr>
                <w:rFonts w:ascii="Candara" w:hAnsi="Candara"/>
                <w:b/>
                <w:bCs/>
                <w:sz w:val="20"/>
                <w:szCs w:val="20"/>
              </w:rPr>
              <w:t>Monitoring – who, how often, when and how</w:t>
            </w:r>
          </w:p>
        </w:tc>
      </w:tr>
      <w:tr w:rsidR="00BD4104" w:rsidRPr="00C4629E" w:rsidTr="00325661">
        <w:trPr>
          <w:trHeight w:val="540"/>
        </w:trPr>
        <w:tc>
          <w:tcPr>
            <w:tcW w:w="4586" w:type="dxa"/>
            <w:gridSpan w:val="3"/>
          </w:tcPr>
          <w:p w:rsidR="00DD2F06" w:rsidRPr="00C4629E" w:rsidRDefault="00DD2F06" w:rsidP="00DD2F06">
            <w:pPr>
              <w:rPr>
                <w:rFonts w:ascii="Candara" w:hAnsi="Candara"/>
                <w:b/>
                <w:bCs/>
                <w:sz w:val="20"/>
                <w:szCs w:val="20"/>
              </w:rPr>
            </w:pPr>
            <w:r w:rsidRPr="00C4629E">
              <w:rPr>
                <w:rFonts w:ascii="Candara" w:hAnsi="Candara"/>
                <w:b/>
                <w:bCs/>
                <w:sz w:val="20"/>
                <w:szCs w:val="20"/>
              </w:rPr>
              <w:t>Objective 1</w:t>
            </w:r>
          </w:p>
          <w:p w:rsidR="00DD2F06" w:rsidRPr="00C4629E" w:rsidRDefault="00DD2F06" w:rsidP="00DD2F06">
            <w:pPr>
              <w:rPr>
                <w:rFonts w:ascii="Candara" w:hAnsi="Candara"/>
                <w:b/>
                <w:bCs/>
                <w:sz w:val="20"/>
                <w:szCs w:val="20"/>
              </w:rPr>
            </w:pPr>
            <w:r w:rsidRPr="00C4629E">
              <w:rPr>
                <w:rFonts w:ascii="Candara" w:hAnsi="Candara"/>
                <w:b/>
                <w:bCs/>
                <w:sz w:val="20"/>
                <w:szCs w:val="20"/>
              </w:rPr>
              <w:t>Standards of achievement and progress for all children in all phases continue to rise</w:t>
            </w:r>
          </w:p>
          <w:p w:rsidR="00DD2F06" w:rsidRPr="00C4629E" w:rsidRDefault="00DD2F06" w:rsidP="00DD2F06">
            <w:pPr>
              <w:rPr>
                <w:rFonts w:ascii="Candara" w:hAnsi="Candara"/>
                <w:sz w:val="20"/>
                <w:szCs w:val="20"/>
              </w:rPr>
            </w:pPr>
          </w:p>
          <w:p w:rsidR="00DD2F06" w:rsidRPr="00C4629E" w:rsidRDefault="00DD2F06" w:rsidP="00F91A79">
            <w:pPr>
              <w:pStyle w:val="ListParagraph"/>
              <w:numPr>
                <w:ilvl w:val="0"/>
                <w:numId w:val="7"/>
              </w:numPr>
              <w:rPr>
                <w:rFonts w:ascii="Candara" w:hAnsi="Candara"/>
                <w:sz w:val="20"/>
                <w:szCs w:val="20"/>
              </w:rPr>
            </w:pPr>
            <w:r w:rsidRPr="00C4629E">
              <w:rPr>
                <w:rFonts w:ascii="Candara" w:hAnsi="Candara"/>
                <w:sz w:val="20"/>
                <w:szCs w:val="20"/>
                <w:highlight w:val="yellow"/>
              </w:rPr>
              <w:t>Support staff deployed according to pupil need. Reviewed and adjusted in response to tracking data and monitoring</w:t>
            </w:r>
            <w:r w:rsidRPr="00C4629E">
              <w:rPr>
                <w:rFonts w:ascii="Candara" w:hAnsi="Candara"/>
                <w:sz w:val="20"/>
                <w:szCs w:val="20"/>
              </w:rPr>
              <w:t>.</w:t>
            </w:r>
          </w:p>
          <w:p w:rsidR="00252024" w:rsidRPr="00C4629E" w:rsidRDefault="00252024" w:rsidP="00DD2F06">
            <w:pPr>
              <w:rPr>
                <w:rFonts w:ascii="Candara" w:hAnsi="Candara"/>
                <w:sz w:val="20"/>
                <w:szCs w:val="20"/>
              </w:rPr>
            </w:pPr>
          </w:p>
          <w:p w:rsidR="00DD2F06" w:rsidRPr="00C4629E" w:rsidRDefault="00DD2F06" w:rsidP="00F91A79">
            <w:pPr>
              <w:pStyle w:val="ListParagraph"/>
              <w:numPr>
                <w:ilvl w:val="0"/>
                <w:numId w:val="7"/>
              </w:numPr>
              <w:rPr>
                <w:rFonts w:ascii="Candara" w:hAnsi="Candara"/>
                <w:b/>
                <w:bCs/>
                <w:sz w:val="20"/>
                <w:szCs w:val="20"/>
              </w:rPr>
            </w:pPr>
            <w:r w:rsidRPr="00C4629E">
              <w:rPr>
                <w:rFonts w:ascii="Candara" w:hAnsi="Candara"/>
                <w:sz w:val="20"/>
                <w:szCs w:val="20"/>
                <w:highlight w:val="yellow"/>
              </w:rPr>
              <w:t>Appraisal systems and procedures ensure targets are clearly linked to pupil progress and wider school contribution for all educational staff</w:t>
            </w:r>
          </w:p>
        </w:tc>
        <w:tc>
          <w:tcPr>
            <w:tcW w:w="1399" w:type="dxa"/>
          </w:tcPr>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7975EE" w:rsidRPr="00C4629E" w:rsidRDefault="007975EE" w:rsidP="00DD2F06">
            <w:pPr>
              <w:rPr>
                <w:rFonts w:ascii="Candara" w:hAnsi="Candara"/>
                <w:b/>
                <w:sz w:val="20"/>
                <w:szCs w:val="20"/>
              </w:rPr>
            </w:pPr>
          </w:p>
          <w:p w:rsidR="00DD2F06" w:rsidRPr="00C4629E" w:rsidRDefault="00446C4D" w:rsidP="00DD2F06">
            <w:pPr>
              <w:rPr>
                <w:rFonts w:ascii="Candara" w:hAnsi="Candara"/>
                <w:b/>
                <w:bCs/>
                <w:sz w:val="20"/>
                <w:szCs w:val="20"/>
              </w:rPr>
            </w:pPr>
            <w:r w:rsidRPr="00C4629E">
              <w:rPr>
                <w:rFonts w:ascii="Candara" w:hAnsi="Candara"/>
                <w:b/>
                <w:bCs/>
                <w:sz w:val="20"/>
                <w:szCs w:val="20"/>
              </w:rPr>
              <w:t xml:space="preserve">NB </w:t>
            </w: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DD2F06" w:rsidRPr="00C4629E" w:rsidRDefault="00446C4D" w:rsidP="00DD2F06">
            <w:pPr>
              <w:rPr>
                <w:rFonts w:ascii="Candara" w:hAnsi="Candara"/>
                <w:b/>
                <w:bCs/>
                <w:sz w:val="20"/>
                <w:szCs w:val="20"/>
              </w:rPr>
            </w:pPr>
            <w:r w:rsidRPr="00C4629E">
              <w:rPr>
                <w:rFonts w:ascii="Candara" w:hAnsi="Candara"/>
                <w:b/>
                <w:bCs/>
                <w:sz w:val="20"/>
                <w:szCs w:val="20"/>
              </w:rPr>
              <w:t>NB</w:t>
            </w:r>
          </w:p>
        </w:tc>
        <w:tc>
          <w:tcPr>
            <w:tcW w:w="1831" w:type="dxa"/>
            <w:gridSpan w:val="2"/>
          </w:tcPr>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7975EE" w:rsidRPr="00C4629E" w:rsidRDefault="007975EE" w:rsidP="00DD2F06">
            <w:pPr>
              <w:rPr>
                <w:rFonts w:ascii="Candara" w:hAnsi="Candara"/>
                <w:b/>
                <w:sz w:val="20"/>
                <w:szCs w:val="20"/>
              </w:rPr>
            </w:pPr>
          </w:p>
          <w:p w:rsidR="00DD2F06" w:rsidRPr="00C4629E" w:rsidRDefault="00446C4D" w:rsidP="00DD2F06">
            <w:pPr>
              <w:rPr>
                <w:rFonts w:ascii="Candara" w:hAnsi="Candara"/>
                <w:b/>
                <w:bCs/>
                <w:sz w:val="20"/>
                <w:szCs w:val="20"/>
              </w:rPr>
            </w:pPr>
            <w:r w:rsidRPr="00C4629E">
              <w:rPr>
                <w:rFonts w:ascii="Candara" w:hAnsi="Candara"/>
                <w:b/>
                <w:bCs/>
                <w:sz w:val="20"/>
                <w:szCs w:val="20"/>
              </w:rPr>
              <w:t xml:space="preserve">After each PPM meeting </w:t>
            </w:r>
          </w:p>
          <w:p w:rsidR="00446C4D" w:rsidRPr="00C4629E" w:rsidRDefault="00446C4D" w:rsidP="00DD2F06">
            <w:pPr>
              <w:rPr>
                <w:rFonts w:ascii="Candara" w:hAnsi="Candara"/>
                <w:b/>
                <w:sz w:val="20"/>
                <w:szCs w:val="20"/>
              </w:rPr>
            </w:pPr>
            <w:r w:rsidRPr="00C4629E">
              <w:rPr>
                <w:rFonts w:ascii="Candara" w:hAnsi="Candara"/>
                <w:b/>
                <w:bCs/>
                <w:sz w:val="20"/>
                <w:szCs w:val="20"/>
              </w:rPr>
              <w:t>Nov/Feb/Apr/July</w:t>
            </w:r>
          </w:p>
          <w:p w:rsidR="00DD2F06" w:rsidRPr="00C4629E" w:rsidRDefault="00DD2F06" w:rsidP="00DD2F06">
            <w:pPr>
              <w:rPr>
                <w:rFonts w:ascii="Candara" w:hAnsi="Candara"/>
                <w:b/>
                <w:sz w:val="20"/>
                <w:szCs w:val="20"/>
              </w:rPr>
            </w:pPr>
          </w:p>
          <w:p w:rsidR="00446C4D" w:rsidRPr="00C4629E" w:rsidRDefault="00446C4D" w:rsidP="00DD2F06">
            <w:pPr>
              <w:rPr>
                <w:rFonts w:ascii="Candara" w:hAnsi="Candara"/>
                <w:b/>
                <w:sz w:val="20"/>
                <w:szCs w:val="20"/>
              </w:rPr>
            </w:pPr>
          </w:p>
          <w:p w:rsidR="00252024" w:rsidRPr="00C4629E" w:rsidRDefault="00252024" w:rsidP="00DD2F06">
            <w:pPr>
              <w:rPr>
                <w:rFonts w:ascii="Candara" w:hAnsi="Candara"/>
                <w:b/>
                <w:sz w:val="20"/>
                <w:szCs w:val="20"/>
              </w:rPr>
            </w:pPr>
          </w:p>
          <w:p w:rsidR="00DD2F06" w:rsidRPr="00C4629E" w:rsidRDefault="00DD2F06" w:rsidP="00DD2F06">
            <w:pPr>
              <w:rPr>
                <w:rFonts w:ascii="Candara" w:hAnsi="Candara"/>
                <w:b/>
                <w:bCs/>
                <w:sz w:val="20"/>
                <w:szCs w:val="20"/>
              </w:rPr>
            </w:pPr>
            <w:r w:rsidRPr="00C4629E">
              <w:rPr>
                <w:rFonts w:ascii="Candara" w:hAnsi="Candara"/>
                <w:b/>
                <w:bCs/>
                <w:sz w:val="20"/>
                <w:szCs w:val="20"/>
              </w:rPr>
              <w:t>Oct/Feb/Jul</w:t>
            </w:r>
          </w:p>
          <w:p w:rsidR="00DD2F06" w:rsidRPr="00C4629E" w:rsidRDefault="00DD2F06" w:rsidP="00DD2F06">
            <w:pPr>
              <w:rPr>
                <w:rFonts w:ascii="Candara" w:hAnsi="Candara"/>
                <w:b/>
                <w:sz w:val="20"/>
                <w:szCs w:val="20"/>
              </w:rPr>
            </w:pPr>
          </w:p>
        </w:tc>
        <w:tc>
          <w:tcPr>
            <w:tcW w:w="1922" w:type="dxa"/>
          </w:tcPr>
          <w:p w:rsidR="00DD2F06" w:rsidRPr="00C4629E" w:rsidRDefault="00DD2F06" w:rsidP="00DD2F06">
            <w:pPr>
              <w:rPr>
                <w:rFonts w:ascii="Candara" w:hAnsi="Candara"/>
                <w:i/>
                <w:sz w:val="20"/>
                <w:szCs w:val="20"/>
              </w:rPr>
            </w:pPr>
          </w:p>
          <w:p w:rsidR="00DD2F06" w:rsidRPr="00C4629E" w:rsidRDefault="00DD2F06" w:rsidP="00DD2F06">
            <w:pPr>
              <w:rPr>
                <w:rFonts w:ascii="Candara" w:hAnsi="Candara"/>
                <w:b/>
                <w:sz w:val="20"/>
                <w:szCs w:val="20"/>
              </w:rPr>
            </w:pPr>
          </w:p>
          <w:p w:rsidR="00446C4D" w:rsidRPr="00C4629E" w:rsidRDefault="00446C4D" w:rsidP="00DD2F06">
            <w:pPr>
              <w:rPr>
                <w:rFonts w:ascii="Candara" w:hAnsi="Candara"/>
                <w:b/>
                <w:bCs/>
                <w:sz w:val="20"/>
                <w:szCs w:val="20"/>
              </w:rPr>
            </w:pPr>
          </w:p>
          <w:p w:rsidR="007975EE" w:rsidRPr="00C4629E" w:rsidRDefault="007975EE" w:rsidP="00DD2F06">
            <w:pPr>
              <w:rPr>
                <w:rFonts w:ascii="Candara" w:hAnsi="Candara"/>
                <w:b/>
                <w:bCs/>
                <w:sz w:val="20"/>
                <w:szCs w:val="20"/>
              </w:rPr>
            </w:pPr>
          </w:p>
          <w:p w:rsidR="00DD2F06" w:rsidRPr="00C4629E" w:rsidRDefault="00DD2F06" w:rsidP="00DD2F06">
            <w:pPr>
              <w:rPr>
                <w:rFonts w:ascii="Candara" w:hAnsi="Candara"/>
                <w:b/>
                <w:bCs/>
                <w:sz w:val="20"/>
                <w:szCs w:val="20"/>
              </w:rPr>
            </w:pPr>
            <w:r w:rsidRPr="00C4629E">
              <w:rPr>
                <w:rFonts w:ascii="Candara" w:hAnsi="Candara"/>
                <w:b/>
                <w:bCs/>
                <w:sz w:val="20"/>
                <w:szCs w:val="20"/>
              </w:rPr>
              <w:t>Intervention resources and staff training = £3000</w:t>
            </w:r>
          </w:p>
        </w:tc>
        <w:tc>
          <w:tcPr>
            <w:tcW w:w="4210" w:type="dxa"/>
            <w:gridSpan w:val="3"/>
          </w:tcPr>
          <w:p w:rsidR="00DD2F06" w:rsidRPr="00C4629E" w:rsidRDefault="00DD2F06" w:rsidP="00DD2F06">
            <w:pPr>
              <w:rPr>
                <w:rFonts w:ascii="Candara" w:hAnsi="Candara"/>
                <w:b/>
                <w:sz w:val="20"/>
                <w:szCs w:val="20"/>
              </w:rPr>
            </w:pPr>
          </w:p>
          <w:p w:rsidR="00252024" w:rsidRPr="00C4629E" w:rsidRDefault="00252024" w:rsidP="00DD2F06">
            <w:pPr>
              <w:rPr>
                <w:rFonts w:ascii="Candara" w:hAnsi="Candara"/>
                <w:b/>
                <w:sz w:val="20"/>
                <w:szCs w:val="20"/>
              </w:rPr>
            </w:pPr>
          </w:p>
          <w:p w:rsidR="00252024" w:rsidRPr="00C4629E" w:rsidRDefault="00252024" w:rsidP="00DD2F06">
            <w:pPr>
              <w:rPr>
                <w:rFonts w:ascii="Candara" w:hAnsi="Candara"/>
                <w:b/>
                <w:sz w:val="20"/>
                <w:szCs w:val="20"/>
              </w:rPr>
            </w:pPr>
          </w:p>
          <w:p w:rsidR="007975EE" w:rsidRPr="00C4629E" w:rsidRDefault="007975EE" w:rsidP="00DD2F06">
            <w:pPr>
              <w:rPr>
                <w:rFonts w:ascii="Candara" w:hAnsi="Candara"/>
                <w:b/>
                <w:sz w:val="20"/>
                <w:szCs w:val="20"/>
              </w:rPr>
            </w:pPr>
          </w:p>
          <w:p w:rsidR="00DD2F06" w:rsidRPr="00C4629E" w:rsidRDefault="00DD2F06" w:rsidP="00DD2F06">
            <w:pPr>
              <w:rPr>
                <w:rFonts w:ascii="Candara" w:hAnsi="Candara"/>
                <w:b/>
                <w:bCs/>
                <w:sz w:val="20"/>
                <w:szCs w:val="20"/>
              </w:rPr>
            </w:pPr>
            <w:r w:rsidRPr="00C4629E">
              <w:rPr>
                <w:rFonts w:ascii="Candara" w:hAnsi="Candara"/>
                <w:b/>
                <w:bCs/>
                <w:sz w:val="20"/>
                <w:szCs w:val="20"/>
              </w:rPr>
              <w:t>X 6 Trust SEF – intervention data (entry and exit). Pupil pr</w:t>
            </w:r>
            <w:r w:rsidR="00446C4D" w:rsidRPr="00C4629E">
              <w:rPr>
                <w:rFonts w:ascii="Candara" w:hAnsi="Candara"/>
                <w:b/>
                <w:bCs/>
                <w:sz w:val="20"/>
                <w:szCs w:val="20"/>
              </w:rPr>
              <w:t>ogress data – Nov, Feb, April</w:t>
            </w:r>
            <w:r w:rsidRPr="00C4629E">
              <w:rPr>
                <w:rFonts w:ascii="Candara" w:hAnsi="Candara"/>
                <w:b/>
                <w:bCs/>
                <w:sz w:val="20"/>
                <w:szCs w:val="20"/>
              </w:rPr>
              <w:t>, July. Leadership team, EHT, LAB and Trustees.</w:t>
            </w:r>
          </w:p>
          <w:p w:rsidR="00252024" w:rsidRPr="00C4629E" w:rsidRDefault="00252024" w:rsidP="00DD2F06">
            <w:pPr>
              <w:rPr>
                <w:rFonts w:ascii="Candara" w:hAnsi="Candara"/>
                <w:b/>
                <w:bCs/>
                <w:sz w:val="20"/>
                <w:szCs w:val="20"/>
              </w:rPr>
            </w:pPr>
          </w:p>
          <w:p w:rsidR="00DD2F06" w:rsidRPr="00C4629E" w:rsidRDefault="00446C4D" w:rsidP="00DD2F06">
            <w:pPr>
              <w:rPr>
                <w:rFonts w:ascii="Candara" w:hAnsi="Candara"/>
                <w:b/>
                <w:bCs/>
                <w:sz w:val="20"/>
                <w:szCs w:val="20"/>
              </w:rPr>
            </w:pPr>
            <w:r w:rsidRPr="00C4629E">
              <w:rPr>
                <w:rFonts w:ascii="Candara" w:hAnsi="Candara"/>
                <w:b/>
                <w:bCs/>
                <w:sz w:val="20"/>
                <w:szCs w:val="20"/>
              </w:rPr>
              <w:t>October – targets set – NB</w:t>
            </w:r>
            <w:r w:rsidR="00DD2F06" w:rsidRPr="00C4629E">
              <w:rPr>
                <w:rFonts w:ascii="Candara" w:hAnsi="Candara"/>
                <w:b/>
                <w:bCs/>
                <w:sz w:val="20"/>
                <w:szCs w:val="20"/>
              </w:rPr>
              <w:t xml:space="preserve"> / EHT</w:t>
            </w:r>
          </w:p>
          <w:p w:rsidR="00DD2F06" w:rsidRPr="00C4629E" w:rsidRDefault="00446C4D" w:rsidP="00DD2F06">
            <w:pPr>
              <w:rPr>
                <w:rFonts w:ascii="Candara" w:hAnsi="Candara"/>
                <w:b/>
                <w:bCs/>
                <w:sz w:val="20"/>
                <w:szCs w:val="20"/>
              </w:rPr>
            </w:pPr>
            <w:r w:rsidRPr="00C4629E">
              <w:rPr>
                <w:rFonts w:ascii="Candara" w:hAnsi="Candara"/>
                <w:b/>
                <w:bCs/>
                <w:sz w:val="20"/>
                <w:szCs w:val="20"/>
              </w:rPr>
              <w:t>February – mid year review – NB</w:t>
            </w:r>
          </w:p>
          <w:p w:rsidR="00DD2F06" w:rsidRPr="00C4629E" w:rsidRDefault="00446C4D" w:rsidP="00DD2F06">
            <w:pPr>
              <w:rPr>
                <w:rFonts w:ascii="Candara" w:hAnsi="Candara"/>
                <w:b/>
                <w:bCs/>
                <w:sz w:val="20"/>
                <w:szCs w:val="20"/>
              </w:rPr>
            </w:pPr>
            <w:r w:rsidRPr="00C4629E">
              <w:rPr>
                <w:rFonts w:ascii="Candara" w:hAnsi="Candara"/>
                <w:b/>
                <w:bCs/>
                <w:sz w:val="20"/>
                <w:szCs w:val="20"/>
              </w:rPr>
              <w:t>July – final data – NB</w:t>
            </w:r>
            <w:r w:rsidR="00061248">
              <w:rPr>
                <w:rFonts w:ascii="Candara" w:hAnsi="Candara"/>
                <w:b/>
                <w:bCs/>
                <w:sz w:val="20"/>
                <w:szCs w:val="20"/>
              </w:rPr>
              <w:t xml:space="preserve"> / DHT</w:t>
            </w: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bCs/>
                <w:sz w:val="20"/>
                <w:szCs w:val="20"/>
              </w:rPr>
            </w:pPr>
            <w:r w:rsidRPr="00C4629E">
              <w:rPr>
                <w:rFonts w:ascii="Candara" w:hAnsi="Candara"/>
                <w:b/>
                <w:bCs/>
                <w:sz w:val="20"/>
                <w:szCs w:val="20"/>
              </w:rPr>
              <w:t>Audit weeks – Terms 2, 4 and 6</w:t>
            </w:r>
          </w:p>
          <w:p w:rsidR="00252024" w:rsidRPr="00C4629E" w:rsidRDefault="00252024" w:rsidP="00DD2F06">
            <w:pPr>
              <w:rPr>
                <w:rFonts w:ascii="Candara" w:hAnsi="Candara"/>
                <w:b/>
                <w:bCs/>
                <w:sz w:val="20"/>
                <w:szCs w:val="20"/>
              </w:rPr>
            </w:pPr>
          </w:p>
          <w:p w:rsidR="00252024" w:rsidRPr="00C4629E" w:rsidRDefault="00252024" w:rsidP="00252024">
            <w:pPr>
              <w:rPr>
                <w:rFonts w:ascii="Candara" w:hAnsi="Candara"/>
                <w:b/>
                <w:bCs/>
                <w:sz w:val="20"/>
                <w:szCs w:val="20"/>
              </w:rPr>
            </w:pPr>
            <w:r w:rsidRPr="00C4629E">
              <w:rPr>
                <w:rFonts w:ascii="Candara" w:hAnsi="Candara"/>
                <w:b/>
                <w:bCs/>
                <w:sz w:val="20"/>
                <w:szCs w:val="20"/>
              </w:rPr>
              <w:t>SIP monitored by LAB – X 6 times a year – LAB minutes document accountability</w:t>
            </w:r>
          </w:p>
          <w:p w:rsidR="00252024" w:rsidRPr="00C4629E" w:rsidRDefault="00252024" w:rsidP="00252024">
            <w:pPr>
              <w:rPr>
                <w:rFonts w:ascii="Candara" w:hAnsi="Candara"/>
                <w:b/>
                <w:bCs/>
                <w:sz w:val="20"/>
                <w:szCs w:val="20"/>
              </w:rPr>
            </w:pPr>
            <w:r w:rsidRPr="00C4629E">
              <w:rPr>
                <w:rFonts w:ascii="Candara" w:hAnsi="Candara"/>
                <w:b/>
                <w:bCs/>
                <w:sz w:val="20"/>
                <w:szCs w:val="20"/>
              </w:rPr>
              <w:t>X 3 audit weeks per year – quality of teaching and learning – Leadership team and EHT.</w:t>
            </w:r>
          </w:p>
          <w:p w:rsidR="00252024" w:rsidRPr="00C4629E" w:rsidRDefault="00252024" w:rsidP="00DD2F06">
            <w:pPr>
              <w:rPr>
                <w:rFonts w:ascii="Candara" w:hAnsi="Candara"/>
                <w:b/>
                <w:bCs/>
                <w:sz w:val="20"/>
                <w:szCs w:val="20"/>
              </w:rPr>
            </w:pPr>
          </w:p>
        </w:tc>
      </w:tr>
      <w:tr w:rsidR="00694E05" w:rsidRPr="00C4629E" w:rsidTr="00325661">
        <w:trPr>
          <w:trHeight w:val="540"/>
        </w:trPr>
        <w:tc>
          <w:tcPr>
            <w:tcW w:w="4586" w:type="dxa"/>
            <w:gridSpan w:val="3"/>
          </w:tcPr>
          <w:p w:rsidR="00F91A79" w:rsidRPr="00C4629E" w:rsidRDefault="00F91A79" w:rsidP="00F91A79">
            <w:pPr>
              <w:rPr>
                <w:rFonts w:ascii="Candara" w:hAnsi="Candara"/>
                <w:b/>
                <w:bCs/>
                <w:sz w:val="20"/>
                <w:szCs w:val="20"/>
              </w:rPr>
            </w:pPr>
            <w:r w:rsidRPr="00C4629E">
              <w:rPr>
                <w:rFonts w:ascii="Candara" w:hAnsi="Candara"/>
                <w:b/>
                <w:bCs/>
                <w:sz w:val="20"/>
                <w:szCs w:val="20"/>
              </w:rPr>
              <w:lastRenderedPageBreak/>
              <w:t>Objective 2</w:t>
            </w:r>
          </w:p>
          <w:p w:rsidR="00F91A79" w:rsidRPr="00C4629E" w:rsidRDefault="00F91A79" w:rsidP="00F91A79">
            <w:pPr>
              <w:rPr>
                <w:rFonts w:ascii="Candara" w:hAnsi="Candara"/>
                <w:b/>
                <w:sz w:val="20"/>
                <w:szCs w:val="20"/>
              </w:rPr>
            </w:pPr>
            <w:r w:rsidRPr="00C4629E">
              <w:rPr>
                <w:rFonts w:ascii="Candara" w:hAnsi="Candara"/>
                <w:b/>
                <w:sz w:val="20"/>
                <w:szCs w:val="20"/>
              </w:rPr>
              <w:t>To develop capacity of the senior leadership and development of middle leadership so that the curriculum continues to add balance and breadth for all pupils.</w:t>
            </w:r>
          </w:p>
          <w:p w:rsidR="00F91A79" w:rsidRPr="00C4629E" w:rsidRDefault="00F91A79" w:rsidP="00F91A79">
            <w:pPr>
              <w:rPr>
                <w:rFonts w:ascii="Candara" w:hAnsi="Candara"/>
                <w:b/>
                <w:sz w:val="20"/>
                <w:szCs w:val="20"/>
              </w:rPr>
            </w:pPr>
          </w:p>
          <w:p w:rsidR="00F91A79" w:rsidRPr="00C4629E" w:rsidRDefault="00F91A79" w:rsidP="00F91A79">
            <w:pPr>
              <w:pStyle w:val="ListParagraph"/>
              <w:numPr>
                <w:ilvl w:val="0"/>
                <w:numId w:val="13"/>
              </w:numPr>
              <w:rPr>
                <w:rFonts w:ascii="Candara" w:hAnsi="Candara" w:cs="Arial"/>
                <w:sz w:val="20"/>
                <w:szCs w:val="20"/>
                <w:highlight w:val="green"/>
              </w:rPr>
            </w:pPr>
            <w:r w:rsidRPr="00C4629E">
              <w:rPr>
                <w:rFonts w:ascii="Candara" w:hAnsi="Candara" w:cs="Arial"/>
                <w:sz w:val="20"/>
                <w:szCs w:val="20"/>
                <w:highlight w:val="green"/>
              </w:rPr>
              <w:t>Career progression survey and Appraisal to identify middle leadership</w:t>
            </w:r>
          </w:p>
          <w:p w:rsidR="00F91A79" w:rsidRPr="00C4629E" w:rsidRDefault="00F91A79" w:rsidP="00F91A79">
            <w:pPr>
              <w:pStyle w:val="ListParagraph"/>
              <w:numPr>
                <w:ilvl w:val="0"/>
                <w:numId w:val="13"/>
              </w:numPr>
              <w:rPr>
                <w:rFonts w:ascii="Candara" w:hAnsi="Candara" w:cs="Arial"/>
                <w:sz w:val="20"/>
                <w:szCs w:val="20"/>
                <w:highlight w:val="green"/>
              </w:rPr>
            </w:pPr>
            <w:r w:rsidRPr="00C4629E">
              <w:rPr>
                <w:rFonts w:ascii="Candara" w:hAnsi="Candara" w:cs="Arial"/>
                <w:sz w:val="20"/>
                <w:szCs w:val="20"/>
                <w:highlight w:val="green"/>
              </w:rPr>
              <w:t>RWI leader training-SS</w:t>
            </w:r>
          </w:p>
          <w:p w:rsidR="00F91A79" w:rsidRPr="00C4629E" w:rsidRDefault="00F91A79" w:rsidP="00F91A79">
            <w:pPr>
              <w:pStyle w:val="ListParagraph"/>
              <w:numPr>
                <w:ilvl w:val="0"/>
                <w:numId w:val="13"/>
              </w:numPr>
              <w:rPr>
                <w:rFonts w:ascii="Candara" w:hAnsi="Candara" w:cs="Arial"/>
                <w:sz w:val="20"/>
                <w:szCs w:val="20"/>
                <w:highlight w:val="green"/>
              </w:rPr>
            </w:pPr>
            <w:r w:rsidRPr="00C4629E">
              <w:rPr>
                <w:rFonts w:ascii="Candara" w:hAnsi="Candara" w:cs="Arial"/>
                <w:sz w:val="20"/>
                <w:szCs w:val="20"/>
                <w:highlight w:val="green"/>
              </w:rPr>
              <w:t>PA Maths leadership AB</w:t>
            </w:r>
          </w:p>
          <w:p w:rsidR="00F91A79" w:rsidRPr="00C4629E" w:rsidRDefault="00F91A79" w:rsidP="00F91A79">
            <w:pPr>
              <w:pStyle w:val="ListParagraph"/>
              <w:numPr>
                <w:ilvl w:val="0"/>
                <w:numId w:val="13"/>
              </w:numPr>
              <w:rPr>
                <w:rFonts w:ascii="Candara" w:hAnsi="Candara" w:cs="Arial"/>
                <w:sz w:val="20"/>
                <w:szCs w:val="20"/>
                <w:highlight w:val="red"/>
              </w:rPr>
            </w:pPr>
            <w:r w:rsidRPr="00C4629E">
              <w:rPr>
                <w:rFonts w:ascii="Candara" w:hAnsi="Candara" w:cs="Arial"/>
                <w:sz w:val="20"/>
                <w:szCs w:val="20"/>
                <w:highlight w:val="red"/>
              </w:rPr>
              <w:t xml:space="preserve">Spelling </w:t>
            </w:r>
            <w:r w:rsidRPr="00C4629E">
              <w:rPr>
                <w:rFonts w:ascii="Candara" w:hAnsi="Candara" w:cs="Arial"/>
                <w:sz w:val="20"/>
                <w:szCs w:val="20"/>
                <w:highlight w:val="green"/>
              </w:rPr>
              <w:t>/</w:t>
            </w:r>
            <w:r w:rsidR="00252024" w:rsidRPr="00C4629E">
              <w:rPr>
                <w:rFonts w:ascii="Candara" w:hAnsi="Candara" w:cs="Arial"/>
                <w:sz w:val="20"/>
                <w:szCs w:val="20"/>
                <w:highlight w:val="green"/>
              </w:rPr>
              <w:t xml:space="preserve">Reciprocal reading </w:t>
            </w:r>
            <w:r w:rsidRPr="00C4629E">
              <w:rPr>
                <w:rFonts w:ascii="Candara" w:hAnsi="Candara" w:cs="Arial"/>
                <w:sz w:val="20"/>
                <w:szCs w:val="20"/>
                <w:highlight w:val="green"/>
              </w:rPr>
              <w:t xml:space="preserve"> training –ARB</w:t>
            </w:r>
          </w:p>
          <w:p w:rsidR="00F91A79" w:rsidRPr="00C4629E" w:rsidRDefault="00F91A79" w:rsidP="00F91A79">
            <w:pPr>
              <w:pStyle w:val="ListParagraph"/>
              <w:numPr>
                <w:ilvl w:val="0"/>
                <w:numId w:val="13"/>
              </w:numPr>
              <w:rPr>
                <w:rFonts w:ascii="Candara" w:hAnsi="Candara" w:cs="Arial"/>
                <w:sz w:val="20"/>
                <w:szCs w:val="20"/>
                <w:highlight w:val="red"/>
              </w:rPr>
            </w:pPr>
            <w:r w:rsidRPr="00C4629E">
              <w:rPr>
                <w:rFonts w:ascii="Candara" w:hAnsi="Candara" w:cs="Arial"/>
                <w:sz w:val="20"/>
                <w:szCs w:val="20"/>
                <w:highlight w:val="yellow"/>
              </w:rPr>
              <w:t>Arts team  established</w:t>
            </w:r>
          </w:p>
          <w:p w:rsidR="00F91A79" w:rsidRPr="00C4629E" w:rsidRDefault="00F91A79" w:rsidP="00F91A79">
            <w:pPr>
              <w:pStyle w:val="ListParagraph"/>
              <w:numPr>
                <w:ilvl w:val="0"/>
                <w:numId w:val="13"/>
              </w:numPr>
              <w:rPr>
                <w:rFonts w:ascii="Candara" w:hAnsi="Candara" w:cs="Arial"/>
                <w:sz w:val="20"/>
                <w:szCs w:val="20"/>
                <w:highlight w:val="red"/>
              </w:rPr>
            </w:pPr>
            <w:r w:rsidRPr="00C4629E">
              <w:rPr>
                <w:rFonts w:ascii="Candara" w:hAnsi="Candara" w:cs="Arial"/>
                <w:sz w:val="20"/>
                <w:szCs w:val="20"/>
                <w:highlight w:val="yellow"/>
              </w:rPr>
              <w:t>DHT appoint for T&amp;L</w:t>
            </w:r>
          </w:p>
          <w:p w:rsidR="00F91A79" w:rsidRPr="00C4629E" w:rsidRDefault="00F91A79" w:rsidP="00DD2F06">
            <w:pPr>
              <w:rPr>
                <w:rFonts w:ascii="Candara" w:hAnsi="Candara"/>
                <w:b/>
                <w:bCs/>
                <w:sz w:val="20"/>
                <w:szCs w:val="20"/>
              </w:rPr>
            </w:pPr>
          </w:p>
        </w:tc>
        <w:tc>
          <w:tcPr>
            <w:tcW w:w="1399" w:type="dxa"/>
          </w:tcPr>
          <w:p w:rsidR="007975EE" w:rsidRPr="00C4629E" w:rsidRDefault="00F91A79" w:rsidP="00DD2F06">
            <w:pPr>
              <w:rPr>
                <w:rFonts w:ascii="Candara" w:hAnsi="Candara"/>
                <w:b/>
                <w:sz w:val="20"/>
                <w:szCs w:val="20"/>
              </w:rPr>
            </w:pPr>
            <w:r w:rsidRPr="00C4629E">
              <w:rPr>
                <w:rFonts w:ascii="Candara" w:hAnsi="Candara"/>
                <w:b/>
                <w:sz w:val="20"/>
                <w:szCs w:val="20"/>
              </w:rPr>
              <w:t xml:space="preserve"> </w:t>
            </w:r>
          </w:p>
          <w:p w:rsidR="00F91A79" w:rsidRPr="00C4629E" w:rsidRDefault="00F91A79" w:rsidP="00DD2F06">
            <w:pPr>
              <w:rPr>
                <w:rFonts w:ascii="Candara" w:hAnsi="Candara"/>
                <w:b/>
                <w:sz w:val="20"/>
                <w:szCs w:val="20"/>
              </w:rPr>
            </w:pPr>
            <w:r w:rsidRPr="00C4629E">
              <w:rPr>
                <w:rFonts w:ascii="Candara" w:hAnsi="Candara"/>
                <w:b/>
                <w:sz w:val="20"/>
                <w:szCs w:val="20"/>
              </w:rPr>
              <w:t>NB/EHT</w:t>
            </w:r>
          </w:p>
        </w:tc>
        <w:tc>
          <w:tcPr>
            <w:tcW w:w="1831" w:type="dxa"/>
            <w:gridSpan w:val="2"/>
          </w:tcPr>
          <w:p w:rsidR="00F91A79" w:rsidRPr="00C4629E" w:rsidRDefault="00F91A79" w:rsidP="00DD2F06">
            <w:pPr>
              <w:rPr>
                <w:rFonts w:ascii="Candara" w:hAnsi="Candara"/>
                <w:b/>
                <w:sz w:val="20"/>
                <w:szCs w:val="20"/>
              </w:rPr>
            </w:pPr>
          </w:p>
          <w:p w:rsidR="00252024" w:rsidRPr="00C4629E" w:rsidRDefault="00252024" w:rsidP="00DD2F06">
            <w:pPr>
              <w:rPr>
                <w:rFonts w:ascii="Candara" w:hAnsi="Candara"/>
                <w:b/>
                <w:sz w:val="20"/>
                <w:szCs w:val="20"/>
              </w:rPr>
            </w:pPr>
            <w:r w:rsidRPr="00C4629E">
              <w:rPr>
                <w:rFonts w:ascii="Candara" w:hAnsi="Candara"/>
                <w:b/>
                <w:sz w:val="20"/>
                <w:szCs w:val="20"/>
              </w:rPr>
              <w:t>Terms 1-6</w:t>
            </w:r>
          </w:p>
        </w:tc>
        <w:tc>
          <w:tcPr>
            <w:tcW w:w="1922" w:type="dxa"/>
          </w:tcPr>
          <w:p w:rsidR="00F91A79" w:rsidRPr="00C4629E" w:rsidRDefault="00F91A79" w:rsidP="00DD2F06">
            <w:pPr>
              <w:rPr>
                <w:rFonts w:ascii="Candara" w:hAnsi="Candara"/>
                <w:i/>
                <w:sz w:val="20"/>
                <w:szCs w:val="20"/>
              </w:rPr>
            </w:pPr>
          </w:p>
          <w:p w:rsidR="00252024" w:rsidRPr="00C4629E" w:rsidRDefault="00252024" w:rsidP="00DD2F06">
            <w:pPr>
              <w:rPr>
                <w:rFonts w:ascii="Candara" w:hAnsi="Candara"/>
                <w:b/>
                <w:sz w:val="20"/>
                <w:szCs w:val="20"/>
              </w:rPr>
            </w:pPr>
            <w:r w:rsidRPr="00C4629E">
              <w:rPr>
                <w:rFonts w:ascii="Candara" w:hAnsi="Candara"/>
                <w:b/>
                <w:sz w:val="20"/>
                <w:szCs w:val="20"/>
              </w:rPr>
              <w:t xml:space="preserve">Cost of courses </w:t>
            </w:r>
          </w:p>
          <w:p w:rsidR="00252024" w:rsidRPr="00C4629E" w:rsidRDefault="00252024" w:rsidP="00DD2F06">
            <w:pPr>
              <w:rPr>
                <w:rFonts w:ascii="Candara" w:hAnsi="Candara"/>
                <w:b/>
                <w:sz w:val="20"/>
                <w:szCs w:val="20"/>
              </w:rPr>
            </w:pPr>
            <w:r w:rsidRPr="00C4629E">
              <w:rPr>
                <w:rFonts w:ascii="Candara" w:hAnsi="Candara"/>
                <w:b/>
                <w:sz w:val="20"/>
                <w:szCs w:val="20"/>
              </w:rPr>
              <w:t>Additional PPA Plus</w:t>
            </w:r>
          </w:p>
          <w:p w:rsidR="00252024" w:rsidRPr="00C4629E" w:rsidRDefault="00252024" w:rsidP="00DD2F06">
            <w:pPr>
              <w:rPr>
                <w:rFonts w:ascii="Candara" w:hAnsi="Candara"/>
                <w:i/>
                <w:sz w:val="20"/>
                <w:szCs w:val="20"/>
              </w:rPr>
            </w:pPr>
            <w:r w:rsidRPr="00C4629E">
              <w:rPr>
                <w:rFonts w:ascii="Candara" w:hAnsi="Candara"/>
                <w:b/>
                <w:sz w:val="20"/>
                <w:szCs w:val="20"/>
              </w:rPr>
              <w:t>PDM time term 2,5,6</w:t>
            </w:r>
          </w:p>
        </w:tc>
        <w:tc>
          <w:tcPr>
            <w:tcW w:w="4210" w:type="dxa"/>
            <w:gridSpan w:val="3"/>
          </w:tcPr>
          <w:p w:rsidR="00F91A79" w:rsidRPr="00C4629E" w:rsidRDefault="00F91A79" w:rsidP="00DD2F06">
            <w:pPr>
              <w:rPr>
                <w:rFonts w:ascii="Candara" w:hAnsi="Candara"/>
                <w:b/>
                <w:bCs/>
                <w:sz w:val="20"/>
                <w:szCs w:val="20"/>
              </w:rPr>
            </w:pPr>
          </w:p>
          <w:p w:rsidR="00252024" w:rsidRPr="00C4629E" w:rsidRDefault="00252024" w:rsidP="00DD2F06">
            <w:pPr>
              <w:rPr>
                <w:rFonts w:ascii="Candara" w:hAnsi="Candara"/>
                <w:b/>
                <w:bCs/>
                <w:sz w:val="20"/>
                <w:szCs w:val="20"/>
              </w:rPr>
            </w:pPr>
            <w:r w:rsidRPr="00C4629E">
              <w:rPr>
                <w:rFonts w:ascii="Candara" w:hAnsi="Candara"/>
                <w:b/>
                <w:bCs/>
                <w:sz w:val="20"/>
                <w:szCs w:val="20"/>
              </w:rPr>
              <w:t>LAB meeting evaluating SIP</w:t>
            </w:r>
          </w:p>
          <w:p w:rsidR="00252024" w:rsidRPr="00C4629E" w:rsidRDefault="00252024" w:rsidP="00DD2F06">
            <w:pPr>
              <w:rPr>
                <w:rFonts w:ascii="Candara" w:hAnsi="Candara"/>
                <w:b/>
                <w:bCs/>
                <w:sz w:val="20"/>
                <w:szCs w:val="20"/>
              </w:rPr>
            </w:pPr>
            <w:r w:rsidRPr="00C4629E">
              <w:rPr>
                <w:rFonts w:ascii="Candara" w:hAnsi="Candara"/>
                <w:b/>
                <w:bCs/>
                <w:sz w:val="20"/>
                <w:szCs w:val="20"/>
              </w:rPr>
              <w:t xml:space="preserve">Governor visit in term 4 – Maths /IPC </w:t>
            </w:r>
          </w:p>
          <w:p w:rsidR="00252024" w:rsidRPr="00C4629E" w:rsidRDefault="00252024" w:rsidP="00DD2F06">
            <w:pPr>
              <w:rPr>
                <w:rFonts w:ascii="Candara" w:hAnsi="Candara"/>
                <w:b/>
                <w:bCs/>
                <w:sz w:val="20"/>
                <w:szCs w:val="20"/>
              </w:rPr>
            </w:pPr>
            <w:r w:rsidRPr="00C4629E">
              <w:rPr>
                <w:rFonts w:ascii="Candara" w:hAnsi="Candara"/>
                <w:b/>
                <w:bCs/>
                <w:sz w:val="20"/>
                <w:szCs w:val="20"/>
              </w:rPr>
              <w:t xml:space="preserve">Governor visit term 5- English-Spelling /Reciprocal reading  </w:t>
            </w:r>
          </w:p>
          <w:p w:rsidR="00BD4104" w:rsidRPr="00C4629E" w:rsidRDefault="00BD4104" w:rsidP="00DD2F06">
            <w:pPr>
              <w:rPr>
                <w:rFonts w:ascii="Candara" w:hAnsi="Candara"/>
                <w:b/>
                <w:bCs/>
                <w:sz w:val="20"/>
                <w:szCs w:val="20"/>
              </w:rPr>
            </w:pPr>
            <w:r w:rsidRPr="00C4629E">
              <w:rPr>
                <w:rFonts w:ascii="Candara" w:hAnsi="Candara"/>
                <w:b/>
                <w:bCs/>
                <w:sz w:val="20"/>
                <w:szCs w:val="20"/>
              </w:rPr>
              <w:t xml:space="preserve">Appraisal Paperwork </w:t>
            </w:r>
          </w:p>
          <w:p w:rsidR="00252024" w:rsidRPr="00C4629E" w:rsidRDefault="00252024" w:rsidP="00DD2F06">
            <w:pPr>
              <w:rPr>
                <w:rFonts w:ascii="Candara" w:hAnsi="Candara"/>
                <w:b/>
                <w:bCs/>
                <w:sz w:val="20"/>
                <w:szCs w:val="20"/>
              </w:rPr>
            </w:pPr>
          </w:p>
          <w:p w:rsidR="00252024" w:rsidRPr="00C4629E" w:rsidRDefault="00252024" w:rsidP="00DD2F06">
            <w:pPr>
              <w:rPr>
                <w:rFonts w:ascii="Candara" w:hAnsi="Candara"/>
                <w:b/>
                <w:bCs/>
                <w:sz w:val="20"/>
                <w:szCs w:val="20"/>
              </w:rPr>
            </w:pPr>
          </w:p>
        </w:tc>
      </w:tr>
      <w:tr w:rsidR="00BD4104" w:rsidRPr="00C4629E" w:rsidTr="00325661">
        <w:trPr>
          <w:trHeight w:val="3434"/>
        </w:trPr>
        <w:tc>
          <w:tcPr>
            <w:tcW w:w="4586" w:type="dxa"/>
            <w:gridSpan w:val="3"/>
          </w:tcPr>
          <w:p w:rsidR="00DD2F06" w:rsidRPr="00C4629E" w:rsidRDefault="00BD4104" w:rsidP="00DD2F06">
            <w:pPr>
              <w:rPr>
                <w:rFonts w:ascii="Candara" w:hAnsi="Candara"/>
                <w:b/>
                <w:bCs/>
                <w:sz w:val="20"/>
                <w:szCs w:val="20"/>
              </w:rPr>
            </w:pPr>
            <w:r w:rsidRPr="00C4629E">
              <w:rPr>
                <w:rFonts w:ascii="Candara" w:hAnsi="Candara"/>
                <w:b/>
                <w:bCs/>
                <w:sz w:val="20"/>
                <w:szCs w:val="20"/>
              </w:rPr>
              <w:t>Objective 3</w:t>
            </w:r>
          </w:p>
          <w:p w:rsidR="00BD4104" w:rsidRPr="00C4629E" w:rsidRDefault="00BD4104" w:rsidP="00BD4104">
            <w:pPr>
              <w:rPr>
                <w:rFonts w:ascii="Candara" w:hAnsi="Candara"/>
                <w:b/>
                <w:bCs/>
                <w:sz w:val="20"/>
                <w:szCs w:val="20"/>
              </w:rPr>
            </w:pPr>
            <w:r w:rsidRPr="00C4629E">
              <w:rPr>
                <w:rFonts w:ascii="Candara" w:hAnsi="Candara" w:cstheme="minorHAnsi"/>
                <w:b/>
                <w:sz w:val="20"/>
                <w:szCs w:val="20"/>
              </w:rPr>
              <w:t>To continue to support teachers to develop a deeper knowledge and understanding of their age phase and the subjects they teach.</w:t>
            </w:r>
          </w:p>
          <w:p w:rsidR="00DD2F06" w:rsidRPr="00C4629E" w:rsidRDefault="00DD2F06" w:rsidP="00DD2F06">
            <w:pPr>
              <w:rPr>
                <w:rFonts w:ascii="Candara" w:hAnsi="Candara"/>
                <w:b/>
                <w:sz w:val="20"/>
                <w:szCs w:val="20"/>
              </w:rPr>
            </w:pPr>
          </w:p>
          <w:p w:rsidR="00DD2F06" w:rsidRPr="00C4629E" w:rsidRDefault="00BD4104" w:rsidP="00DD2F06">
            <w:pPr>
              <w:rPr>
                <w:rFonts w:ascii="Candara" w:hAnsi="Candara"/>
                <w:sz w:val="20"/>
                <w:szCs w:val="20"/>
              </w:rPr>
            </w:pPr>
            <w:r w:rsidRPr="00C4629E">
              <w:rPr>
                <w:rFonts w:ascii="Candara" w:hAnsi="Candara"/>
                <w:sz w:val="20"/>
                <w:szCs w:val="20"/>
                <w:highlight w:val="yellow"/>
              </w:rPr>
              <w:t>Induction for Teach First</w:t>
            </w:r>
            <w:r w:rsidR="00DD2F06" w:rsidRPr="00C4629E">
              <w:rPr>
                <w:rFonts w:ascii="Candara" w:hAnsi="Candara"/>
                <w:sz w:val="20"/>
                <w:szCs w:val="20"/>
                <w:highlight w:val="yellow"/>
              </w:rPr>
              <w:t xml:space="preserve"> and newly recruited staff ensures they are rapidly trained, professional development opportunities allow for rapid improvement in quality of T+L</w:t>
            </w:r>
          </w:p>
          <w:p w:rsidR="00DD2F06" w:rsidRPr="00C4629E" w:rsidRDefault="00DD2F06" w:rsidP="00DD2F06">
            <w:pPr>
              <w:rPr>
                <w:rFonts w:ascii="Candara" w:hAnsi="Candara"/>
                <w:sz w:val="20"/>
                <w:szCs w:val="20"/>
              </w:rPr>
            </w:pPr>
          </w:p>
          <w:p w:rsidR="00BD4104" w:rsidRPr="00C4629E" w:rsidRDefault="00BD4104" w:rsidP="00DD2F06">
            <w:pPr>
              <w:rPr>
                <w:rFonts w:ascii="Candara" w:hAnsi="Candara"/>
                <w:sz w:val="20"/>
                <w:szCs w:val="20"/>
              </w:rPr>
            </w:pPr>
          </w:p>
          <w:p w:rsidR="00720C6B" w:rsidRPr="00C4629E" w:rsidRDefault="00720C6B" w:rsidP="00DD2F06">
            <w:pPr>
              <w:rPr>
                <w:rFonts w:ascii="Candara" w:hAnsi="Candara"/>
                <w:sz w:val="20"/>
                <w:szCs w:val="20"/>
              </w:rPr>
            </w:pPr>
          </w:p>
          <w:p w:rsidR="00720C6B" w:rsidRPr="00C4629E" w:rsidRDefault="00720C6B" w:rsidP="00DD2F06">
            <w:pPr>
              <w:rPr>
                <w:rFonts w:ascii="Candara" w:hAnsi="Candara"/>
                <w:sz w:val="20"/>
                <w:szCs w:val="20"/>
              </w:rPr>
            </w:pPr>
          </w:p>
          <w:p w:rsidR="00720C6B" w:rsidRPr="00C4629E" w:rsidRDefault="00720C6B" w:rsidP="00DD2F06">
            <w:pPr>
              <w:rPr>
                <w:rFonts w:ascii="Candara" w:hAnsi="Candara"/>
                <w:sz w:val="20"/>
                <w:szCs w:val="20"/>
              </w:rPr>
            </w:pPr>
          </w:p>
          <w:p w:rsidR="00DD2F06" w:rsidRPr="00C4629E" w:rsidRDefault="00DD2F06" w:rsidP="00DD2F06">
            <w:pPr>
              <w:rPr>
                <w:rFonts w:ascii="Candara" w:hAnsi="Candara"/>
                <w:sz w:val="20"/>
                <w:szCs w:val="20"/>
              </w:rPr>
            </w:pPr>
            <w:r w:rsidRPr="00C4629E">
              <w:rPr>
                <w:rFonts w:ascii="Candara" w:hAnsi="Candara"/>
                <w:sz w:val="20"/>
                <w:szCs w:val="20"/>
                <w:highlight w:val="yellow"/>
              </w:rPr>
              <w:t>Review Marking Policy so that feedback and developmental marking clearly identifies next steps for all pupils</w:t>
            </w:r>
          </w:p>
          <w:p w:rsidR="00DD2F06" w:rsidRPr="00C4629E" w:rsidRDefault="00DD2F06" w:rsidP="00DD2F06">
            <w:pPr>
              <w:rPr>
                <w:rFonts w:ascii="Candara" w:hAnsi="Candara"/>
                <w:sz w:val="20"/>
                <w:szCs w:val="20"/>
              </w:rPr>
            </w:pPr>
          </w:p>
          <w:p w:rsidR="00BD4104" w:rsidRPr="00C4629E" w:rsidRDefault="00BD4104" w:rsidP="00DD2F06">
            <w:pPr>
              <w:rPr>
                <w:rFonts w:ascii="Candara" w:hAnsi="Candara"/>
                <w:sz w:val="20"/>
                <w:szCs w:val="20"/>
              </w:rPr>
            </w:pPr>
          </w:p>
          <w:p w:rsidR="00DD2F06" w:rsidRPr="00C4629E" w:rsidRDefault="00720C6B" w:rsidP="00DD2F06">
            <w:pPr>
              <w:rPr>
                <w:rFonts w:ascii="Candara" w:hAnsi="Candara"/>
                <w:sz w:val="20"/>
                <w:szCs w:val="20"/>
              </w:rPr>
            </w:pPr>
            <w:r w:rsidRPr="00C4629E">
              <w:rPr>
                <w:rFonts w:ascii="Candara" w:hAnsi="Candara"/>
                <w:sz w:val="20"/>
                <w:szCs w:val="20"/>
                <w:highlight w:val="yellow"/>
              </w:rPr>
              <w:t xml:space="preserve"> Ensure consistency in training ,</w:t>
            </w:r>
            <w:r w:rsidR="00DD2F06" w:rsidRPr="00C4629E">
              <w:rPr>
                <w:rFonts w:ascii="Candara" w:hAnsi="Candara"/>
                <w:sz w:val="20"/>
                <w:szCs w:val="20"/>
                <w:highlight w:val="yellow"/>
              </w:rPr>
              <w:t>systems and procedures ensures that standards are equally high in all classes.</w:t>
            </w:r>
          </w:p>
          <w:p w:rsidR="00720C6B" w:rsidRPr="00C4629E" w:rsidRDefault="00720C6B" w:rsidP="00DD2F06">
            <w:pPr>
              <w:rPr>
                <w:rFonts w:ascii="Candara" w:hAnsi="Candara"/>
                <w:sz w:val="20"/>
                <w:szCs w:val="20"/>
              </w:rPr>
            </w:pPr>
          </w:p>
          <w:p w:rsidR="00720C6B" w:rsidRPr="00C4629E" w:rsidRDefault="00720C6B" w:rsidP="00DD2F06">
            <w:pPr>
              <w:rPr>
                <w:rFonts w:ascii="Candara" w:hAnsi="Candara"/>
                <w:sz w:val="20"/>
                <w:szCs w:val="20"/>
              </w:rPr>
            </w:pPr>
          </w:p>
          <w:p w:rsidR="00720C6B" w:rsidRPr="00C4629E" w:rsidRDefault="00720C6B" w:rsidP="00DD2F06">
            <w:pPr>
              <w:rPr>
                <w:rFonts w:ascii="Candara" w:hAnsi="Candara"/>
                <w:sz w:val="20"/>
                <w:szCs w:val="20"/>
              </w:rPr>
            </w:pPr>
          </w:p>
        </w:tc>
        <w:tc>
          <w:tcPr>
            <w:tcW w:w="1399" w:type="dxa"/>
          </w:tcPr>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DD2F06" w:rsidRPr="00C4629E" w:rsidRDefault="00BD4104" w:rsidP="00DD2F06">
            <w:pPr>
              <w:rPr>
                <w:rFonts w:ascii="Candara" w:hAnsi="Candara"/>
                <w:b/>
                <w:sz w:val="20"/>
                <w:szCs w:val="20"/>
              </w:rPr>
            </w:pPr>
            <w:r w:rsidRPr="00C4629E">
              <w:rPr>
                <w:rFonts w:ascii="Candara" w:hAnsi="Candara"/>
                <w:b/>
                <w:bCs/>
                <w:sz w:val="20"/>
                <w:szCs w:val="20"/>
              </w:rPr>
              <w:t>NB</w:t>
            </w: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sz w:val="20"/>
                <w:szCs w:val="20"/>
              </w:rPr>
            </w:pPr>
          </w:p>
          <w:p w:rsidR="00BD4104" w:rsidRPr="00C4629E" w:rsidRDefault="00BD4104" w:rsidP="00DD2F06">
            <w:pPr>
              <w:rPr>
                <w:rFonts w:ascii="Candara" w:hAnsi="Candara"/>
                <w:b/>
                <w:sz w:val="20"/>
                <w:szCs w:val="20"/>
              </w:rPr>
            </w:pPr>
          </w:p>
          <w:p w:rsidR="00720C6B" w:rsidRPr="00C4629E" w:rsidRDefault="00720C6B" w:rsidP="00DD2F06">
            <w:pPr>
              <w:rPr>
                <w:rFonts w:ascii="Candara" w:hAnsi="Candara"/>
                <w:b/>
                <w:sz w:val="20"/>
                <w:szCs w:val="20"/>
              </w:rPr>
            </w:pPr>
          </w:p>
          <w:p w:rsidR="00720C6B" w:rsidRPr="00C4629E" w:rsidRDefault="00720C6B" w:rsidP="00DD2F06">
            <w:pPr>
              <w:rPr>
                <w:rFonts w:ascii="Candara" w:hAnsi="Candara"/>
                <w:b/>
                <w:sz w:val="20"/>
                <w:szCs w:val="20"/>
              </w:rPr>
            </w:pPr>
          </w:p>
          <w:p w:rsidR="00720C6B" w:rsidRPr="00C4629E" w:rsidRDefault="00720C6B" w:rsidP="00DD2F06">
            <w:pPr>
              <w:rPr>
                <w:rFonts w:ascii="Candara" w:hAnsi="Candara"/>
                <w:b/>
                <w:sz w:val="20"/>
                <w:szCs w:val="20"/>
              </w:rPr>
            </w:pPr>
          </w:p>
          <w:p w:rsidR="00DD2F06" w:rsidRPr="00C4629E" w:rsidRDefault="00DD2F06" w:rsidP="00DD2F06">
            <w:pPr>
              <w:rPr>
                <w:rFonts w:ascii="Candara" w:hAnsi="Candara"/>
                <w:b/>
                <w:bCs/>
                <w:sz w:val="20"/>
                <w:szCs w:val="20"/>
              </w:rPr>
            </w:pPr>
            <w:r w:rsidRPr="00C4629E">
              <w:rPr>
                <w:rFonts w:ascii="Candara" w:hAnsi="Candara"/>
                <w:b/>
                <w:bCs/>
                <w:sz w:val="20"/>
                <w:szCs w:val="20"/>
              </w:rPr>
              <w:t>NB</w:t>
            </w:r>
          </w:p>
          <w:p w:rsidR="00DD2F06" w:rsidRPr="00C4629E" w:rsidRDefault="00DD2F06" w:rsidP="00DD2F06">
            <w:pPr>
              <w:rPr>
                <w:rFonts w:ascii="Candara" w:hAnsi="Candara"/>
                <w:b/>
                <w:bCs/>
                <w:sz w:val="20"/>
                <w:szCs w:val="20"/>
              </w:rPr>
            </w:pPr>
          </w:p>
          <w:p w:rsidR="00720C6B" w:rsidRPr="00C4629E" w:rsidRDefault="00720C6B" w:rsidP="00DD2F06">
            <w:pPr>
              <w:rPr>
                <w:rFonts w:ascii="Candara" w:hAnsi="Candara"/>
                <w:b/>
                <w:bCs/>
                <w:sz w:val="20"/>
                <w:szCs w:val="20"/>
              </w:rPr>
            </w:pPr>
          </w:p>
          <w:p w:rsidR="00720C6B" w:rsidRPr="00C4629E" w:rsidRDefault="00720C6B" w:rsidP="00DD2F06">
            <w:pPr>
              <w:rPr>
                <w:rFonts w:ascii="Candara" w:hAnsi="Candara"/>
                <w:b/>
                <w:bCs/>
                <w:sz w:val="20"/>
                <w:szCs w:val="20"/>
              </w:rPr>
            </w:pPr>
          </w:p>
          <w:p w:rsidR="00720C6B" w:rsidRPr="00C4629E" w:rsidRDefault="00720C6B" w:rsidP="00DD2F06">
            <w:pPr>
              <w:rPr>
                <w:rFonts w:ascii="Candara" w:hAnsi="Candara"/>
                <w:b/>
                <w:bCs/>
                <w:sz w:val="20"/>
                <w:szCs w:val="20"/>
              </w:rPr>
            </w:pPr>
          </w:p>
          <w:p w:rsidR="00720C6B" w:rsidRPr="00C4629E" w:rsidRDefault="00720C6B" w:rsidP="00DD2F06">
            <w:pPr>
              <w:rPr>
                <w:rFonts w:ascii="Candara" w:hAnsi="Candara"/>
                <w:b/>
                <w:bCs/>
                <w:sz w:val="20"/>
                <w:szCs w:val="20"/>
              </w:rPr>
            </w:pPr>
            <w:r w:rsidRPr="00C4629E">
              <w:rPr>
                <w:rFonts w:ascii="Candara" w:hAnsi="Candara"/>
                <w:b/>
                <w:bCs/>
                <w:sz w:val="20"/>
                <w:szCs w:val="20"/>
              </w:rPr>
              <w:t>NB</w:t>
            </w:r>
          </w:p>
        </w:tc>
        <w:tc>
          <w:tcPr>
            <w:tcW w:w="1831" w:type="dxa"/>
            <w:gridSpan w:val="2"/>
          </w:tcPr>
          <w:p w:rsidR="00DD2F06" w:rsidRPr="00C4629E" w:rsidRDefault="00DD2F06" w:rsidP="00DD2F06">
            <w:pPr>
              <w:rPr>
                <w:rFonts w:ascii="Candara" w:hAnsi="Candara"/>
                <w:b/>
                <w:sz w:val="20"/>
                <w:szCs w:val="20"/>
              </w:rPr>
            </w:pP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DD2F06" w:rsidRPr="00C4629E" w:rsidRDefault="00DD2F06" w:rsidP="00DD2F06">
            <w:pPr>
              <w:rPr>
                <w:rFonts w:ascii="Candara" w:hAnsi="Candara"/>
                <w:b/>
                <w:bCs/>
                <w:sz w:val="20"/>
                <w:szCs w:val="20"/>
              </w:rPr>
            </w:pPr>
            <w:r w:rsidRPr="00C4629E">
              <w:rPr>
                <w:rFonts w:ascii="Candara" w:hAnsi="Candara"/>
                <w:b/>
                <w:bCs/>
                <w:sz w:val="20"/>
                <w:szCs w:val="20"/>
              </w:rPr>
              <w:t>N2V Begins Oct – fortnightly</w:t>
            </w:r>
          </w:p>
          <w:p w:rsidR="00DD2F06" w:rsidRPr="00C4629E" w:rsidRDefault="00DD2F06" w:rsidP="00DD2F06">
            <w:pPr>
              <w:rPr>
                <w:rFonts w:ascii="Candara" w:hAnsi="Candara"/>
                <w:b/>
                <w:bCs/>
                <w:sz w:val="20"/>
                <w:szCs w:val="20"/>
              </w:rPr>
            </w:pPr>
            <w:r w:rsidRPr="00C4629E">
              <w:rPr>
                <w:rFonts w:ascii="Candara" w:hAnsi="Candara"/>
                <w:b/>
                <w:bCs/>
                <w:sz w:val="20"/>
                <w:szCs w:val="20"/>
              </w:rPr>
              <w:t>Monthly from Jan</w:t>
            </w:r>
          </w:p>
          <w:p w:rsidR="00720C6B" w:rsidRPr="00C4629E" w:rsidRDefault="00720C6B" w:rsidP="00DD2F06">
            <w:pPr>
              <w:rPr>
                <w:rFonts w:ascii="Candara" w:hAnsi="Candara"/>
                <w:b/>
                <w:bCs/>
                <w:sz w:val="20"/>
                <w:szCs w:val="20"/>
              </w:rPr>
            </w:pPr>
            <w:r w:rsidRPr="00C4629E">
              <w:rPr>
                <w:rFonts w:ascii="Candara" w:hAnsi="Candara"/>
                <w:b/>
                <w:bCs/>
                <w:sz w:val="20"/>
                <w:szCs w:val="20"/>
              </w:rPr>
              <w:t>Bespoke training for Individual teachers.</w:t>
            </w: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DD2F06" w:rsidRPr="00C4629E" w:rsidRDefault="00BD4104" w:rsidP="00DD2F06">
            <w:pPr>
              <w:rPr>
                <w:rFonts w:ascii="Candara" w:hAnsi="Candara"/>
                <w:b/>
                <w:bCs/>
                <w:sz w:val="20"/>
                <w:szCs w:val="20"/>
              </w:rPr>
            </w:pPr>
            <w:r w:rsidRPr="00C4629E">
              <w:rPr>
                <w:rFonts w:ascii="Candara" w:hAnsi="Candara"/>
                <w:b/>
                <w:bCs/>
                <w:sz w:val="20"/>
                <w:szCs w:val="20"/>
              </w:rPr>
              <w:t xml:space="preserve">Plans over 2 terms Term 3 and 4 </w:t>
            </w:r>
          </w:p>
          <w:p w:rsidR="00DD2F06" w:rsidRPr="00C4629E" w:rsidRDefault="00DD2F06" w:rsidP="00DD2F06">
            <w:pPr>
              <w:rPr>
                <w:rFonts w:ascii="Candara" w:hAnsi="Candara"/>
                <w:b/>
                <w:bCs/>
                <w:sz w:val="20"/>
                <w:szCs w:val="20"/>
              </w:rPr>
            </w:pPr>
            <w:r w:rsidRPr="00C4629E">
              <w:rPr>
                <w:rFonts w:ascii="Candara" w:hAnsi="Candara"/>
                <w:b/>
                <w:bCs/>
                <w:sz w:val="20"/>
                <w:szCs w:val="20"/>
              </w:rPr>
              <w:t>Renew Jan</w:t>
            </w:r>
          </w:p>
          <w:p w:rsidR="00DD2F06" w:rsidRPr="00C4629E" w:rsidRDefault="00DD2F06" w:rsidP="00DD2F06">
            <w:pPr>
              <w:rPr>
                <w:rFonts w:ascii="Candara" w:hAnsi="Candara"/>
                <w:b/>
                <w:sz w:val="20"/>
                <w:szCs w:val="20"/>
              </w:rPr>
            </w:pPr>
          </w:p>
          <w:p w:rsidR="00720C6B" w:rsidRPr="00C4629E" w:rsidRDefault="00720C6B" w:rsidP="00DD2F06">
            <w:pPr>
              <w:rPr>
                <w:rFonts w:ascii="Candara" w:hAnsi="Candara"/>
                <w:b/>
                <w:bCs/>
                <w:sz w:val="20"/>
                <w:szCs w:val="20"/>
              </w:rPr>
            </w:pPr>
            <w:r w:rsidRPr="00C4629E">
              <w:rPr>
                <w:rFonts w:ascii="Candara" w:hAnsi="Candara"/>
                <w:b/>
                <w:bCs/>
                <w:sz w:val="20"/>
                <w:szCs w:val="20"/>
              </w:rPr>
              <w:t xml:space="preserve">PDMs </w:t>
            </w:r>
          </w:p>
          <w:p w:rsidR="00720C6B" w:rsidRPr="00C4629E" w:rsidRDefault="00720C6B" w:rsidP="00DD2F06">
            <w:pPr>
              <w:rPr>
                <w:rFonts w:ascii="Candara" w:hAnsi="Candara"/>
                <w:b/>
                <w:bCs/>
                <w:sz w:val="20"/>
                <w:szCs w:val="20"/>
              </w:rPr>
            </w:pPr>
            <w:r w:rsidRPr="00C4629E">
              <w:rPr>
                <w:rFonts w:ascii="Candara" w:hAnsi="Candara"/>
                <w:b/>
                <w:bCs/>
                <w:sz w:val="20"/>
                <w:szCs w:val="20"/>
              </w:rPr>
              <w:t>Term 1 –RWI/ RWI leader training</w:t>
            </w:r>
          </w:p>
          <w:p w:rsidR="00720C6B" w:rsidRPr="00C4629E" w:rsidRDefault="00720C6B" w:rsidP="00DD2F06">
            <w:pPr>
              <w:rPr>
                <w:rFonts w:ascii="Candara" w:hAnsi="Candara"/>
                <w:b/>
                <w:bCs/>
                <w:sz w:val="20"/>
                <w:szCs w:val="20"/>
              </w:rPr>
            </w:pPr>
            <w:r w:rsidRPr="00C4629E">
              <w:rPr>
                <w:rFonts w:ascii="Candara" w:hAnsi="Candara"/>
                <w:b/>
                <w:bCs/>
                <w:sz w:val="20"/>
                <w:szCs w:val="20"/>
              </w:rPr>
              <w:t>Term 2 –Fresh Start</w:t>
            </w:r>
          </w:p>
          <w:p w:rsidR="00720C6B" w:rsidRPr="00C4629E" w:rsidRDefault="00720C6B" w:rsidP="00DD2F06">
            <w:pPr>
              <w:rPr>
                <w:rFonts w:ascii="Candara" w:hAnsi="Candara"/>
                <w:b/>
                <w:bCs/>
                <w:sz w:val="20"/>
                <w:szCs w:val="20"/>
              </w:rPr>
            </w:pPr>
            <w:r w:rsidRPr="00C4629E">
              <w:rPr>
                <w:rFonts w:ascii="Candara" w:hAnsi="Candara"/>
                <w:b/>
                <w:bCs/>
                <w:sz w:val="20"/>
                <w:szCs w:val="20"/>
              </w:rPr>
              <w:lastRenderedPageBreak/>
              <w:t>Term3 ,4 5, 6 –Writing</w:t>
            </w:r>
          </w:p>
          <w:p w:rsidR="00720C6B" w:rsidRPr="00C4629E" w:rsidRDefault="00720C6B" w:rsidP="00DD2F06">
            <w:pPr>
              <w:rPr>
                <w:rFonts w:ascii="Candara" w:hAnsi="Candara"/>
                <w:b/>
                <w:bCs/>
                <w:sz w:val="20"/>
                <w:szCs w:val="20"/>
              </w:rPr>
            </w:pPr>
            <w:r w:rsidRPr="00C4629E">
              <w:rPr>
                <w:rFonts w:ascii="Candara" w:hAnsi="Candara"/>
                <w:b/>
                <w:bCs/>
                <w:sz w:val="20"/>
                <w:szCs w:val="20"/>
              </w:rPr>
              <w:t>Term 6 Spelling focus</w:t>
            </w:r>
          </w:p>
          <w:p w:rsidR="00720C6B" w:rsidRPr="00C4629E" w:rsidRDefault="00720C6B" w:rsidP="00DD2F06">
            <w:pPr>
              <w:rPr>
                <w:rFonts w:ascii="Candara" w:hAnsi="Candara"/>
                <w:b/>
                <w:bCs/>
                <w:sz w:val="20"/>
                <w:szCs w:val="20"/>
              </w:rPr>
            </w:pPr>
            <w:r w:rsidRPr="00C4629E">
              <w:rPr>
                <w:rFonts w:ascii="Candara" w:hAnsi="Candara"/>
                <w:b/>
                <w:bCs/>
                <w:sz w:val="20"/>
                <w:szCs w:val="20"/>
              </w:rPr>
              <w:t xml:space="preserve">Term 1,2 PA Maths –Term 6 </w:t>
            </w:r>
          </w:p>
          <w:p w:rsidR="00720C6B" w:rsidRPr="00C4629E" w:rsidRDefault="00720C6B" w:rsidP="00DD2F06">
            <w:pPr>
              <w:rPr>
                <w:rFonts w:ascii="Candara" w:hAnsi="Candara"/>
                <w:b/>
                <w:bCs/>
                <w:sz w:val="20"/>
                <w:szCs w:val="20"/>
              </w:rPr>
            </w:pPr>
          </w:p>
          <w:p w:rsidR="00720C6B" w:rsidRPr="00C4629E" w:rsidRDefault="00720C6B" w:rsidP="00DD2F06">
            <w:pPr>
              <w:rPr>
                <w:rFonts w:ascii="Candara" w:hAnsi="Candara"/>
                <w:b/>
                <w:bCs/>
                <w:sz w:val="20"/>
                <w:szCs w:val="20"/>
              </w:rPr>
            </w:pPr>
          </w:p>
        </w:tc>
        <w:tc>
          <w:tcPr>
            <w:tcW w:w="1922" w:type="dxa"/>
          </w:tcPr>
          <w:p w:rsidR="00DD2F06" w:rsidRPr="00C4629E" w:rsidRDefault="00DD2F06" w:rsidP="00DD2F06">
            <w:pPr>
              <w:rPr>
                <w:rFonts w:ascii="Candara" w:hAnsi="Candara"/>
                <w:b/>
                <w:sz w:val="20"/>
                <w:szCs w:val="20"/>
              </w:rPr>
            </w:pP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DD2F06" w:rsidRPr="00C4629E" w:rsidRDefault="00BD4104" w:rsidP="00DD2F06">
            <w:pPr>
              <w:rPr>
                <w:rFonts w:ascii="Candara" w:hAnsi="Candara"/>
                <w:b/>
                <w:bCs/>
                <w:sz w:val="20"/>
                <w:szCs w:val="20"/>
              </w:rPr>
            </w:pPr>
            <w:r w:rsidRPr="00C4629E">
              <w:rPr>
                <w:rFonts w:ascii="Candara" w:hAnsi="Candara"/>
                <w:b/>
                <w:bCs/>
                <w:sz w:val="20"/>
                <w:szCs w:val="20"/>
              </w:rPr>
              <w:t>Additional release time for Teach First 40% terms 1,2 and 3 . 20% Terms 4,5 and 6.</w:t>
            </w:r>
          </w:p>
          <w:p w:rsidR="00DD2F06" w:rsidRPr="00C4629E" w:rsidRDefault="00DD2F06" w:rsidP="00DD2F06">
            <w:pPr>
              <w:rPr>
                <w:rFonts w:ascii="Candara" w:hAnsi="Candara"/>
                <w:b/>
                <w:sz w:val="20"/>
                <w:szCs w:val="20"/>
              </w:rPr>
            </w:pPr>
          </w:p>
          <w:p w:rsidR="00720C6B" w:rsidRPr="00C4629E" w:rsidRDefault="00720C6B" w:rsidP="00DD2F06">
            <w:pPr>
              <w:rPr>
                <w:rFonts w:ascii="Candara" w:hAnsi="Candara"/>
                <w:b/>
                <w:sz w:val="20"/>
                <w:szCs w:val="20"/>
              </w:rPr>
            </w:pPr>
          </w:p>
          <w:p w:rsidR="00720C6B" w:rsidRPr="00C4629E" w:rsidRDefault="00720C6B" w:rsidP="00DD2F06">
            <w:pPr>
              <w:rPr>
                <w:rFonts w:ascii="Candara" w:hAnsi="Candara"/>
                <w:b/>
                <w:sz w:val="20"/>
                <w:szCs w:val="20"/>
              </w:rPr>
            </w:pPr>
          </w:p>
          <w:p w:rsidR="00DD2F06" w:rsidRPr="00C4629E" w:rsidRDefault="00DD2F06" w:rsidP="00DD2F06">
            <w:pPr>
              <w:rPr>
                <w:rFonts w:ascii="Candara" w:hAnsi="Candara"/>
                <w:b/>
                <w:bCs/>
                <w:sz w:val="20"/>
                <w:szCs w:val="20"/>
              </w:rPr>
            </w:pPr>
            <w:r w:rsidRPr="00C4629E">
              <w:rPr>
                <w:rFonts w:ascii="Candara" w:hAnsi="Candara"/>
                <w:b/>
                <w:bCs/>
                <w:sz w:val="20"/>
                <w:szCs w:val="20"/>
              </w:rPr>
              <w:t>PDM time</w:t>
            </w:r>
          </w:p>
          <w:p w:rsidR="00DD2F06" w:rsidRPr="00C4629E" w:rsidRDefault="00BD4104" w:rsidP="00DD2F06">
            <w:pPr>
              <w:rPr>
                <w:rFonts w:ascii="Candara" w:hAnsi="Candara"/>
                <w:b/>
                <w:bCs/>
                <w:sz w:val="20"/>
                <w:szCs w:val="20"/>
              </w:rPr>
            </w:pPr>
            <w:r w:rsidRPr="00C4629E">
              <w:rPr>
                <w:rFonts w:ascii="Candara" w:hAnsi="Candara"/>
                <w:b/>
                <w:bCs/>
                <w:sz w:val="20"/>
                <w:szCs w:val="20"/>
              </w:rPr>
              <w:t>Resources</w:t>
            </w:r>
            <w:r w:rsidR="00DD2F06" w:rsidRPr="00C4629E">
              <w:rPr>
                <w:rFonts w:ascii="Candara" w:hAnsi="Candara"/>
                <w:b/>
                <w:bCs/>
                <w:sz w:val="20"/>
                <w:szCs w:val="20"/>
              </w:rPr>
              <w:t xml:space="preserve"> for T+L</w:t>
            </w:r>
          </w:p>
          <w:p w:rsidR="00720C6B" w:rsidRPr="00C4629E" w:rsidRDefault="00720C6B" w:rsidP="00DD2F06">
            <w:pPr>
              <w:rPr>
                <w:rFonts w:ascii="Candara" w:hAnsi="Candara"/>
                <w:b/>
                <w:bCs/>
                <w:sz w:val="20"/>
                <w:szCs w:val="20"/>
              </w:rPr>
            </w:pPr>
          </w:p>
          <w:p w:rsidR="00720C6B" w:rsidRPr="00C4629E" w:rsidRDefault="00720C6B" w:rsidP="00DD2F06">
            <w:pPr>
              <w:rPr>
                <w:rFonts w:ascii="Candara" w:hAnsi="Candara"/>
                <w:b/>
                <w:bCs/>
                <w:sz w:val="20"/>
                <w:szCs w:val="20"/>
              </w:rPr>
            </w:pPr>
          </w:p>
          <w:p w:rsidR="00720C6B" w:rsidRPr="00C4629E" w:rsidRDefault="00720C6B" w:rsidP="00DD2F06">
            <w:pPr>
              <w:rPr>
                <w:rFonts w:ascii="Candara" w:hAnsi="Candara"/>
                <w:b/>
                <w:bCs/>
                <w:sz w:val="20"/>
                <w:szCs w:val="20"/>
              </w:rPr>
            </w:pPr>
          </w:p>
          <w:p w:rsidR="00720C6B" w:rsidRPr="00C4629E" w:rsidRDefault="00720C6B" w:rsidP="00DD2F06">
            <w:pPr>
              <w:rPr>
                <w:rFonts w:ascii="Candara" w:hAnsi="Candara"/>
                <w:b/>
                <w:bCs/>
                <w:sz w:val="20"/>
                <w:szCs w:val="20"/>
              </w:rPr>
            </w:pPr>
            <w:r w:rsidRPr="00C4629E">
              <w:rPr>
                <w:rFonts w:ascii="Candara" w:hAnsi="Candara"/>
                <w:b/>
                <w:bCs/>
                <w:sz w:val="20"/>
                <w:szCs w:val="20"/>
              </w:rPr>
              <w:t xml:space="preserve">PDM time </w:t>
            </w:r>
          </w:p>
        </w:tc>
        <w:tc>
          <w:tcPr>
            <w:tcW w:w="4210" w:type="dxa"/>
            <w:gridSpan w:val="3"/>
          </w:tcPr>
          <w:p w:rsidR="00DD2F06" w:rsidRPr="00C4629E" w:rsidRDefault="00DD2F06" w:rsidP="00DD2F06">
            <w:pPr>
              <w:rPr>
                <w:rFonts w:ascii="Candara" w:hAnsi="Candara"/>
                <w:b/>
                <w:sz w:val="20"/>
                <w:szCs w:val="20"/>
              </w:rPr>
            </w:pP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BD4104" w:rsidRPr="00C4629E" w:rsidRDefault="00BD4104" w:rsidP="00DD2F06">
            <w:pPr>
              <w:rPr>
                <w:rFonts w:ascii="Candara" w:hAnsi="Candara"/>
                <w:b/>
                <w:bCs/>
                <w:sz w:val="20"/>
                <w:szCs w:val="20"/>
              </w:rPr>
            </w:pPr>
          </w:p>
          <w:p w:rsidR="00DD2F06" w:rsidRPr="00C4629E" w:rsidRDefault="00BD4104" w:rsidP="00DD2F06">
            <w:pPr>
              <w:rPr>
                <w:rFonts w:ascii="Candara" w:hAnsi="Candara"/>
                <w:b/>
                <w:bCs/>
                <w:sz w:val="20"/>
                <w:szCs w:val="20"/>
              </w:rPr>
            </w:pPr>
            <w:r w:rsidRPr="00C4629E">
              <w:rPr>
                <w:rFonts w:ascii="Candara" w:hAnsi="Candara"/>
                <w:b/>
                <w:bCs/>
                <w:sz w:val="20"/>
                <w:szCs w:val="20"/>
              </w:rPr>
              <w:t xml:space="preserve">Teach First </w:t>
            </w:r>
            <w:r w:rsidR="00DD2F06" w:rsidRPr="00C4629E">
              <w:rPr>
                <w:rFonts w:ascii="Candara" w:hAnsi="Candara"/>
                <w:b/>
                <w:bCs/>
                <w:sz w:val="20"/>
                <w:szCs w:val="20"/>
              </w:rPr>
              <w:t>obse</w:t>
            </w:r>
            <w:r w:rsidRPr="00C4629E">
              <w:rPr>
                <w:rFonts w:ascii="Candara" w:hAnsi="Candara"/>
                <w:b/>
                <w:bCs/>
                <w:sz w:val="20"/>
                <w:szCs w:val="20"/>
              </w:rPr>
              <w:t>rvation – each term – NB /EHT</w:t>
            </w:r>
          </w:p>
          <w:p w:rsidR="00DD2F06" w:rsidRPr="00C4629E" w:rsidRDefault="00DD2F06" w:rsidP="00DD2F06">
            <w:pPr>
              <w:rPr>
                <w:rFonts w:ascii="Candara" w:hAnsi="Candara"/>
                <w:b/>
                <w:bCs/>
                <w:sz w:val="20"/>
                <w:szCs w:val="20"/>
              </w:rPr>
            </w:pPr>
            <w:r w:rsidRPr="00C4629E">
              <w:rPr>
                <w:rFonts w:ascii="Candara" w:hAnsi="Candara"/>
                <w:b/>
                <w:bCs/>
                <w:sz w:val="20"/>
                <w:szCs w:val="20"/>
              </w:rPr>
              <w:t>Experienced</w:t>
            </w:r>
            <w:r w:rsidR="00BD4104" w:rsidRPr="00C4629E">
              <w:rPr>
                <w:rFonts w:ascii="Candara" w:hAnsi="Candara"/>
                <w:b/>
                <w:bCs/>
                <w:sz w:val="20"/>
                <w:szCs w:val="20"/>
              </w:rPr>
              <w:t xml:space="preserve"> staff – audit weeks T2/4/6 – NB / EHT</w:t>
            </w:r>
          </w:p>
          <w:p w:rsidR="00BD4104" w:rsidRPr="00C4629E" w:rsidRDefault="00BD4104" w:rsidP="00DD2F06">
            <w:pPr>
              <w:rPr>
                <w:rFonts w:ascii="Candara" w:hAnsi="Candara"/>
                <w:b/>
                <w:bCs/>
                <w:sz w:val="20"/>
                <w:szCs w:val="20"/>
              </w:rPr>
            </w:pPr>
          </w:p>
          <w:p w:rsidR="00DD2F06" w:rsidRPr="00C4629E" w:rsidRDefault="00DD2F06" w:rsidP="00DD2F06">
            <w:pPr>
              <w:rPr>
                <w:rFonts w:ascii="Candara" w:hAnsi="Candara"/>
                <w:b/>
                <w:sz w:val="20"/>
                <w:szCs w:val="20"/>
              </w:rPr>
            </w:pPr>
          </w:p>
          <w:p w:rsidR="00720C6B" w:rsidRPr="00C4629E" w:rsidRDefault="00720C6B" w:rsidP="00DD2F06">
            <w:pPr>
              <w:rPr>
                <w:rFonts w:ascii="Candara" w:hAnsi="Candara"/>
                <w:b/>
                <w:sz w:val="20"/>
                <w:szCs w:val="20"/>
              </w:rPr>
            </w:pPr>
          </w:p>
          <w:p w:rsidR="00720C6B" w:rsidRPr="00C4629E" w:rsidRDefault="00720C6B" w:rsidP="00DD2F06">
            <w:pPr>
              <w:rPr>
                <w:rFonts w:ascii="Candara" w:hAnsi="Candara"/>
                <w:b/>
                <w:sz w:val="20"/>
                <w:szCs w:val="20"/>
              </w:rPr>
            </w:pPr>
          </w:p>
          <w:p w:rsidR="00720C6B" w:rsidRPr="00C4629E" w:rsidRDefault="00720C6B" w:rsidP="00DD2F06">
            <w:pPr>
              <w:rPr>
                <w:rFonts w:ascii="Candara" w:hAnsi="Candara"/>
                <w:b/>
                <w:sz w:val="20"/>
                <w:szCs w:val="20"/>
              </w:rPr>
            </w:pPr>
          </w:p>
          <w:p w:rsidR="00DD2F06" w:rsidRPr="00C4629E" w:rsidRDefault="00DD2F06" w:rsidP="00DD2F06">
            <w:pPr>
              <w:rPr>
                <w:rFonts w:ascii="Candara" w:hAnsi="Candara"/>
                <w:b/>
                <w:bCs/>
                <w:sz w:val="20"/>
                <w:szCs w:val="20"/>
              </w:rPr>
            </w:pPr>
            <w:r w:rsidRPr="00C4629E">
              <w:rPr>
                <w:rFonts w:ascii="Candara" w:hAnsi="Candara"/>
                <w:b/>
                <w:bCs/>
                <w:sz w:val="20"/>
                <w:szCs w:val="20"/>
              </w:rPr>
              <w:t>EHT – T2</w:t>
            </w:r>
          </w:p>
          <w:p w:rsidR="00DD2F06" w:rsidRPr="00C4629E" w:rsidRDefault="00DD2F06" w:rsidP="00DD2F06">
            <w:pPr>
              <w:rPr>
                <w:rFonts w:ascii="Candara" w:hAnsi="Candara"/>
                <w:b/>
                <w:bCs/>
                <w:sz w:val="20"/>
                <w:szCs w:val="20"/>
              </w:rPr>
            </w:pPr>
            <w:r w:rsidRPr="00C4629E">
              <w:rPr>
                <w:rFonts w:ascii="Candara" w:hAnsi="Candara"/>
                <w:b/>
                <w:bCs/>
                <w:sz w:val="20"/>
                <w:szCs w:val="20"/>
              </w:rPr>
              <w:t>Audit weeks T4/6</w:t>
            </w:r>
          </w:p>
          <w:p w:rsidR="00DD2F06" w:rsidRPr="00C4629E" w:rsidRDefault="00BD4104" w:rsidP="00DD2F06">
            <w:pPr>
              <w:rPr>
                <w:rFonts w:ascii="Candara" w:hAnsi="Candara"/>
                <w:b/>
                <w:bCs/>
                <w:sz w:val="20"/>
                <w:szCs w:val="20"/>
              </w:rPr>
            </w:pPr>
            <w:r w:rsidRPr="00C4629E">
              <w:rPr>
                <w:rFonts w:ascii="Candara" w:hAnsi="Candara"/>
                <w:b/>
                <w:bCs/>
                <w:sz w:val="20"/>
                <w:szCs w:val="20"/>
              </w:rPr>
              <w:t xml:space="preserve">Termly Book looks NB </w:t>
            </w:r>
          </w:p>
          <w:p w:rsidR="00BD4104" w:rsidRPr="00C4629E" w:rsidRDefault="00BD4104" w:rsidP="00DD2F06">
            <w:pPr>
              <w:rPr>
                <w:rFonts w:ascii="Candara" w:hAnsi="Candara"/>
                <w:b/>
                <w:sz w:val="20"/>
                <w:szCs w:val="20"/>
              </w:rPr>
            </w:pPr>
          </w:p>
          <w:p w:rsidR="00BD4104" w:rsidRPr="00C4629E" w:rsidRDefault="00BD4104" w:rsidP="00DD2F06">
            <w:pPr>
              <w:rPr>
                <w:rFonts w:ascii="Candara" w:hAnsi="Candara"/>
                <w:b/>
                <w:bCs/>
                <w:sz w:val="20"/>
                <w:szCs w:val="20"/>
              </w:rPr>
            </w:pPr>
          </w:p>
          <w:p w:rsidR="00DD2F06" w:rsidRPr="00C4629E" w:rsidRDefault="00720C6B" w:rsidP="00DD2F06">
            <w:pPr>
              <w:rPr>
                <w:rFonts w:ascii="Candara" w:hAnsi="Candara"/>
                <w:b/>
                <w:bCs/>
                <w:sz w:val="20"/>
                <w:szCs w:val="20"/>
              </w:rPr>
            </w:pPr>
            <w:r w:rsidRPr="00C4629E">
              <w:rPr>
                <w:rFonts w:ascii="Candara" w:hAnsi="Candara"/>
                <w:b/>
                <w:bCs/>
                <w:sz w:val="20"/>
                <w:szCs w:val="20"/>
              </w:rPr>
              <w:t xml:space="preserve">PDM </w:t>
            </w:r>
            <w:r w:rsidR="00DD2F06" w:rsidRPr="00C4629E">
              <w:rPr>
                <w:rFonts w:ascii="Candara" w:hAnsi="Candara"/>
                <w:b/>
                <w:bCs/>
                <w:sz w:val="20"/>
                <w:szCs w:val="20"/>
              </w:rPr>
              <w:t>meetings – termly</w:t>
            </w:r>
          </w:p>
          <w:p w:rsidR="00DD2F06" w:rsidRPr="00C4629E" w:rsidRDefault="00DD2F06" w:rsidP="00DD2F06">
            <w:pPr>
              <w:rPr>
                <w:rFonts w:ascii="Candara" w:hAnsi="Candara"/>
                <w:b/>
                <w:bCs/>
                <w:sz w:val="20"/>
                <w:szCs w:val="20"/>
              </w:rPr>
            </w:pPr>
            <w:r w:rsidRPr="00C4629E">
              <w:rPr>
                <w:rFonts w:ascii="Candara" w:hAnsi="Candara"/>
                <w:b/>
                <w:bCs/>
                <w:sz w:val="20"/>
                <w:szCs w:val="20"/>
              </w:rPr>
              <w:t>LAB meetings x 6 – scrutiny of data and SIP – minutes demonstrate accountability</w:t>
            </w:r>
          </w:p>
          <w:p w:rsidR="00DD2F06" w:rsidRPr="00C4629E" w:rsidRDefault="00DD2F06" w:rsidP="00DD2F06">
            <w:pPr>
              <w:rPr>
                <w:rFonts w:ascii="Candara" w:hAnsi="Candara"/>
                <w:b/>
                <w:bCs/>
                <w:sz w:val="20"/>
                <w:szCs w:val="20"/>
              </w:rPr>
            </w:pPr>
          </w:p>
        </w:tc>
      </w:tr>
      <w:tr w:rsidR="00BD4104" w:rsidRPr="00C4629E" w:rsidTr="00325661">
        <w:trPr>
          <w:trHeight w:val="3434"/>
        </w:trPr>
        <w:tc>
          <w:tcPr>
            <w:tcW w:w="4586" w:type="dxa"/>
            <w:gridSpan w:val="3"/>
          </w:tcPr>
          <w:p w:rsidR="00720C6B" w:rsidRPr="00C4629E" w:rsidRDefault="00720C6B" w:rsidP="00720C6B">
            <w:pPr>
              <w:rPr>
                <w:rFonts w:ascii="Candara" w:hAnsi="Candara"/>
                <w:b/>
                <w:bCs/>
                <w:sz w:val="20"/>
                <w:szCs w:val="20"/>
              </w:rPr>
            </w:pPr>
            <w:r w:rsidRPr="00C4629E">
              <w:rPr>
                <w:rFonts w:ascii="Candara" w:hAnsi="Candara"/>
                <w:b/>
                <w:bCs/>
                <w:sz w:val="20"/>
                <w:szCs w:val="20"/>
              </w:rPr>
              <w:t>Objective 4</w:t>
            </w:r>
          </w:p>
          <w:p w:rsidR="00DD2F06" w:rsidRPr="00C4629E" w:rsidRDefault="00720C6B" w:rsidP="00720C6B">
            <w:pPr>
              <w:rPr>
                <w:rFonts w:ascii="Candara" w:hAnsi="Candara" w:cs="Arial"/>
                <w:b/>
                <w:sz w:val="20"/>
                <w:szCs w:val="20"/>
              </w:rPr>
            </w:pPr>
            <w:r w:rsidRPr="00C4629E">
              <w:rPr>
                <w:rFonts w:ascii="Candara" w:hAnsi="Candara" w:cs="Arial"/>
                <w:b/>
                <w:sz w:val="20"/>
                <w:szCs w:val="20"/>
              </w:rPr>
              <w:t>To further develop links with parents, so they are proactive, supportive and engaged in their children’s learning.</w:t>
            </w:r>
          </w:p>
          <w:p w:rsidR="00720C6B" w:rsidRPr="00C4629E" w:rsidRDefault="00720C6B" w:rsidP="00720C6B">
            <w:pPr>
              <w:pStyle w:val="ListParagraph"/>
              <w:numPr>
                <w:ilvl w:val="0"/>
                <w:numId w:val="14"/>
              </w:numPr>
              <w:rPr>
                <w:rFonts w:ascii="Candara" w:hAnsi="Candara" w:cs="Tahoma"/>
                <w:sz w:val="20"/>
                <w:szCs w:val="20"/>
                <w:highlight w:val="yellow"/>
                <w:lang w:val="en-GB"/>
              </w:rPr>
            </w:pPr>
            <w:r w:rsidRPr="00C4629E">
              <w:rPr>
                <w:rFonts w:ascii="Candara" w:hAnsi="Candara" w:cs="Tahoma"/>
                <w:sz w:val="20"/>
                <w:szCs w:val="20"/>
                <w:highlight w:val="yellow"/>
                <w:lang w:val="en-GB"/>
              </w:rPr>
              <w:t>New parents invited to meeting.</w:t>
            </w:r>
          </w:p>
          <w:p w:rsidR="00720C6B" w:rsidRPr="00C4629E" w:rsidRDefault="00720C6B" w:rsidP="00720C6B">
            <w:pPr>
              <w:pStyle w:val="ListParagraph"/>
              <w:numPr>
                <w:ilvl w:val="0"/>
                <w:numId w:val="14"/>
              </w:numPr>
              <w:rPr>
                <w:rFonts w:ascii="Candara" w:hAnsi="Candara" w:cs="Tahoma"/>
                <w:sz w:val="20"/>
                <w:szCs w:val="20"/>
                <w:highlight w:val="yellow"/>
                <w:lang w:val="en-GB"/>
              </w:rPr>
            </w:pPr>
            <w:r w:rsidRPr="00C4629E">
              <w:rPr>
                <w:rFonts w:ascii="Candara" w:hAnsi="Candara" w:cs="Tahoma"/>
                <w:sz w:val="20"/>
                <w:szCs w:val="20"/>
                <w:highlight w:val="yellow"/>
                <w:lang w:val="en-GB"/>
              </w:rPr>
              <w:t>Appoint a Chair and Secretary and class council representatives.</w:t>
            </w:r>
          </w:p>
          <w:p w:rsidR="00720C6B" w:rsidRPr="00C4629E" w:rsidRDefault="00720C6B" w:rsidP="00720C6B">
            <w:pPr>
              <w:pStyle w:val="ListParagraph"/>
              <w:numPr>
                <w:ilvl w:val="0"/>
                <w:numId w:val="14"/>
              </w:numPr>
              <w:rPr>
                <w:rFonts w:ascii="Candara" w:hAnsi="Candara" w:cs="Tahoma"/>
                <w:sz w:val="20"/>
                <w:szCs w:val="20"/>
                <w:highlight w:val="yellow"/>
                <w:lang w:val="en-GB"/>
              </w:rPr>
            </w:pPr>
            <w:r w:rsidRPr="00C4629E">
              <w:rPr>
                <w:rFonts w:ascii="Candara" w:hAnsi="Candara" w:cs="Tahoma"/>
                <w:sz w:val="20"/>
                <w:szCs w:val="20"/>
                <w:highlight w:val="yellow"/>
                <w:lang w:val="en-GB"/>
              </w:rPr>
              <w:t xml:space="preserve"> Parental survey to be completed term</w:t>
            </w:r>
            <w:r w:rsidR="00592064" w:rsidRPr="00C4629E">
              <w:rPr>
                <w:rFonts w:ascii="Candara" w:hAnsi="Candara" w:cs="Tahoma"/>
                <w:sz w:val="20"/>
                <w:szCs w:val="20"/>
                <w:highlight w:val="yellow"/>
                <w:lang w:val="en-GB"/>
              </w:rPr>
              <w:t>3</w:t>
            </w:r>
            <w:r w:rsidRPr="00C4629E">
              <w:rPr>
                <w:rFonts w:ascii="Candara" w:hAnsi="Candara" w:cs="Tahoma"/>
                <w:sz w:val="20"/>
                <w:szCs w:val="20"/>
                <w:highlight w:val="yellow"/>
                <w:lang w:val="en-GB"/>
              </w:rPr>
              <w:t>.</w:t>
            </w:r>
          </w:p>
          <w:p w:rsidR="00720C6B" w:rsidRPr="00C4629E" w:rsidRDefault="00720C6B" w:rsidP="00720C6B">
            <w:pPr>
              <w:pStyle w:val="ListParagraph"/>
              <w:numPr>
                <w:ilvl w:val="0"/>
                <w:numId w:val="14"/>
              </w:numPr>
              <w:rPr>
                <w:rFonts w:ascii="Candara" w:hAnsi="Candara" w:cs="Tahoma"/>
                <w:sz w:val="20"/>
                <w:szCs w:val="20"/>
                <w:highlight w:val="yellow"/>
                <w:lang w:val="en-GB"/>
              </w:rPr>
            </w:pPr>
            <w:r w:rsidRPr="00C4629E">
              <w:rPr>
                <w:rFonts w:ascii="Candara" w:hAnsi="Candara" w:cs="Tahoma"/>
                <w:sz w:val="20"/>
                <w:szCs w:val="20"/>
                <w:highlight w:val="yellow"/>
                <w:lang w:val="en-GB"/>
              </w:rPr>
              <w:t>Establish Community events to be organised to raise money-</w:t>
            </w:r>
          </w:p>
          <w:p w:rsidR="00720C6B" w:rsidRPr="00C4629E" w:rsidRDefault="00720C6B" w:rsidP="00720C6B">
            <w:pPr>
              <w:pStyle w:val="ListParagraph"/>
              <w:numPr>
                <w:ilvl w:val="0"/>
                <w:numId w:val="14"/>
              </w:numPr>
              <w:rPr>
                <w:rFonts w:ascii="Candara" w:hAnsi="Candara" w:cs="Tahoma"/>
                <w:sz w:val="20"/>
                <w:szCs w:val="20"/>
                <w:highlight w:val="cyan"/>
                <w:lang w:val="en-GB"/>
              </w:rPr>
            </w:pPr>
            <w:r w:rsidRPr="00C4629E">
              <w:rPr>
                <w:rFonts w:ascii="Candara" w:hAnsi="Candara" w:cs="Tahoma"/>
                <w:sz w:val="20"/>
                <w:szCs w:val="20"/>
                <w:highlight w:val="cyan"/>
                <w:lang w:val="en-GB"/>
              </w:rPr>
              <w:t xml:space="preserve">Look at parental communication </w:t>
            </w:r>
          </w:p>
          <w:p w:rsidR="007B5508" w:rsidRPr="00C4629E" w:rsidRDefault="007B5508" w:rsidP="00720C6B">
            <w:pPr>
              <w:pStyle w:val="ListParagraph"/>
              <w:numPr>
                <w:ilvl w:val="0"/>
                <w:numId w:val="14"/>
              </w:numPr>
              <w:rPr>
                <w:rFonts w:ascii="Candara" w:hAnsi="Candara" w:cs="Tahoma"/>
                <w:sz w:val="20"/>
                <w:szCs w:val="20"/>
                <w:highlight w:val="cyan"/>
                <w:lang w:val="en-GB"/>
              </w:rPr>
            </w:pPr>
            <w:r w:rsidRPr="00C4629E">
              <w:rPr>
                <w:rFonts w:ascii="Candara" w:hAnsi="Candara" w:cs="Tahoma"/>
                <w:sz w:val="20"/>
                <w:szCs w:val="20"/>
                <w:highlight w:val="cyan"/>
                <w:lang w:val="en-GB"/>
              </w:rPr>
              <w:t>Parent workshops</w:t>
            </w:r>
          </w:p>
          <w:p w:rsidR="007B5508" w:rsidRPr="00C4629E" w:rsidRDefault="007B5508" w:rsidP="00720C6B">
            <w:pPr>
              <w:pStyle w:val="ListParagraph"/>
              <w:numPr>
                <w:ilvl w:val="0"/>
                <w:numId w:val="14"/>
              </w:numPr>
              <w:rPr>
                <w:rFonts w:ascii="Candara" w:hAnsi="Candara" w:cs="Tahoma"/>
                <w:sz w:val="20"/>
                <w:szCs w:val="20"/>
                <w:highlight w:val="cyan"/>
                <w:lang w:val="en-GB"/>
              </w:rPr>
            </w:pPr>
            <w:r w:rsidRPr="00C4629E">
              <w:rPr>
                <w:rFonts w:ascii="Candara" w:hAnsi="Candara" w:cs="Tahoma"/>
                <w:sz w:val="20"/>
                <w:szCs w:val="20"/>
                <w:highlight w:val="cyan"/>
                <w:lang w:val="en-GB"/>
              </w:rPr>
              <w:t>Regular communication through open classes/ parents consultations / B4L communications</w:t>
            </w:r>
          </w:p>
          <w:p w:rsidR="007B5508" w:rsidRPr="00C4629E" w:rsidRDefault="007B5508" w:rsidP="00720C6B">
            <w:pPr>
              <w:pStyle w:val="ListParagraph"/>
              <w:numPr>
                <w:ilvl w:val="0"/>
                <w:numId w:val="14"/>
              </w:numPr>
              <w:rPr>
                <w:rFonts w:ascii="Candara" w:hAnsi="Candara" w:cs="Tahoma"/>
                <w:sz w:val="20"/>
                <w:szCs w:val="20"/>
                <w:highlight w:val="cyan"/>
                <w:lang w:val="en-GB"/>
              </w:rPr>
            </w:pPr>
            <w:r w:rsidRPr="00C4629E">
              <w:rPr>
                <w:rFonts w:ascii="Candara" w:hAnsi="Candara" w:cs="Tahoma"/>
                <w:sz w:val="20"/>
                <w:szCs w:val="20"/>
                <w:highlight w:val="cyan"/>
                <w:lang w:val="en-GB"/>
              </w:rPr>
              <w:t xml:space="preserve">Appointment of Well Being Asssitant </w:t>
            </w:r>
          </w:p>
          <w:p w:rsidR="00720C6B" w:rsidRPr="00C4629E" w:rsidRDefault="00720C6B" w:rsidP="00720C6B">
            <w:pPr>
              <w:rPr>
                <w:rFonts w:ascii="Candara" w:hAnsi="Candara"/>
                <w:sz w:val="20"/>
                <w:szCs w:val="20"/>
              </w:rPr>
            </w:pPr>
          </w:p>
        </w:tc>
        <w:tc>
          <w:tcPr>
            <w:tcW w:w="1399" w:type="dxa"/>
          </w:tcPr>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bCs/>
                <w:sz w:val="20"/>
                <w:szCs w:val="20"/>
              </w:rPr>
            </w:pPr>
          </w:p>
          <w:p w:rsidR="00720C6B" w:rsidRPr="00C4629E" w:rsidRDefault="00720C6B" w:rsidP="00DD2F06">
            <w:pPr>
              <w:rPr>
                <w:rFonts w:ascii="Candara" w:hAnsi="Candara"/>
                <w:b/>
                <w:bCs/>
                <w:sz w:val="20"/>
                <w:szCs w:val="20"/>
              </w:rPr>
            </w:pPr>
          </w:p>
          <w:p w:rsidR="00720C6B" w:rsidRPr="00C4629E" w:rsidRDefault="00720C6B" w:rsidP="00DD2F06">
            <w:pPr>
              <w:rPr>
                <w:rFonts w:ascii="Candara" w:hAnsi="Candara"/>
                <w:b/>
                <w:bCs/>
                <w:sz w:val="20"/>
                <w:szCs w:val="20"/>
              </w:rPr>
            </w:pPr>
            <w:r w:rsidRPr="00C4629E">
              <w:rPr>
                <w:rFonts w:ascii="Candara" w:hAnsi="Candara"/>
                <w:b/>
                <w:bCs/>
                <w:sz w:val="20"/>
                <w:szCs w:val="20"/>
              </w:rPr>
              <w:t xml:space="preserve">NB </w:t>
            </w:r>
          </w:p>
        </w:tc>
        <w:tc>
          <w:tcPr>
            <w:tcW w:w="1831" w:type="dxa"/>
            <w:gridSpan w:val="2"/>
          </w:tcPr>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DD2F06" w:rsidRPr="00C4629E" w:rsidRDefault="00DD2F06" w:rsidP="00720C6B">
            <w:pPr>
              <w:rPr>
                <w:rFonts w:ascii="Candara" w:hAnsi="Candara"/>
                <w:b/>
                <w:sz w:val="20"/>
                <w:szCs w:val="20"/>
              </w:rPr>
            </w:pPr>
          </w:p>
          <w:p w:rsidR="007975EE" w:rsidRPr="00C4629E" w:rsidRDefault="007975EE" w:rsidP="00720C6B">
            <w:pPr>
              <w:rPr>
                <w:rFonts w:ascii="Candara" w:hAnsi="Candara"/>
                <w:b/>
                <w:sz w:val="20"/>
                <w:szCs w:val="20"/>
              </w:rPr>
            </w:pPr>
          </w:p>
          <w:p w:rsidR="00592064" w:rsidRPr="00C4629E" w:rsidRDefault="00592064" w:rsidP="00720C6B">
            <w:pPr>
              <w:rPr>
                <w:rFonts w:ascii="Candara" w:hAnsi="Candara"/>
                <w:b/>
                <w:sz w:val="20"/>
                <w:szCs w:val="20"/>
              </w:rPr>
            </w:pPr>
            <w:r w:rsidRPr="00C4629E">
              <w:rPr>
                <w:rFonts w:ascii="Candara" w:hAnsi="Candara"/>
                <w:b/>
                <w:sz w:val="20"/>
                <w:szCs w:val="20"/>
              </w:rPr>
              <w:t xml:space="preserve">Terms 1,2 3 </w:t>
            </w:r>
          </w:p>
          <w:p w:rsidR="00592064" w:rsidRPr="00C4629E" w:rsidRDefault="00592064" w:rsidP="00720C6B">
            <w:pPr>
              <w:rPr>
                <w:rFonts w:ascii="Candara" w:hAnsi="Candara"/>
                <w:b/>
                <w:sz w:val="20"/>
                <w:szCs w:val="20"/>
              </w:rPr>
            </w:pPr>
          </w:p>
          <w:p w:rsidR="00592064" w:rsidRPr="00C4629E" w:rsidRDefault="00592064" w:rsidP="00720C6B">
            <w:pPr>
              <w:rPr>
                <w:rFonts w:ascii="Candara" w:hAnsi="Candara"/>
                <w:b/>
                <w:sz w:val="20"/>
                <w:szCs w:val="20"/>
              </w:rPr>
            </w:pPr>
          </w:p>
          <w:p w:rsidR="00592064" w:rsidRPr="00C4629E" w:rsidRDefault="00592064" w:rsidP="00720C6B">
            <w:pPr>
              <w:rPr>
                <w:rFonts w:ascii="Candara" w:hAnsi="Candara"/>
                <w:b/>
                <w:sz w:val="20"/>
                <w:szCs w:val="20"/>
              </w:rPr>
            </w:pPr>
          </w:p>
          <w:p w:rsidR="007B5508" w:rsidRPr="00C4629E" w:rsidRDefault="007B5508" w:rsidP="00720C6B">
            <w:pPr>
              <w:rPr>
                <w:rFonts w:ascii="Candara" w:hAnsi="Candara"/>
                <w:b/>
                <w:sz w:val="20"/>
                <w:szCs w:val="20"/>
              </w:rPr>
            </w:pPr>
          </w:p>
          <w:p w:rsidR="007B5508" w:rsidRPr="00C4629E" w:rsidRDefault="007B5508" w:rsidP="00720C6B">
            <w:pPr>
              <w:rPr>
                <w:rFonts w:ascii="Candara" w:hAnsi="Candara"/>
                <w:b/>
                <w:sz w:val="20"/>
                <w:szCs w:val="20"/>
              </w:rPr>
            </w:pPr>
          </w:p>
          <w:p w:rsidR="007B5508" w:rsidRPr="00C4629E" w:rsidRDefault="007B5508" w:rsidP="00720C6B">
            <w:pPr>
              <w:rPr>
                <w:rFonts w:ascii="Candara" w:hAnsi="Candara"/>
                <w:b/>
                <w:sz w:val="20"/>
                <w:szCs w:val="20"/>
              </w:rPr>
            </w:pPr>
          </w:p>
          <w:p w:rsidR="007B5508" w:rsidRPr="00C4629E" w:rsidRDefault="007B5508" w:rsidP="00720C6B">
            <w:pPr>
              <w:rPr>
                <w:rFonts w:ascii="Candara" w:hAnsi="Candara"/>
                <w:b/>
                <w:sz w:val="20"/>
                <w:szCs w:val="20"/>
              </w:rPr>
            </w:pPr>
          </w:p>
          <w:p w:rsidR="007B5508" w:rsidRPr="00C4629E" w:rsidRDefault="007B5508" w:rsidP="00720C6B">
            <w:pPr>
              <w:rPr>
                <w:rFonts w:ascii="Candara" w:hAnsi="Candara"/>
                <w:b/>
                <w:sz w:val="20"/>
                <w:szCs w:val="20"/>
              </w:rPr>
            </w:pPr>
          </w:p>
          <w:p w:rsidR="007B5508" w:rsidRPr="00C4629E" w:rsidRDefault="007B5508" w:rsidP="00720C6B">
            <w:pPr>
              <w:rPr>
                <w:rFonts w:ascii="Candara" w:hAnsi="Candara"/>
                <w:b/>
                <w:sz w:val="20"/>
                <w:szCs w:val="20"/>
              </w:rPr>
            </w:pPr>
          </w:p>
          <w:p w:rsidR="007B5508" w:rsidRPr="00C4629E" w:rsidRDefault="007B5508" w:rsidP="00720C6B">
            <w:pPr>
              <w:rPr>
                <w:rFonts w:ascii="Candara" w:hAnsi="Candara"/>
                <w:b/>
                <w:sz w:val="20"/>
                <w:szCs w:val="20"/>
              </w:rPr>
            </w:pPr>
            <w:r w:rsidRPr="00C4629E">
              <w:rPr>
                <w:rFonts w:ascii="Candara" w:hAnsi="Candara"/>
                <w:b/>
                <w:sz w:val="20"/>
                <w:szCs w:val="20"/>
              </w:rPr>
              <w:t>Terms 4,5 and 6</w:t>
            </w:r>
          </w:p>
        </w:tc>
        <w:tc>
          <w:tcPr>
            <w:tcW w:w="1922" w:type="dxa"/>
          </w:tcPr>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592064" w:rsidRPr="00C4629E" w:rsidRDefault="00592064" w:rsidP="00DD2F06">
            <w:pPr>
              <w:rPr>
                <w:rFonts w:ascii="Candara" w:hAnsi="Candara"/>
                <w:b/>
                <w:sz w:val="20"/>
                <w:szCs w:val="20"/>
              </w:rPr>
            </w:pPr>
          </w:p>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bCs/>
                <w:sz w:val="20"/>
                <w:szCs w:val="20"/>
              </w:rPr>
            </w:pPr>
          </w:p>
        </w:tc>
        <w:tc>
          <w:tcPr>
            <w:tcW w:w="4210" w:type="dxa"/>
            <w:gridSpan w:val="3"/>
          </w:tcPr>
          <w:p w:rsidR="00DD2F06" w:rsidRPr="00C4629E" w:rsidRDefault="00DD2F06" w:rsidP="00DD2F06">
            <w:pPr>
              <w:rPr>
                <w:rFonts w:ascii="Candara" w:hAnsi="Candara"/>
                <w:b/>
                <w:sz w:val="20"/>
                <w:szCs w:val="20"/>
              </w:rPr>
            </w:pPr>
          </w:p>
          <w:p w:rsidR="00DD2F06" w:rsidRPr="00C4629E" w:rsidRDefault="00DD2F06" w:rsidP="00DD2F06">
            <w:pPr>
              <w:rPr>
                <w:rFonts w:ascii="Candara" w:hAnsi="Candara"/>
                <w:b/>
                <w:sz w:val="20"/>
                <w:szCs w:val="20"/>
              </w:rPr>
            </w:pPr>
          </w:p>
          <w:p w:rsidR="00592064" w:rsidRPr="00C4629E" w:rsidRDefault="00592064" w:rsidP="00720C6B">
            <w:pPr>
              <w:rPr>
                <w:rFonts w:ascii="Candara" w:hAnsi="Candara"/>
                <w:b/>
                <w:sz w:val="20"/>
                <w:szCs w:val="20"/>
              </w:rPr>
            </w:pPr>
          </w:p>
          <w:p w:rsidR="007975EE" w:rsidRPr="00C4629E" w:rsidRDefault="007975EE" w:rsidP="00720C6B">
            <w:pPr>
              <w:rPr>
                <w:rFonts w:ascii="Candara" w:hAnsi="Candara"/>
                <w:b/>
                <w:sz w:val="20"/>
                <w:szCs w:val="20"/>
              </w:rPr>
            </w:pPr>
          </w:p>
          <w:p w:rsidR="00592064" w:rsidRPr="00C4629E" w:rsidRDefault="00592064" w:rsidP="00720C6B">
            <w:pPr>
              <w:rPr>
                <w:rFonts w:ascii="Candara" w:hAnsi="Candara"/>
                <w:b/>
                <w:sz w:val="20"/>
                <w:szCs w:val="20"/>
              </w:rPr>
            </w:pPr>
            <w:r w:rsidRPr="00C4629E">
              <w:rPr>
                <w:rFonts w:ascii="Candara" w:hAnsi="Candara"/>
                <w:b/>
                <w:sz w:val="20"/>
                <w:szCs w:val="20"/>
              </w:rPr>
              <w:t xml:space="preserve">Parent Survey term 3 </w:t>
            </w:r>
          </w:p>
          <w:p w:rsidR="00592064" w:rsidRPr="00C4629E" w:rsidRDefault="00592064" w:rsidP="00720C6B">
            <w:pPr>
              <w:rPr>
                <w:rFonts w:ascii="Candara" w:hAnsi="Candara"/>
                <w:b/>
                <w:sz w:val="20"/>
                <w:szCs w:val="20"/>
              </w:rPr>
            </w:pPr>
            <w:r w:rsidRPr="00C4629E">
              <w:rPr>
                <w:rFonts w:ascii="Candara" w:hAnsi="Candara"/>
                <w:b/>
                <w:sz w:val="20"/>
                <w:szCs w:val="20"/>
              </w:rPr>
              <w:t>LAB meeting / Parent Council mtg term 4 to review Parent Survey.</w:t>
            </w:r>
          </w:p>
          <w:p w:rsidR="00592064" w:rsidRPr="00C4629E" w:rsidRDefault="00592064" w:rsidP="00720C6B">
            <w:pPr>
              <w:rPr>
                <w:rFonts w:ascii="Candara" w:hAnsi="Candara"/>
                <w:b/>
                <w:sz w:val="20"/>
                <w:szCs w:val="20"/>
              </w:rPr>
            </w:pPr>
            <w:r w:rsidRPr="00C4629E">
              <w:rPr>
                <w:rFonts w:ascii="Candara" w:hAnsi="Candara"/>
                <w:b/>
                <w:sz w:val="20"/>
                <w:szCs w:val="20"/>
              </w:rPr>
              <w:t>Parent Survey Actions to be shared with Parent community .</w:t>
            </w:r>
          </w:p>
        </w:tc>
      </w:tr>
      <w:tr w:rsidR="00BD4104" w:rsidRPr="00C4629E" w:rsidTr="00325661">
        <w:trPr>
          <w:trHeight w:val="1266"/>
        </w:trPr>
        <w:tc>
          <w:tcPr>
            <w:tcW w:w="4586" w:type="dxa"/>
            <w:gridSpan w:val="3"/>
          </w:tcPr>
          <w:p w:rsidR="00592064" w:rsidRPr="00C4629E" w:rsidRDefault="00592064" w:rsidP="00592064">
            <w:pPr>
              <w:rPr>
                <w:rFonts w:ascii="Candara" w:hAnsi="Candara"/>
                <w:b/>
                <w:bCs/>
                <w:sz w:val="20"/>
                <w:szCs w:val="20"/>
              </w:rPr>
            </w:pPr>
            <w:r w:rsidRPr="00C4629E">
              <w:rPr>
                <w:rFonts w:ascii="Candara" w:hAnsi="Candara"/>
                <w:b/>
                <w:bCs/>
                <w:sz w:val="20"/>
                <w:szCs w:val="20"/>
              </w:rPr>
              <w:lastRenderedPageBreak/>
              <w:t>Objective 5</w:t>
            </w:r>
          </w:p>
          <w:p w:rsidR="009566C7" w:rsidRPr="00C4629E" w:rsidRDefault="00592064" w:rsidP="00592064">
            <w:pPr>
              <w:rPr>
                <w:rFonts w:ascii="Candara" w:hAnsi="Candara" w:cs="Arial"/>
                <w:b/>
                <w:sz w:val="20"/>
                <w:szCs w:val="20"/>
              </w:rPr>
            </w:pPr>
            <w:r w:rsidRPr="00C4629E">
              <w:rPr>
                <w:rFonts w:ascii="Candara" w:hAnsi="Candara" w:cs="Arial"/>
                <w:b/>
                <w:sz w:val="20"/>
                <w:szCs w:val="20"/>
              </w:rPr>
              <w:t>To further develop the expertise of the Local Advisory Body to ensure it continues to hold the school leaders to account and reach the Trust’s visions of RAPS becoming Outstanding.</w:t>
            </w:r>
          </w:p>
          <w:p w:rsidR="00592064" w:rsidRPr="00C4629E" w:rsidRDefault="00592064" w:rsidP="00592064">
            <w:pPr>
              <w:pStyle w:val="ListParagraph"/>
              <w:numPr>
                <w:ilvl w:val="0"/>
                <w:numId w:val="15"/>
              </w:numPr>
              <w:rPr>
                <w:rFonts w:ascii="Candara" w:hAnsi="Candara" w:cs="Arial"/>
                <w:sz w:val="20"/>
                <w:szCs w:val="20"/>
                <w:highlight w:val="yellow"/>
              </w:rPr>
            </w:pPr>
            <w:r w:rsidRPr="00C4629E">
              <w:rPr>
                <w:rFonts w:ascii="Candara" w:hAnsi="Candara" w:cs="Arial"/>
                <w:sz w:val="20"/>
                <w:szCs w:val="20"/>
                <w:highlight w:val="yellow"/>
              </w:rPr>
              <w:t>Increase numbers and skills of LAB team.</w:t>
            </w:r>
          </w:p>
          <w:p w:rsidR="00592064" w:rsidRPr="00C4629E" w:rsidRDefault="00592064" w:rsidP="00592064">
            <w:pPr>
              <w:pStyle w:val="ListParagraph"/>
              <w:numPr>
                <w:ilvl w:val="0"/>
                <w:numId w:val="15"/>
              </w:numPr>
              <w:rPr>
                <w:rFonts w:ascii="Candara" w:hAnsi="Candara"/>
                <w:b/>
                <w:bCs/>
                <w:sz w:val="20"/>
                <w:szCs w:val="20"/>
              </w:rPr>
            </w:pPr>
            <w:r w:rsidRPr="00C4629E">
              <w:rPr>
                <w:rFonts w:ascii="Candara" w:hAnsi="Candara" w:cs="Arial"/>
                <w:sz w:val="20"/>
                <w:szCs w:val="20"/>
                <w:highlight w:val="yellow"/>
              </w:rPr>
              <w:t>Continuous governor training in LAB meetings and through LA</w:t>
            </w:r>
          </w:p>
          <w:p w:rsidR="00592064" w:rsidRPr="00C4629E" w:rsidRDefault="00592064" w:rsidP="00592064">
            <w:pPr>
              <w:pStyle w:val="ListParagraph"/>
              <w:numPr>
                <w:ilvl w:val="0"/>
                <w:numId w:val="15"/>
              </w:numPr>
              <w:rPr>
                <w:rFonts w:ascii="Candara" w:hAnsi="Candara" w:cs="Arial"/>
                <w:sz w:val="20"/>
                <w:szCs w:val="20"/>
                <w:highlight w:val="yellow"/>
              </w:rPr>
            </w:pPr>
            <w:r w:rsidRPr="00C4629E">
              <w:rPr>
                <w:rFonts w:ascii="Candara" w:hAnsi="Candara" w:cs="Arial"/>
                <w:sz w:val="20"/>
                <w:szCs w:val="20"/>
                <w:highlight w:val="yellow"/>
              </w:rPr>
              <w:t>Termly governor visits with a focus –</w:t>
            </w:r>
          </w:p>
          <w:p w:rsidR="00592064" w:rsidRPr="00C4629E" w:rsidRDefault="00592064" w:rsidP="00592064">
            <w:pPr>
              <w:pStyle w:val="ListParagraph"/>
              <w:numPr>
                <w:ilvl w:val="0"/>
                <w:numId w:val="15"/>
              </w:numPr>
              <w:rPr>
                <w:rFonts w:ascii="Candara" w:hAnsi="Candara" w:cs="Arial"/>
                <w:sz w:val="20"/>
                <w:szCs w:val="20"/>
                <w:highlight w:val="yellow"/>
              </w:rPr>
            </w:pPr>
            <w:r w:rsidRPr="00C4629E">
              <w:rPr>
                <w:rFonts w:ascii="Candara" w:hAnsi="Candara" w:cs="Arial"/>
                <w:sz w:val="20"/>
                <w:szCs w:val="20"/>
                <w:highlight w:val="yellow"/>
              </w:rPr>
              <w:t>Development of Area Governor leads</w:t>
            </w:r>
          </w:p>
          <w:p w:rsidR="00592064" w:rsidRPr="00C4629E" w:rsidRDefault="00592064" w:rsidP="00592064">
            <w:pPr>
              <w:pStyle w:val="ListParagraph"/>
              <w:numPr>
                <w:ilvl w:val="0"/>
                <w:numId w:val="15"/>
              </w:numPr>
              <w:rPr>
                <w:rFonts w:ascii="Candara" w:hAnsi="Candara" w:cs="Arial"/>
                <w:sz w:val="20"/>
                <w:szCs w:val="20"/>
                <w:highlight w:val="yellow"/>
              </w:rPr>
            </w:pPr>
            <w:r w:rsidRPr="00C4629E">
              <w:rPr>
                <w:rFonts w:ascii="Candara" w:hAnsi="Candara" w:cs="Arial"/>
                <w:sz w:val="20"/>
                <w:szCs w:val="20"/>
                <w:highlight w:val="yellow"/>
              </w:rPr>
              <w:t>Governors surgery so actively engaged with RFS community.</w:t>
            </w:r>
          </w:p>
          <w:p w:rsidR="00592064" w:rsidRPr="00C4629E" w:rsidRDefault="00592064" w:rsidP="00694E05">
            <w:pPr>
              <w:pStyle w:val="ListParagraph"/>
              <w:numPr>
                <w:ilvl w:val="0"/>
                <w:numId w:val="15"/>
              </w:numPr>
              <w:rPr>
                <w:rFonts w:ascii="Candara" w:hAnsi="Candara" w:cs="Arial"/>
                <w:sz w:val="20"/>
                <w:szCs w:val="20"/>
              </w:rPr>
            </w:pPr>
            <w:r w:rsidRPr="00C4629E">
              <w:rPr>
                <w:rFonts w:ascii="Candara" w:hAnsi="Candara" w:cs="Arial"/>
                <w:sz w:val="20"/>
                <w:szCs w:val="20"/>
                <w:highlight w:val="yellow"/>
              </w:rPr>
              <w:t>Link with parent Council, who will be involved in setting up Parent survey. LAB to monitor</w:t>
            </w:r>
            <w:r w:rsidRPr="00C4629E">
              <w:rPr>
                <w:rFonts w:ascii="Candara" w:hAnsi="Candara" w:cs="Arial"/>
                <w:sz w:val="20"/>
                <w:szCs w:val="20"/>
              </w:rPr>
              <w:t xml:space="preserve"> / </w:t>
            </w:r>
            <w:r w:rsidRPr="00C4629E">
              <w:rPr>
                <w:rFonts w:ascii="Candara" w:hAnsi="Candara" w:cs="Arial"/>
                <w:sz w:val="20"/>
                <w:szCs w:val="20"/>
                <w:highlight w:val="yellow"/>
              </w:rPr>
              <w:t>analyses views.</w:t>
            </w:r>
          </w:p>
          <w:p w:rsidR="007975EE" w:rsidRPr="00C4629E" w:rsidRDefault="007975EE" w:rsidP="00694E05">
            <w:pPr>
              <w:pStyle w:val="ListParagraph"/>
              <w:numPr>
                <w:ilvl w:val="0"/>
                <w:numId w:val="15"/>
              </w:numPr>
              <w:rPr>
                <w:rFonts w:ascii="Candara" w:hAnsi="Candara" w:cs="Arial"/>
                <w:sz w:val="20"/>
                <w:szCs w:val="20"/>
              </w:rPr>
            </w:pPr>
            <w:r w:rsidRPr="00C4629E">
              <w:rPr>
                <w:rFonts w:ascii="Candara" w:hAnsi="Candara" w:cs="Arial"/>
                <w:sz w:val="20"/>
                <w:szCs w:val="20"/>
                <w:highlight w:val="green"/>
              </w:rPr>
              <w:t>External support through DFE advisor and</w:t>
            </w:r>
            <w:r w:rsidRPr="00C4629E">
              <w:rPr>
                <w:rFonts w:ascii="Candara" w:hAnsi="Candara" w:cs="Arial"/>
                <w:sz w:val="20"/>
                <w:szCs w:val="20"/>
              </w:rPr>
              <w:t xml:space="preserve"> </w:t>
            </w:r>
            <w:r w:rsidRPr="00C4629E">
              <w:rPr>
                <w:rFonts w:ascii="Candara" w:hAnsi="Candara" w:cs="Arial"/>
                <w:sz w:val="20"/>
                <w:szCs w:val="20"/>
                <w:highlight w:val="cyan"/>
              </w:rPr>
              <w:t>Head Teacher monitoring visits</w:t>
            </w:r>
          </w:p>
          <w:p w:rsidR="007975EE" w:rsidRPr="00C4629E" w:rsidRDefault="007975EE" w:rsidP="00694E05">
            <w:pPr>
              <w:pStyle w:val="ListParagraph"/>
              <w:numPr>
                <w:ilvl w:val="0"/>
                <w:numId w:val="15"/>
              </w:numPr>
              <w:rPr>
                <w:rFonts w:ascii="Candara" w:hAnsi="Candara" w:cs="Arial"/>
                <w:sz w:val="20"/>
                <w:szCs w:val="20"/>
              </w:rPr>
            </w:pPr>
            <w:r w:rsidRPr="00C4629E">
              <w:rPr>
                <w:rFonts w:ascii="Candara" w:hAnsi="Candara" w:cs="Arial"/>
                <w:sz w:val="20"/>
                <w:szCs w:val="20"/>
                <w:highlight w:val="cyan"/>
              </w:rPr>
              <w:t>Safeguarding training and audit</w:t>
            </w:r>
            <w:r w:rsidRPr="00C4629E">
              <w:rPr>
                <w:rFonts w:ascii="Candara" w:hAnsi="Candara" w:cs="Arial"/>
                <w:sz w:val="20"/>
                <w:szCs w:val="20"/>
              </w:rPr>
              <w:t xml:space="preserve"> </w:t>
            </w:r>
          </w:p>
        </w:tc>
        <w:tc>
          <w:tcPr>
            <w:tcW w:w="1399" w:type="dxa"/>
          </w:tcPr>
          <w:p w:rsidR="00592064" w:rsidRPr="00C4629E" w:rsidRDefault="00592064" w:rsidP="00DD2F06">
            <w:pPr>
              <w:rPr>
                <w:rFonts w:ascii="Candara" w:hAnsi="Candara"/>
                <w:b/>
                <w:sz w:val="20"/>
                <w:szCs w:val="20"/>
              </w:rPr>
            </w:pPr>
          </w:p>
          <w:p w:rsidR="00592064" w:rsidRPr="00C4629E" w:rsidRDefault="007975EE" w:rsidP="00DD2F06">
            <w:pPr>
              <w:rPr>
                <w:rFonts w:ascii="Candara" w:hAnsi="Candara"/>
                <w:b/>
                <w:sz w:val="20"/>
                <w:szCs w:val="20"/>
              </w:rPr>
            </w:pPr>
            <w:r w:rsidRPr="00C4629E">
              <w:rPr>
                <w:rFonts w:ascii="Candara" w:hAnsi="Candara"/>
                <w:b/>
                <w:sz w:val="20"/>
                <w:szCs w:val="20"/>
              </w:rPr>
              <w:t>NB/EHT/COG</w:t>
            </w: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r w:rsidRPr="00C4629E">
              <w:rPr>
                <w:rFonts w:ascii="Candara" w:hAnsi="Candara"/>
                <w:b/>
                <w:sz w:val="20"/>
                <w:szCs w:val="20"/>
              </w:rPr>
              <w:t>NB/EHT/Jeff Hart</w:t>
            </w:r>
          </w:p>
          <w:p w:rsidR="00325661" w:rsidRPr="00C4629E" w:rsidRDefault="00325661" w:rsidP="00DD2F06">
            <w:pPr>
              <w:rPr>
                <w:rFonts w:ascii="Candara" w:hAnsi="Candara"/>
                <w:b/>
                <w:sz w:val="20"/>
                <w:szCs w:val="20"/>
              </w:rPr>
            </w:pPr>
          </w:p>
          <w:p w:rsidR="007975EE" w:rsidRPr="00C4629E" w:rsidRDefault="007975EE" w:rsidP="00DD2F06">
            <w:pPr>
              <w:rPr>
                <w:rFonts w:ascii="Candara" w:hAnsi="Candara"/>
                <w:b/>
                <w:sz w:val="20"/>
                <w:szCs w:val="20"/>
              </w:rPr>
            </w:pPr>
            <w:r w:rsidRPr="00C4629E">
              <w:rPr>
                <w:rFonts w:ascii="Candara" w:hAnsi="Candara"/>
                <w:b/>
                <w:sz w:val="20"/>
                <w:szCs w:val="20"/>
              </w:rPr>
              <w:t>COG</w:t>
            </w:r>
          </w:p>
        </w:tc>
        <w:tc>
          <w:tcPr>
            <w:tcW w:w="1831" w:type="dxa"/>
            <w:gridSpan w:val="2"/>
          </w:tcPr>
          <w:p w:rsidR="00325661" w:rsidRPr="00C4629E" w:rsidRDefault="00325661" w:rsidP="00DD2F06">
            <w:pPr>
              <w:rPr>
                <w:rFonts w:ascii="Candara" w:hAnsi="Candara"/>
                <w:b/>
                <w:sz w:val="20"/>
                <w:szCs w:val="20"/>
              </w:rPr>
            </w:pPr>
          </w:p>
          <w:p w:rsidR="00592064" w:rsidRPr="00C4629E" w:rsidRDefault="00592064" w:rsidP="00DD2F06">
            <w:pPr>
              <w:rPr>
                <w:rFonts w:ascii="Candara" w:hAnsi="Candara"/>
                <w:b/>
                <w:sz w:val="20"/>
                <w:szCs w:val="20"/>
              </w:rPr>
            </w:pPr>
            <w:r w:rsidRPr="00C4629E">
              <w:rPr>
                <w:rFonts w:ascii="Candara" w:hAnsi="Candara"/>
                <w:b/>
                <w:sz w:val="20"/>
                <w:szCs w:val="20"/>
              </w:rPr>
              <w:t>Term 1-6</w:t>
            </w: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7975EE" w:rsidRPr="00C4629E" w:rsidRDefault="007975EE"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7975EE" w:rsidRPr="00C4629E" w:rsidRDefault="007975EE" w:rsidP="00DD2F06">
            <w:pPr>
              <w:rPr>
                <w:rFonts w:ascii="Candara" w:hAnsi="Candara"/>
                <w:b/>
                <w:sz w:val="20"/>
                <w:szCs w:val="20"/>
              </w:rPr>
            </w:pPr>
            <w:r w:rsidRPr="00C4629E">
              <w:rPr>
                <w:rFonts w:ascii="Candara" w:hAnsi="Candara"/>
                <w:b/>
                <w:sz w:val="20"/>
                <w:szCs w:val="20"/>
              </w:rPr>
              <w:t>Term 2 and Term 4</w:t>
            </w:r>
          </w:p>
        </w:tc>
        <w:tc>
          <w:tcPr>
            <w:tcW w:w="1922" w:type="dxa"/>
          </w:tcPr>
          <w:p w:rsidR="009566C7" w:rsidRPr="00C4629E" w:rsidRDefault="009566C7" w:rsidP="00DD2F06">
            <w:pPr>
              <w:rPr>
                <w:rFonts w:ascii="Candara" w:hAnsi="Candara"/>
                <w:b/>
                <w:sz w:val="20"/>
                <w:szCs w:val="20"/>
              </w:rPr>
            </w:pPr>
          </w:p>
        </w:tc>
        <w:tc>
          <w:tcPr>
            <w:tcW w:w="4210" w:type="dxa"/>
            <w:gridSpan w:val="3"/>
          </w:tcPr>
          <w:p w:rsidR="00694E05" w:rsidRPr="00C4629E" w:rsidRDefault="00694E05" w:rsidP="00DD2F06">
            <w:pPr>
              <w:rPr>
                <w:rFonts w:ascii="Candara" w:hAnsi="Candara"/>
                <w:b/>
                <w:sz w:val="20"/>
                <w:szCs w:val="20"/>
              </w:rPr>
            </w:pPr>
          </w:p>
          <w:p w:rsidR="00906916" w:rsidRPr="00C4629E" w:rsidRDefault="00906916" w:rsidP="00DD2F06">
            <w:pPr>
              <w:rPr>
                <w:rFonts w:ascii="Candara" w:hAnsi="Candara"/>
                <w:b/>
                <w:sz w:val="20"/>
                <w:szCs w:val="20"/>
              </w:rPr>
            </w:pPr>
            <w:r w:rsidRPr="00C4629E">
              <w:rPr>
                <w:rFonts w:ascii="Candara" w:hAnsi="Candara"/>
                <w:b/>
                <w:sz w:val="20"/>
                <w:szCs w:val="20"/>
              </w:rPr>
              <w:t>Governor Skills Audit</w:t>
            </w:r>
            <w:r w:rsidR="00694E05" w:rsidRPr="00C4629E">
              <w:rPr>
                <w:rFonts w:ascii="Candara" w:hAnsi="Candara"/>
                <w:b/>
                <w:sz w:val="20"/>
                <w:szCs w:val="20"/>
              </w:rPr>
              <w:t>.</w:t>
            </w:r>
          </w:p>
          <w:p w:rsidR="00906916" w:rsidRPr="00C4629E" w:rsidRDefault="00906916" w:rsidP="00DD2F06">
            <w:pPr>
              <w:rPr>
                <w:rFonts w:ascii="Candara" w:hAnsi="Candara"/>
                <w:b/>
                <w:sz w:val="20"/>
                <w:szCs w:val="20"/>
              </w:rPr>
            </w:pPr>
            <w:r w:rsidRPr="00C4629E">
              <w:rPr>
                <w:rFonts w:ascii="Candara" w:hAnsi="Candara"/>
                <w:b/>
                <w:sz w:val="20"/>
                <w:szCs w:val="20"/>
              </w:rPr>
              <w:t>Governor visit monitoring reports</w:t>
            </w:r>
            <w:r w:rsidR="00694E05" w:rsidRPr="00C4629E">
              <w:rPr>
                <w:rFonts w:ascii="Candara" w:hAnsi="Candara"/>
                <w:b/>
                <w:sz w:val="20"/>
                <w:szCs w:val="20"/>
              </w:rPr>
              <w:t>.</w:t>
            </w:r>
          </w:p>
          <w:p w:rsidR="00694E05" w:rsidRPr="00C4629E" w:rsidRDefault="00694E05" w:rsidP="00DD2F06">
            <w:pPr>
              <w:rPr>
                <w:rFonts w:ascii="Candara" w:hAnsi="Candara"/>
                <w:b/>
                <w:sz w:val="20"/>
                <w:szCs w:val="20"/>
              </w:rPr>
            </w:pPr>
            <w:r w:rsidRPr="00C4629E">
              <w:rPr>
                <w:rFonts w:ascii="Candara" w:hAnsi="Candara"/>
                <w:b/>
                <w:sz w:val="20"/>
                <w:szCs w:val="20"/>
              </w:rPr>
              <w:t>Trustee monitoring of LAB minutes.</w:t>
            </w:r>
          </w:p>
          <w:p w:rsidR="00694E05" w:rsidRPr="00C4629E" w:rsidRDefault="00694E05" w:rsidP="00DD2F06">
            <w:pPr>
              <w:rPr>
                <w:rFonts w:ascii="Candara" w:hAnsi="Candara"/>
                <w:b/>
                <w:sz w:val="20"/>
                <w:szCs w:val="20"/>
              </w:rPr>
            </w:pPr>
            <w:r w:rsidRPr="00C4629E">
              <w:rPr>
                <w:rFonts w:ascii="Candara" w:hAnsi="Candara"/>
                <w:b/>
                <w:sz w:val="20"/>
                <w:szCs w:val="20"/>
              </w:rPr>
              <w:t>External moderation of LAB</w:t>
            </w:r>
            <w:r w:rsidR="00325661" w:rsidRPr="00C4629E">
              <w:rPr>
                <w:rFonts w:ascii="Candara" w:hAnsi="Candara"/>
                <w:b/>
                <w:sz w:val="20"/>
                <w:szCs w:val="20"/>
              </w:rPr>
              <w:t xml:space="preserve"> through DFE monitoring visits.</w:t>
            </w: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p>
          <w:p w:rsidR="00325661" w:rsidRPr="00C4629E" w:rsidRDefault="00325661" w:rsidP="00DD2F06">
            <w:pPr>
              <w:rPr>
                <w:rFonts w:ascii="Candara" w:hAnsi="Candara"/>
                <w:b/>
                <w:sz w:val="20"/>
                <w:szCs w:val="20"/>
              </w:rPr>
            </w:pPr>
            <w:r w:rsidRPr="00C4629E">
              <w:rPr>
                <w:rFonts w:ascii="Candara" w:hAnsi="Candara"/>
                <w:b/>
                <w:sz w:val="20"/>
                <w:szCs w:val="20"/>
              </w:rPr>
              <w:t>HOS respond to audit term 5</w:t>
            </w:r>
          </w:p>
          <w:p w:rsidR="00906916" w:rsidRPr="00C4629E" w:rsidRDefault="00906916" w:rsidP="00DD2F06">
            <w:pPr>
              <w:rPr>
                <w:rFonts w:ascii="Candara" w:hAnsi="Candara"/>
                <w:b/>
                <w:sz w:val="20"/>
                <w:szCs w:val="20"/>
              </w:rPr>
            </w:pPr>
          </w:p>
        </w:tc>
      </w:tr>
      <w:tr w:rsidR="00BD4104" w:rsidRPr="00C4629E" w:rsidTr="00325661">
        <w:trPr>
          <w:trHeight w:val="841"/>
        </w:trPr>
        <w:tc>
          <w:tcPr>
            <w:tcW w:w="4586" w:type="dxa"/>
            <w:gridSpan w:val="3"/>
          </w:tcPr>
          <w:p w:rsidR="00694E05" w:rsidRPr="00C4629E" w:rsidRDefault="00694E05" w:rsidP="00694E05">
            <w:pPr>
              <w:rPr>
                <w:rFonts w:ascii="Candara" w:hAnsi="Candara"/>
                <w:b/>
                <w:bCs/>
                <w:sz w:val="20"/>
                <w:szCs w:val="20"/>
              </w:rPr>
            </w:pPr>
            <w:r w:rsidRPr="00C4629E">
              <w:rPr>
                <w:rFonts w:ascii="Candara" w:hAnsi="Candara"/>
                <w:b/>
                <w:bCs/>
                <w:sz w:val="20"/>
                <w:szCs w:val="20"/>
              </w:rPr>
              <w:t>Objective 6</w:t>
            </w:r>
          </w:p>
          <w:p w:rsidR="00694E05" w:rsidRPr="00C4629E" w:rsidRDefault="00694E05" w:rsidP="00694E05">
            <w:pPr>
              <w:tabs>
                <w:tab w:val="left" w:pos="1230"/>
              </w:tabs>
              <w:rPr>
                <w:rFonts w:ascii="Candara" w:hAnsi="Candara"/>
                <w:b/>
                <w:sz w:val="20"/>
                <w:szCs w:val="20"/>
              </w:rPr>
            </w:pPr>
            <w:r w:rsidRPr="00C4629E">
              <w:rPr>
                <w:rFonts w:ascii="Candara" w:hAnsi="Candara"/>
                <w:b/>
                <w:sz w:val="20"/>
                <w:szCs w:val="20"/>
              </w:rPr>
              <w:t xml:space="preserve">To ensure the </w:t>
            </w:r>
            <w:r w:rsidRPr="00C4629E">
              <w:rPr>
                <w:rFonts w:ascii="Candara" w:hAnsi="Candara" w:cs="Arial"/>
                <w:b/>
                <w:sz w:val="20"/>
                <w:szCs w:val="20"/>
              </w:rPr>
              <w:t>Building and transition to new to building to represent RAPS vision and values.</w:t>
            </w:r>
          </w:p>
          <w:p w:rsidR="00694E05" w:rsidRPr="00C4629E" w:rsidRDefault="00694E05" w:rsidP="00694E05">
            <w:pPr>
              <w:pStyle w:val="ListParagraph"/>
              <w:numPr>
                <w:ilvl w:val="0"/>
                <w:numId w:val="16"/>
              </w:numPr>
              <w:rPr>
                <w:rFonts w:ascii="Candara" w:hAnsi="Candara" w:cs="Tahoma"/>
                <w:b/>
                <w:sz w:val="20"/>
                <w:szCs w:val="20"/>
                <w:highlight w:val="yellow"/>
                <w:lang w:val="en-GB"/>
              </w:rPr>
            </w:pPr>
            <w:r w:rsidRPr="00C4629E">
              <w:rPr>
                <w:rFonts w:ascii="Candara" w:hAnsi="Candara" w:cs="Tahoma"/>
                <w:sz w:val="20"/>
                <w:szCs w:val="20"/>
                <w:highlight w:val="yellow"/>
                <w:lang w:val="en-GB"/>
              </w:rPr>
              <w:t>Maintain positive relationship with DFE/EFA &amp; contractors.</w:t>
            </w:r>
          </w:p>
          <w:p w:rsidR="00694E05" w:rsidRPr="00C4629E" w:rsidRDefault="00694E05" w:rsidP="00694E05">
            <w:pPr>
              <w:pStyle w:val="ListParagraph"/>
              <w:numPr>
                <w:ilvl w:val="0"/>
                <w:numId w:val="17"/>
              </w:numPr>
              <w:rPr>
                <w:rFonts w:ascii="Candara" w:hAnsi="Candara" w:cs="Tahoma"/>
                <w:sz w:val="20"/>
                <w:szCs w:val="20"/>
                <w:highlight w:val="yellow"/>
              </w:rPr>
            </w:pPr>
            <w:r w:rsidRPr="00C4629E">
              <w:rPr>
                <w:rFonts w:ascii="Candara" w:hAnsi="Candara" w:cs="Tahoma"/>
                <w:sz w:val="20"/>
                <w:szCs w:val="20"/>
                <w:highlight w:val="yellow"/>
              </w:rPr>
              <w:t>Ensure all stakeholders are communicated with effectively, receiving regular updates about delay of Hall and Dance studio.</w:t>
            </w:r>
          </w:p>
          <w:p w:rsidR="00694E05" w:rsidRPr="00C4629E" w:rsidRDefault="00694E05" w:rsidP="00694E05">
            <w:pPr>
              <w:pStyle w:val="ListParagraph"/>
              <w:numPr>
                <w:ilvl w:val="0"/>
                <w:numId w:val="17"/>
              </w:numPr>
              <w:rPr>
                <w:rFonts w:ascii="Candara" w:hAnsi="Candara" w:cs="Tahoma"/>
                <w:sz w:val="20"/>
                <w:szCs w:val="20"/>
                <w:highlight w:val="yellow"/>
              </w:rPr>
            </w:pPr>
            <w:r w:rsidRPr="00C4629E">
              <w:rPr>
                <w:rFonts w:ascii="Candara" w:hAnsi="Candara" w:cs="Tahoma"/>
                <w:sz w:val="20"/>
                <w:szCs w:val="20"/>
                <w:highlight w:val="yellow"/>
              </w:rPr>
              <w:lastRenderedPageBreak/>
              <w:t>Targeted publicity to attract new pupils to the school in Reception this year as well as new intake for Sept 2018.</w:t>
            </w:r>
          </w:p>
          <w:p w:rsidR="00694E05" w:rsidRPr="00C4629E" w:rsidRDefault="00694E05" w:rsidP="00694E05">
            <w:pPr>
              <w:pStyle w:val="ListParagraph"/>
              <w:numPr>
                <w:ilvl w:val="0"/>
                <w:numId w:val="17"/>
              </w:numPr>
              <w:rPr>
                <w:rFonts w:ascii="Candara" w:hAnsi="Candara" w:cs="Tahoma"/>
                <w:sz w:val="20"/>
                <w:szCs w:val="20"/>
                <w:highlight w:val="yellow"/>
              </w:rPr>
            </w:pPr>
            <w:r w:rsidRPr="00C4629E">
              <w:rPr>
                <w:rFonts w:ascii="Candara" w:hAnsi="Candara" w:cs="Tahoma"/>
                <w:sz w:val="20"/>
                <w:szCs w:val="20"/>
                <w:highlight w:val="yellow"/>
              </w:rPr>
              <w:t>Develop further ‘Arts’ based curriculum and ensure planning of new building reflects this as well as being equipped/resourced for Arts focus.</w:t>
            </w:r>
          </w:p>
          <w:p w:rsidR="00694E05" w:rsidRPr="00C4629E" w:rsidRDefault="00694E05" w:rsidP="00694E05">
            <w:pPr>
              <w:pStyle w:val="ListParagraph"/>
              <w:numPr>
                <w:ilvl w:val="0"/>
                <w:numId w:val="17"/>
              </w:numPr>
              <w:rPr>
                <w:rFonts w:ascii="Candara" w:hAnsi="Candara" w:cs="Tahoma"/>
                <w:sz w:val="20"/>
                <w:szCs w:val="20"/>
                <w:highlight w:val="yellow"/>
              </w:rPr>
            </w:pPr>
            <w:r w:rsidRPr="00C4629E">
              <w:rPr>
                <w:rFonts w:ascii="Candara" w:hAnsi="Candara" w:cs="Tahoma"/>
                <w:sz w:val="20"/>
                <w:szCs w:val="20"/>
                <w:highlight w:val="yellow"/>
              </w:rPr>
              <w:t>Recruitment across this year to consider the Arts curriculum and develop capacity to meet needs of this specialism.</w:t>
            </w:r>
          </w:p>
          <w:p w:rsidR="00694E05" w:rsidRPr="00C4629E" w:rsidRDefault="00694E05" w:rsidP="00694E05">
            <w:pPr>
              <w:pStyle w:val="ListParagraph"/>
              <w:numPr>
                <w:ilvl w:val="0"/>
                <w:numId w:val="16"/>
              </w:numPr>
              <w:rPr>
                <w:rFonts w:ascii="Candara" w:hAnsi="Candara" w:cs="Tahoma"/>
                <w:b/>
                <w:sz w:val="20"/>
                <w:szCs w:val="20"/>
                <w:highlight w:val="yellow"/>
                <w:lang w:val="en-GB"/>
              </w:rPr>
            </w:pPr>
            <w:r w:rsidRPr="00C4629E">
              <w:rPr>
                <w:rFonts w:ascii="Candara" w:hAnsi="Candara" w:cs="Tahoma"/>
                <w:sz w:val="20"/>
                <w:szCs w:val="20"/>
                <w:highlight w:val="yellow"/>
              </w:rPr>
              <w:t>FF&amp;E represents values and vision of RAPS.</w:t>
            </w:r>
          </w:p>
          <w:p w:rsidR="009566C7" w:rsidRPr="00C4629E" w:rsidRDefault="00694E05" w:rsidP="00694E05">
            <w:pPr>
              <w:pStyle w:val="ListParagraph"/>
              <w:numPr>
                <w:ilvl w:val="0"/>
                <w:numId w:val="16"/>
              </w:numPr>
              <w:rPr>
                <w:rFonts w:ascii="Candara" w:hAnsi="Candara" w:cs="Tahoma"/>
                <w:b/>
                <w:sz w:val="20"/>
                <w:szCs w:val="20"/>
                <w:highlight w:val="yellow"/>
                <w:lang w:val="en-GB"/>
              </w:rPr>
            </w:pPr>
            <w:r w:rsidRPr="00C4629E">
              <w:rPr>
                <w:rFonts w:ascii="Candara" w:hAnsi="Candara" w:cs="Tahoma"/>
                <w:sz w:val="20"/>
                <w:szCs w:val="20"/>
                <w:highlight w:val="cyan"/>
              </w:rPr>
              <w:t>Open day planned for April</w:t>
            </w:r>
          </w:p>
        </w:tc>
        <w:tc>
          <w:tcPr>
            <w:tcW w:w="1399" w:type="dxa"/>
          </w:tcPr>
          <w:p w:rsidR="009566C7" w:rsidRPr="00C4629E" w:rsidRDefault="009566C7" w:rsidP="00DD2F06">
            <w:pPr>
              <w:rPr>
                <w:rFonts w:ascii="Candara" w:hAnsi="Candara"/>
                <w:b/>
                <w:sz w:val="20"/>
                <w:szCs w:val="20"/>
              </w:rPr>
            </w:pPr>
          </w:p>
          <w:p w:rsidR="00694E05" w:rsidRPr="00C4629E" w:rsidRDefault="00694E05" w:rsidP="00DD2F06">
            <w:pPr>
              <w:rPr>
                <w:rFonts w:ascii="Candara" w:hAnsi="Candara"/>
                <w:b/>
                <w:sz w:val="20"/>
                <w:szCs w:val="20"/>
              </w:rPr>
            </w:pPr>
          </w:p>
          <w:p w:rsidR="00694E05" w:rsidRPr="00C4629E" w:rsidRDefault="00694E05" w:rsidP="00DD2F06">
            <w:pPr>
              <w:rPr>
                <w:rFonts w:ascii="Candara" w:hAnsi="Candara"/>
                <w:b/>
                <w:sz w:val="20"/>
                <w:szCs w:val="20"/>
              </w:rPr>
            </w:pPr>
          </w:p>
          <w:p w:rsidR="007975EE" w:rsidRPr="00C4629E" w:rsidRDefault="007975EE" w:rsidP="00DD2F06">
            <w:pPr>
              <w:rPr>
                <w:rFonts w:ascii="Candara" w:hAnsi="Candara"/>
                <w:b/>
                <w:sz w:val="20"/>
                <w:szCs w:val="20"/>
              </w:rPr>
            </w:pPr>
          </w:p>
          <w:p w:rsidR="00694E05" w:rsidRPr="00C4629E" w:rsidRDefault="00694E05" w:rsidP="00DD2F06">
            <w:pPr>
              <w:rPr>
                <w:rFonts w:ascii="Candara" w:hAnsi="Candara"/>
                <w:b/>
                <w:sz w:val="20"/>
                <w:szCs w:val="20"/>
              </w:rPr>
            </w:pPr>
            <w:r w:rsidRPr="00C4629E">
              <w:rPr>
                <w:rFonts w:ascii="Candara" w:hAnsi="Candara"/>
                <w:b/>
                <w:sz w:val="20"/>
                <w:szCs w:val="20"/>
              </w:rPr>
              <w:t>NB/EHT/LAB</w:t>
            </w:r>
          </w:p>
        </w:tc>
        <w:tc>
          <w:tcPr>
            <w:tcW w:w="1831" w:type="dxa"/>
            <w:gridSpan w:val="2"/>
          </w:tcPr>
          <w:p w:rsidR="009566C7" w:rsidRPr="00C4629E" w:rsidRDefault="009566C7" w:rsidP="00DD2F06">
            <w:pPr>
              <w:rPr>
                <w:rFonts w:ascii="Candara" w:hAnsi="Candara"/>
                <w:b/>
                <w:sz w:val="20"/>
                <w:szCs w:val="20"/>
              </w:rPr>
            </w:pPr>
          </w:p>
          <w:p w:rsidR="00694E05" w:rsidRPr="00C4629E" w:rsidRDefault="00694E05" w:rsidP="00DD2F06">
            <w:pPr>
              <w:rPr>
                <w:rFonts w:ascii="Candara" w:hAnsi="Candara"/>
                <w:b/>
                <w:sz w:val="20"/>
                <w:szCs w:val="20"/>
              </w:rPr>
            </w:pPr>
          </w:p>
          <w:p w:rsidR="00694E05" w:rsidRPr="00C4629E" w:rsidRDefault="00694E05" w:rsidP="00DD2F06">
            <w:pPr>
              <w:rPr>
                <w:rFonts w:ascii="Candara" w:hAnsi="Candara"/>
                <w:b/>
                <w:sz w:val="20"/>
                <w:szCs w:val="20"/>
              </w:rPr>
            </w:pPr>
          </w:p>
          <w:p w:rsidR="007975EE" w:rsidRPr="00C4629E" w:rsidRDefault="007975EE" w:rsidP="00DD2F06">
            <w:pPr>
              <w:rPr>
                <w:rFonts w:ascii="Candara" w:hAnsi="Candara"/>
                <w:b/>
                <w:sz w:val="20"/>
                <w:szCs w:val="20"/>
              </w:rPr>
            </w:pPr>
          </w:p>
          <w:p w:rsidR="00694E05" w:rsidRPr="00C4629E" w:rsidRDefault="00694E05" w:rsidP="00DD2F06">
            <w:pPr>
              <w:rPr>
                <w:rFonts w:ascii="Candara" w:hAnsi="Candara"/>
                <w:b/>
                <w:sz w:val="20"/>
                <w:szCs w:val="20"/>
              </w:rPr>
            </w:pPr>
            <w:r w:rsidRPr="00C4629E">
              <w:rPr>
                <w:rFonts w:ascii="Candara" w:hAnsi="Candara"/>
                <w:b/>
                <w:sz w:val="20"/>
                <w:szCs w:val="20"/>
              </w:rPr>
              <w:t>Terms 1-6</w:t>
            </w:r>
          </w:p>
        </w:tc>
        <w:tc>
          <w:tcPr>
            <w:tcW w:w="1922" w:type="dxa"/>
          </w:tcPr>
          <w:p w:rsidR="009566C7" w:rsidRPr="00C4629E" w:rsidRDefault="009566C7" w:rsidP="00DD2F06">
            <w:pPr>
              <w:rPr>
                <w:rFonts w:ascii="Candara" w:hAnsi="Candara"/>
                <w:b/>
                <w:sz w:val="20"/>
                <w:szCs w:val="20"/>
              </w:rPr>
            </w:pPr>
          </w:p>
          <w:p w:rsidR="00694E05" w:rsidRPr="00C4629E" w:rsidRDefault="00694E05" w:rsidP="00DD2F06">
            <w:pPr>
              <w:rPr>
                <w:rFonts w:ascii="Candara" w:hAnsi="Candara"/>
                <w:b/>
                <w:sz w:val="20"/>
                <w:szCs w:val="20"/>
              </w:rPr>
            </w:pPr>
          </w:p>
          <w:p w:rsidR="00694E05" w:rsidRPr="00C4629E" w:rsidRDefault="00694E05" w:rsidP="00DD2F06">
            <w:pPr>
              <w:rPr>
                <w:rFonts w:ascii="Candara" w:hAnsi="Candara"/>
                <w:b/>
                <w:sz w:val="20"/>
                <w:szCs w:val="20"/>
              </w:rPr>
            </w:pPr>
          </w:p>
          <w:p w:rsidR="007975EE" w:rsidRPr="00C4629E" w:rsidRDefault="007975EE" w:rsidP="00DD2F06">
            <w:pPr>
              <w:rPr>
                <w:rFonts w:ascii="Candara" w:hAnsi="Candara"/>
                <w:b/>
                <w:sz w:val="20"/>
                <w:szCs w:val="20"/>
              </w:rPr>
            </w:pPr>
          </w:p>
          <w:p w:rsidR="00694E05" w:rsidRPr="00C4629E" w:rsidRDefault="00694E05" w:rsidP="00DD2F06">
            <w:pPr>
              <w:rPr>
                <w:rFonts w:ascii="Candara" w:hAnsi="Candara"/>
                <w:b/>
                <w:sz w:val="20"/>
                <w:szCs w:val="20"/>
              </w:rPr>
            </w:pPr>
            <w:r w:rsidRPr="00C4629E">
              <w:rPr>
                <w:rFonts w:ascii="Candara" w:hAnsi="Candara" w:cs="Tahoma"/>
                <w:b/>
                <w:sz w:val="20"/>
                <w:szCs w:val="20"/>
              </w:rPr>
              <w:t>RAPS Budget EFA for media /publicity.</w:t>
            </w:r>
          </w:p>
        </w:tc>
        <w:tc>
          <w:tcPr>
            <w:tcW w:w="4210" w:type="dxa"/>
            <w:gridSpan w:val="3"/>
          </w:tcPr>
          <w:p w:rsidR="009566C7" w:rsidRPr="00C4629E" w:rsidRDefault="009566C7" w:rsidP="00DD2F06">
            <w:pPr>
              <w:rPr>
                <w:rFonts w:ascii="Candara" w:hAnsi="Candara"/>
                <w:b/>
                <w:sz w:val="20"/>
                <w:szCs w:val="20"/>
              </w:rPr>
            </w:pPr>
          </w:p>
          <w:p w:rsidR="00694E05" w:rsidRPr="00C4629E" w:rsidRDefault="00694E05" w:rsidP="00DD2F06">
            <w:pPr>
              <w:rPr>
                <w:rFonts w:ascii="Candara" w:hAnsi="Candara"/>
                <w:b/>
                <w:sz w:val="20"/>
                <w:szCs w:val="20"/>
              </w:rPr>
            </w:pPr>
          </w:p>
          <w:p w:rsidR="00694E05" w:rsidRPr="00C4629E" w:rsidRDefault="00694E05" w:rsidP="00DD2F06">
            <w:pPr>
              <w:rPr>
                <w:rFonts w:ascii="Candara" w:hAnsi="Candara"/>
                <w:b/>
                <w:sz w:val="20"/>
                <w:szCs w:val="20"/>
              </w:rPr>
            </w:pPr>
          </w:p>
          <w:p w:rsidR="007975EE" w:rsidRPr="00C4629E" w:rsidRDefault="007975EE" w:rsidP="00DD2F06">
            <w:pPr>
              <w:rPr>
                <w:rFonts w:ascii="Candara" w:hAnsi="Candara"/>
                <w:b/>
                <w:sz w:val="20"/>
                <w:szCs w:val="20"/>
              </w:rPr>
            </w:pPr>
          </w:p>
          <w:p w:rsidR="00694E05" w:rsidRPr="00C4629E" w:rsidRDefault="00694E05" w:rsidP="00DD2F06">
            <w:pPr>
              <w:rPr>
                <w:rFonts w:ascii="Candara" w:hAnsi="Candara"/>
                <w:b/>
                <w:sz w:val="20"/>
                <w:szCs w:val="20"/>
              </w:rPr>
            </w:pPr>
            <w:r w:rsidRPr="00C4629E">
              <w:rPr>
                <w:rFonts w:ascii="Candara" w:hAnsi="Candara"/>
                <w:b/>
                <w:sz w:val="20"/>
                <w:szCs w:val="20"/>
              </w:rPr>
              <w:t>EFA monitor fabric of building.</w:t>
            </w:r>
          </w:p>
          <w:p w:rsidR="00694E05" w:rsidRPr="00C4629E" w:rsidRDefault="00694E05" w:rsidP="00DD2F06">
            <w:pPr>
              <w:rPr>
                <w:rFonts w:ascii="Candara" w:hAnsi="Candara"/>
                <w:b/>
                <w:sz w:val="20"/>
                <w:szCs w:val="20"/>
              </w:rPr>
            </w:pPr>
            <w:r w:rsidRPr="00C4629E">
              <w:rPr>
                <w:rFonts w:ascii="Candara" w:hAnsi="Candara"/>
                <w:b/>
                <w:sz w:val="20"/>
                <w:szCs w:val="20"/>
              </w:rPr>
              <w:t xml:space="preserve">LAB meeting x6- monitor pupil numbers  </w:t>
            </w:r>
          </w:p>
          <w:p w:rsidR="00694E05" w:rsidRPr="00C4629E" w:rsidRDefault="00694E05" w:rsidP="0076129B">
            <w:pPr>
              <w:rPr>
                <w:rFonts w:ascii="Candara" w:hAnsi="Candara"/>
                <w:b/>
                <w:sz w:val="20"/>
                <w:szCs w:val="20"/>
              </w:rPr>
            </w:pPr>
            <w:r w:rsidRPr="00C4629E">
              <w:rPr>
                <w:rFonts w:ascii="Candara" w:hAnsi="Candara"/>
                <w:b/>
                <w:sz w:val="20"/>
                <w:szCs w:val="20"/>
              </w:rPr>
              <w:t xml:space="preserve">FAR monitor pupils numbers </w:t>
            </w:r>
            <w:r w:rsidR="0076129B" w:rsidRPr="00C4629E">
              <w:rPr>
                <w:rFonts w:ascii="Candara" w:hAnsi="Candara"/>
                <w:b/>
                <w:sz w:val="20"/>
                <w:szCs w:val="20"/>
              </w:rPr>
              <w:t>in regards to funding and Budget x 4</w:t>
            </w:r>
          </w:p>
        </w:tc>
      </w:tr>
      <w:tr w:rsidR="0076129B" w:rsidRPr="00C4629E" w:rsidTr="00325661">
        <w:trPr>
          <w:trHeight w:val="3434"/>
        </w:trPr>
        <w:tc>
          <w:tcPr>
            <w:tcW w:w="4586" w:type="dxa"/>
            <w:gridSpan w:val="3"/>
          </w:tcPr>
          <w:p w:rsidR="0076129B" w:rsidRPr="00C4629E" w:rsidRDefault="0076129B" w:rsidP="0076129B">
            <w:pPr>
              <w:rPr>
                <w:rFonts w:ascii="Candara" w:hAnsi="Candara"/>
                <w:b/>
                <w:bCs/>
                <w:sz w:val="20"/>
                <w:szCs w:val="20"/>
              </w:rPr>
            </w:pPr>
            <w:r w:rsidRPr="00C4629E">
              <w:rPr>
                <w:rFonts w:ascii="Candara" w:hAnsi="Candara"/>
                <w:b/>
                <w:bCs/>
                <w:sz w:val="20"/>
                <w:szCs w:val="20"/>
              </w:rPr>
              <w:t>Objective 7</w:t>
            </w:r>
          </w:p>
          <w:p w:rsidR="0076129B" w:rsidRPr="00C4629E" w:rsidRDefault="0076129B" w:rsidP="0076129B">
            <w:pPr>
              <w:tabs>
                <w:tab w:val="left" w:pos="1230"/>
              </w:tabs>
              <w:rPr>
                <w:rFonts w:ascii="Candara" w:hAnsi="Candara"/>
                <w:b/>
                <w:sz w:val="20"/>
                <w:szCs w:val="20"/>
              </w:rPr>
            </w:pPr>
            <w:r w:rsidRPr="00C4629E">
              <w:rPr>
                <w:rFonts w:ascii="Candara" w:hAnsi="Candara" w:cs="Arial"/>
                <w:b/>
                <w:sz w:val="20"/>
                <w:szCs w:val="20"/>
              </w:rPr>
              <w:t>To establish the Arts Curriculum.</w:t>
            </w:r>
          </w:p>
          <w:p w:rsidR="0076129B" w:rsidRPr="00C4629E" w:rsidRDefault="0076129B" w:rsidP="0076129B">
            <w:pPr>
              <w:pStyle w:val="ListParagraph"/>
              <w:numPr>
                <w:ilvl w:val="0"/>
                <w:numId w:val="18"/>
              </w:numPr>
              <w:rPr>
                <w:rFonts w:ascii="Candara" w:hAnsi="Candara"/>
                <w:b/>
                <w:bCs/>
                <w:sz w:val="20"/>
                <w:szCs w:val="20"/>
              </w:rPr>
            </w:pPr>
            <w:r w:rsidRPr="00C4629E">
              <w:rPr>
                <w:rFonts w:ascii="Candara" w:hAnsi="Candara" w:cs="Arial"/>
                <w:sz w:val="20"/>
                <w:szCs w:val="20"/>
                <w:highlight w:val="green"/>
              </w:rPr>
              <w:t>Resources purchased for Arts curriculum</w:t>
            </w:r>
          </w:p>
          <w:p w:rsidR="0076129B" w:rsidRPr="00C4629E" w:rsidRDefault="0076129B" w:rsidP="0076129B">
            <w:pPr>
              <w:pStyle w:val="ListParagraph"/>
              <w:numPr>
                <w:ilvl w:val="0"/>
                <w:numId w:val="18"/>
              </w:numPr>
              <w:rPr>
                <w:rFonts w:ascii="Candara" w:hAnsi="Candara" w:cs="Arial"/>
                <w:sz w:val="20"/>
                <w:szCs w:val="20"/>
                <w:highlight w:val="yellow"/>
              </w:rPr>
            </w:pPr>
            <w:r w:rsidRPr="00C4629E">
              <w:rPr>
                <w:rFonts w:ascii="Candara" w:hAnsi="Candara" w:cs="Arial"/>
                <w:sz w:val="20"/>
                <w:szCs w:val="20"/>
                <w:highlight w:val="yellow"/>
              </w:rPr>
              <w:t>Develop Arts curriculum. Schemes of work in place for Art/drama /music and dance.</w:t>
            </w:r>
          </w:p>
          <w:p w:rsidR="0076129B" w:rsidRPr="00C4629E" w:rsidRDefault="0076129B" w:rsidP="0076129B">
            <w:pPr>
              <w:pStyle w:val="ListParagraph"/>
              <w:numPr>
                <w:ilvl w:val="0"/>
                <w:numId w:val="18"/>
              </w:numPr>
              <w:rPr>
                <w:rFonts w:ascii="Candara" w:hAnsi="Candara"/>
                <w:b/>
                <w:bCs/>
                <w:sz w:val="20"/>
                <w:szCs w:val="20"/>
              </w:rPr>
            </w:pPr>
            <w:r w:rsidRPr="00C4629E">
              <w:rPr>
                <w:rFonts w:ascii="Candara" w:hAnsi="Candara" w:cs="Tahoma"/>
                <w:sz w:val="20"/>
                <w:szCs w:val="20"/>
                <w:highlight w:val="green"/>
              </w:rPr>
              <w:t>Arts curriculum to be costed and timetabled through PPA cover as far as possible.</w:t>
            </w:r>
          </w:p>
          <w:p w:rsidR="0076129B" w:rsidRPr="00C4629E" w:rsidRDefault="0076129B" w:rsidP="0076129B">
            <w:pPr>
              <w:pStyle w:val="ListParagraph"/>
              <w:numPr>
                <w:ilvl w:val="0"/>
                <w:numId w:val="18"/>
              </w:numPr>
              <w:spacing w:before="120"/>
              <w:rPr>
                <w:rFonts w:ascii="Candara" w:hAnsi="Candara" w:cs="Arial"/>
                <w:sz w:val="20"/>
                <w:szCs w:val="20"/>
                <w:highlight w:val="green"/>
              </w:rPr>
            </w:pPr>
            <w:r w:rsidRPr="00C4629E">
              <w:rPr>
                <w:rFonts w:ascii="Candara" w:hAnsi="Candara" w:cs="Arial"/>
                <w:sz w:val="20"/>
                <w:szCs w:val="20"/>
                <w:highlight w:val="green"/>
              </w:rPr>
              <w:t>Arts curriculum marketed appropriately.</w:t>
            </w:r>
          </w:p>
          <w:p w:rsidR="0076129B" w:rsidRPr="00C4629E" w:rsidRDefault="0076129B" w:rsidP="0076129B">
            <w:pPr>
              <w:pStyle w:val="ListParagraph"/>
              <w:numPr>
                <w:ilvl w:val="0"/>
                <w:numId w:val="18"/>
              </w:numPr>
              <w:rPr>
                <w:rFonts w:ascii="Candara" w:hAnsi="Candara"/>
                <w:b/>
                <w:bCs/>
                <w:sz w:val="20"/>
                <w:szCs w:val="20"/>
              </w:rPr>
            </w:pPr>
            <w:r w:rsidRPr="00C4629E">
              <w:rPr>
                <w:rFonts w:ascii="Candara" w:hAnsi="Candara" w:cs="Arial"/>
                <w:sz w:val="20"/>
                <w:szCs w:val="20"/>
                <w:highlight w:val="green"/>
              </w:rPr>
              <w:t>Link established with Arts community –Turner</w:t>
            </w:r>
            <w:r w:rsidRPr="00C4629E">
              <w:rPr>
                <w:rFonts w:ascii="Candara" w:hAnsi="Candara" w:cs="Arial"/>
                <w:sz w:val="20"/>
                <w:szCs w:val="20"/>
                <w:highlight w:val="yellow"/>
              </w:rPr>
              <w:t>/Music</w:t>
            </w:r>
          </w:p>
        </w:tc>
        <w:tc>
          <w:tcPr>
            <w:tcW w:w="1399" w:type="dxa"/>
          </w:tcPr>
          <w:p w:rsidR="0076129B" w:rsidRPr="00C4629E" w:rsidRDefault="0076129B" w:rsidP="00DD2F06">
            <w:pPr>
              <w:rPr>
                <w:rFonts w:ascii="Candara" w:hAnsi="Candara"/>
                <w:b/>
                <w:sz w:val="20"/>
                <w:szCs w:val="20"/>
              </w:rPr>
            </w:pPr>
          </w:p>
          <w:p w:rsidR="0076129B" w:rsidRPr="00C4629E" w:rsidRDefault="0076129B" w:rsidP="00DD2F06">
            <w:pPr>
              <w:rPr>
                <w:rFonts w:ascii="Candara" w:hAnsi="Candara"/>
                <w:b/>
                <w:sz w:val="20"/>
                <w:szCs w:val="20"/>
              </w:rPr>
            </w:pPr>
          </w:p>
          <w:p w:rsidR="0076129B" w:rsidRPr="00C4629E" w:rsidRDefault="0076129B" w:rsidP="00DD2F06">
            <w:pPr>
              <w:rPr>
                <w:rFonts w:ascii="Candara" w:hAnsi="Candara"/>
                <w:b/>
                <w:sz w:val="20"/>
                <w:szCs w:val="20"/>
              </w:rPr>
            </w:pPr>
            <w:r w:rsidRPr="00C4629E">
              <w:rPr>
                <w:rFonts w:ascii="Candara" w:hAnsi="Candara"/>
                <w:b/>
                <w:sz w:val="20"/>
                <w:szCs w:val="20"/>
              </w:rPr>
              <w:t xml:space="preserve">NB </w:t>
            </w:r>
          </w:p>
        </w:tc>
        <w:tc>
          <w:tcPr>
            <w:tcW w:w="1831" w:type="dxa"/>
            <w:gridSpan w:val="2"/>
          </w:tcPr>
          <w:p w:rsidR="0076129B" w:rsidRPr="00C4629E" w:rsidRDefault="0076129B" w:rsidP="00DD2F06">
            <w:pPr>
              <w:rPr>
                <w:rFonts w:ascii="Candara" w:hAnsi="Candara"/>
                <w:b/>
                <w:sz w:val="20"/>
                <w:szCs w:val="20"/>
              </w:rPr>
            </w:pPr>
          </w:p>
          <w:p w:rsidR="0076129B" w:rsidRPr="00C4629E" w:rsidRDefault="0076129B" w:rsidP="00DD2F06">
            <w:pPr>
              <w:rPr>
                <w:rFonts w:ascii="Candara" w:hAnsi="Candara"/>
                <w:b/>
                <w:sz w:val="20"/>
                <w:szCs w:val="20"/>
              </w:rPr>
            </w:pPr>
          </w:p>
          <w:p w:rsidR="0076129B" w:rsidRPr="00C4629E" w:rsidRDefault="0076129B" w:rsidP="00DD2F06">
            <w:pPr>
              <w:rPr>
                <w:rFonts w:ascii="Candara" w:hAnsi="Candara"/>
                <w:b/>
                <w:sz w:val="20"/>
                <w:szCs w:val="20"/>
              </w:rPr>
            </w:pPr>
            <w:r w:rsidRPr="00C4629E">
              <w:rPr>
                <w:rFonts w:ascii="Candara" w:hAnsi="Candara"/>
                <w:b/>
                <w:sz w:val="20"/>
                <w:szCs w:val="20"/>
              </w:rPr>
              <w:t>Term 1-6</w:t>
            </w:r>
          </w:p>
        </w:tc>
        <w:tc>
          <w:tcPr>
            <w:tcW w:w="1922" w:type="dxa"/>
          </w:tcPr>
          <w:p w:rsidR="0076129B" w:rsidRPr="00C4629E" w:rsidRDefault="0076129B" w:rsidP="00DD2F06">
            <w:pPr>
              <w:rPr>
                <w:rFonts w:ascii="Candara" w:hAnsi="Candara"/>
                <w:b/>
                <w:sz w:val="20"/>
                <w:szCs w:val="20"/>
              </w:rPr>
            </w:pPr>
          </w:p>
          <w:p w:rsidR="0076129B" w:rsidRPr="00C4629E" w:rsidRDefault="0076129B" w:rsidP="00DD2F06">
            <w:pPr>
              <w:rPr>
                <w:rFonts w:ascii="Candara" w:hAnsi="Candara"/>
                <w:b/>
                <w:sz w:val="20"/>
                <w:szCs w:val="20"/>
              </w:rPr>
            </w:pPr>
          </w:p>
          <w:p w:rsidR="0076129B" w:rsidRPr="00C4629E" w:rsidRDefault="0076129B" w:rsidP="00DD2F06">
            <w:pPr>
              <w:rPr>
                <w:rFonts w:ascii="Candara" w:hAnsi="Candara"/>
                <w:b/>
                <w:sz w:val="20"/>
                <w:szCs w:val="20"/>
              </w:rPr>
            </w:pPr>
            <w:r w:rsidRPr="00C4629E">
              <w:rPr>
                <w:rFonts w:ascii="Candara" w:hAnsi="Candara"/>
                <w:b/>
                <w:sz w:val="20"/>
                <w:szCs w:val="20"/>
              </w:rPr>
              <w:t>Advertising costs</w:t>
            </w:r>
          </w:p>
        </w:tc>
        <w:tc>
          <w:tcPr>
            <w:tcW w:w="4210" w:type="dxa"/>
            <w:gridSpan w:val="3"/>
          </w:tcPr>
          <w:p w:rsidR="0076129B" w:rsidRPr="00C4629E" w:rsidRDefault="0076129B" w:rsidP="00DD2F06">
            <w:pPr>
              <w:rPr>
                <w:rFonts w:ascii="Candara" w:hAnsi="Candara"/>
                <w:b/>
                <w:sz w:val="20"/>
                <w:szCs w:val="20"/>
              </w:rPr>
            </w:pPr>
          </w:p>
          <w:p w:rsidR="0076129B" w:rsidRPr="00C4629E" w:rsidRDefault="0076129B" w:rsidP="00DD2F06">
            <w:pPr>
              <w:rPr>
                <w:rFonts w:ascii="Candara" w:hAnsi="Candara"/>
                <w:b/>
                <w:sz w:val="20"/>
                <w:szCs w:val="20"/>
              </w:rPr>
            </w:pPr>
          </w:p>
          <w:p w:rsidR="0076129B" w:rsidRPr="00C4629E" w:rsidRDefault="0076129B" w:rsidP="00DD2F06">
            <w:pPr>
              <w:rPr>
                <w:rFonts w:ascii="Candara" w:hAnsi="Candara"/>
                <w:b/>
                <w:sz w:val="20"/>
                <w:szCs w:val="20"/>
              </w:rPr>
            </w:pPr>
            <w:r w:rsidRPr="00C4629E">
              <w:rPr>
                <w:rFonts w:ascii="Candara" w:hAnsi="Candara"/>
                <w:b/>
                <w:sz w:val="20"/>
                <w:szCs w:val="20"/>
              </w:rPr>
              <w:t>LAB meeting x6  to monitor</w:t>
            </w:r>
          </w:p>
          <w:p w:rsidR="0076129B" w:rsidRPr="00C4629E" w:rsidRDefault="0076129B" w:rsidP="00DD2F06">
            <w:pPr>
              <w:rPr>
                <w:rFonts w:ascii="Candara" w:hAnsi="Candara"/>
                <w:b/>
                <w:sz w:val="20"/>
                <w:szCs w:val="20"/>
              </w:rPr>
            </w:pPr>
            <w:r w:rsidRPr="00C4629E">
              <w:rPr>
                <w:rFonts w:ascii="Candara" w:hAnsi="Candara"/>
                <w:b/>
                <w:sz w:val="20"/>
                <w:szCs w:val="20"/>
              </w:rPr>
              <w:t>NB to monitor through Appraisal targets</w:t>
            </w:r>
          </w:p>
          <w:p w:rsidR="0076129B" w:rsidRPr="00C4629E" w:rsidRDefault="0076129B" w:rsidP="00DD2F06">
            <w:pPr>
              <w:rPr>
                <w:rFonts w:ascii="Candara" w:hAnsi="Candara"/>
                <w:b/>
                <w:sz w:val="20"/>
                <w:szCs w:val="20"/>
              </w:rPr>
            </w:pPr>
            <w:r w:rsidRPr="00C4629E">
              <w:rPr>
                <w:rFonts w:ascii="Candara" w:hAnsi="Candara"/>
                <w:b/>
                <w:sz w:val="20"/>
                <w:szCs w:val="20"/>
              </w:rPr>
              <w:t>EHT/ Chair of LAB  to monitor through NB appraisal targets.</w:t>
            </w:r>
          </w:p>
        </w:tc>
      </w:tr>
      <w:tr w:rsidR="0076129B" w:rsidRPr="00C4629E" w:rsidTr="00325661">
        <w:trPr>
          <w:trHeight w:val="50"/>
        </w:trPr>
        <w:tc>
          <w:tcPr>
            <w:tcW w:w="4586" w:type="dxa"/>
            <w:gridSpan w:val="3"/>
          </w:tcPr>
          <w:p w:rsidR="0076129B" w:rsidRPr="00C4629E" w:rsidRDefault="0076129B" w:rsidP="0076129B">
            <w:pPr>
              <w:rPr>
                <w:rFonts w:ascii="Candara" w:hAnsi="Candara"/>
                <w:b/>
                <w:bCs/>
                <w:sz w:val="20"/>
                <w:szCs w:val="20"/>
              </w:rPr>
            </w:pPr>
            <w:r w:rsidRPr="00C4629E">
              <w:rPr>
                <w:rFonts w:ascii="Candara" w:hAnsi="Candara"/>
                <w:b/>
                <w:bCs/>
                <w:sz w:val="20"/>
                <w:szCs w:val="20"/>
              </w:rPr>
              <w:t>Objective 8</w:t>
            </w:r>
          </w:p>
          <w:p w:rsidR="0076129B" w:rsidRPr="00C4629E" w:rsidRDefault="0076129B" w:rsidP="0076129B">
            <w:pPr>
              <w:tabs>
                <w:tab w:val="left" w:pos="1230"/>
              </w:tabs>
              <w:rPr>
                <w:rFonts w:ascii="Candara" w:hAnsi="Candara" w:cs="Arial"/>
                <w:b/>
                <w:sz w:val="20"/>
                <w:szCs w:val="20"/>
              </w:rPr>
            </w:pPr>
            <w:r w:rsidRPr="00C4629E">
              <w:rPr>
                <w:rFonts w:ascii="Candara" w:hAnsi="Candara" w:cs="Arial"/>
                <w:b/>
                <w:sz w:val="20"/>
                <w:szCs w:val="20"/>
              </w:rPr>
              <w:t>To ensure all staff understand and embrace a collective set of values that will lead to an ethos based on high expectations.</w:t>
            </w:r>
          </w:p>
          <w:p w:rsidR="00A006E9" w:rsidRPr="00C4629E" w:rsidRDefault="00A006E9" w:rsidP="00A006E9">
            <w:pPr>
              <w:pStyle w:val="ListParagraph"/>
              <w:numPr>
                <w:ilvl w:val="0"/>
                <w:numId w:val="22"/>
              </w:numPr>
              <w:rPr>
                <w:rFonts w:ascii="Candara" w:hAnsi="Candara" w:cs="Tahoma"/>
                <w:sz w:val="20"/>
                <w:szCs w:val="20"/>
                <w:highlight w:val="green"/>
                <w:lang w:val="en-GB"/>
              </w:rPr>
            </w:pPr>
            <w:r w:rsidRPr="00C4629E">
              <w:rPr>
                <w:rFonts w:ascii="Candara" w:hAnsi="Candara" w:cs="Tahoma"/>
                <w:sz w:val="20"/>
                <w:szCs w:val="20"/>
                <w:highlight w:val="green"/>
                <w:lang w:val="en-GB"/>
              </w:rPr>
              <w:t>EYFS Plan/Do / Review time success criteria focuses on values.</w:t>
            </w:r>
          </w:p>
          <w:p w:rsidR="00A006E9" w:rsidRPr="00C4629E" w:rsidRDefault="00A006E9" w:rsidP="00A006E9">
            <w:pPr>
              <w:pStyle w:val="ListParagraph"/>
              <w:numPr>
                <w:ilvl w:val="0"/>
                <w:numId w:val="22"/>
              </w:numPr>
              <w:rPr>
                <w:rFonts w:ascii="Candara" w:hAnsi="Candara" w:cs="Tahoma"/>
                <w:sz w:val="20"/>
                <w:szCs w:val="20"/>
                <w:highlight w:val="green"/>
                <w:lang w:val="en-GB"/>
              </w:rPr>
            </w:pPr>
            <w:r w:rsidRPr="00C4629E">
              <w:rPr>
                <w:rFonts w:ascii="Candara" w:hAnsi="Candara" w:cs="Tahoma"/>
                <w:sz w:val="20"/>
                <w:szCs w:val="20"/>
                <w:highlight w:val="green"/>
                <w:lang w:val="en-GB"/>
              </w:rPr>
              <w:t>Termly-Value weeks, activities focusing on values as learning powers.</w:t>
            </w:r>
          </w:p>
          <w:p w:rsidR="00A006E9" w:rsidRPr="00C4629E" w:rsidRDefault="00A006E9" w:rsidP="00A006E9">
            <w:pPr>
              <w:pStyle w:val="ListParagraph"/>
              <w:numPr>
                <w:ilvl w:val="0"/>
                <w:numId w:val="22"/>
              </w:numPr>
              <w:rPr>
                <w:rFonts w:ascii="Candara" w:hAnsi="Candara" w:cs="Tahoma"/>
                <w:sz w:val="20"/>
                <w:szCs w:val="20"/>
                <w:highlight w:val="green"/>
                <w:lang w:val="en-GB"/>
              </w:rPr>
            </w:pPr>
            <w:r w:rsidRPr="00C4629E">
              <w:rPr>
                <w:rFonts w:ascii="Candara" w:hAnsi="Candara" w:cs="Tahoma"/>
                <w:sz w:val="20"/>
                <w:szCs w:val="20"/>
                <w:highlight w:val="green"/>
                <w:lang w:val="en-GB"/>
              </w:rPr>
              <w:t>Assemblies rewards based around values.</w:t>
            </w:r>
          </w:p>
          <w:p w:rsidR="0076129B" w:rsidRPr="00C4629E" w:rsidRDefault="00A006E9" w:rsidP="00325661">
            <w:pPr>
              <w:pStyle w:val="ListParagraph"/>
              <w:numPr>
                <w:ilvl w:val="0"/>
                <w:numId w:val="22"/>
              </w:numPr>
              <w:rPr>
                <w:rFonts w:ascii="Candara" w:hAnsi="Candara" w:cs="Tahoma"/>
                <w:sz w:val="20"/>
                <w:szCs w:val="20"/>
                <w:highlight w:val="green"/>
                <w:lang w:val="en-GB"/>
              </w:rPr>
            </w:pPr>
            <w:r w:rsidRPr="00C4629E">
              <w:rPr>
                <w:rFonts w:ascii="Candara" w:hAnsi="Candara" w:cs="Tahoma"/>
                <w:sz w:val="20"/>
                <w:szCs w:val="20"/>
                <w:highlight w:val="green"/>
                <w:lang w:val="en-GB"/>
              </w:rPr>
              <w:lastRenderedPageBreak/>
              <w:t>Communicate to parents Value Characters through monthly newsletter.</w:t>
            </w:r>
          </w:p>
          <w:p w:rsidR="0076129B" w:rsidRPr="00C4629E" w:rsidRDefault="0076129B" w:rsidP="00694E05">
            <w:pPr>
              <w:rPr>
                <w:rFonts w:ascii="Candara" w:hAnsi="Candara"/>
                <w:b/>
                <w:bCs/>
                <w:sz w:val="20"/>
                <w:szCs w:val="20"/>
              </w:rPr>
            </w:pPr>
          </w:p>
        </w:tc>
        <w:tc>
          <w:tcPr>
            <w:tcW w:w="1399" w:type="dxa"/>
          </w:tcPr>
          <w:p w:rsidR="0076129B" w:rsidRPr="00C4629E" w:rsidRDefault="0076129B" w:rsidP="00DD2F06">
            <w:pPr>
              <w:rPr>
                <w:rFonts w:ascii="Candara" w:hAnsi="Candara"/>
                <w:b/>
                <w:sz w:val="20"/>
                <w:szCs w:val="20"/>
              </w:rPr>
            </w:pPr>
          </w:p>
          <w:p w:rsidR="00A006E9" w:rsidRPr="00C4629E" w:rsidRDefault="00A006E9" w:rsidP="00DD2F06">
            <w:pPr>
              <w:rPr>
                <w:rFonts w:ascii="Candara" w:hAnsi="Candara"/>
                <w:b/>
                <w:sz w:val="20"/>
                <w:szCs w:val="20"/>
              </w:rPr>
            </w:pPr>
          </w:p>
          <w:p w:rsidR="00A006E9" w:rsidRPr="00C4629E" w:rsidRDefault="00A006E9" w:rsidP="00DD2F06">
            <w:pPr>
              <w:rPr>
                <w:rFonts w:ascii="Candara" w:hAnsi="Candara"/>
                <w:b/>
                <w:sz w:val="20"/>
                <w:szCs w:val="20"/>
              </w:rPr>
            </w:pPr>
          </w:p>
          <w:p w:rsidR="00A006E9" w:rsidRPr="00C4629E" w:rsidRDefault="00A006E9" w:rsidP="00DD2F06">
            <w:pPr>
              <w:rPr>
                <w:rFonts w:ascii="Candara" w:hAnsi="Candara"/>
                <w:b/>
                <w:sz w:val="20"/>
                <w:szCs w:val="20"/>
              </w:rPr>
            </w:pPr>
          </w:p>
          <w:p w:rsidR="00A006E9" w:rsidRPr="00C4629E" w:rsidRDefault="00A006E9" w:rsidP="00DD2F06">
            <w:pPr>
              <w:rPr>
                <w:rFonts w:ascii="Candara" w:hAnsi="Candara"/>
                <w:b/>
                <w:sz w:val="20"/>
                <w:szCs w:val="20"/>
              </w:rPr>
            </w:pPr>
            <w:r w:rsidRPr="00C4629E">
              <w:rPr>
                <w:rFonts w:ascii="Candara" w:hAnsi="Candara"/>
                <w:b/>
                <w:sz w:val="20"/>
                <w:szCs w:val="20"/>
              </w:rPr>
              <w:t xml:space="preserve">NB </w:t>
            </w:r>
          </w:p>
        </w:tc>
        <w:tc>
          <w:tcPr>
            <w:tcW w:w="1831" w:type="dxa"/>
            <w:gridSpan w:val="2"/>
          </w:tcPr>
          <w:p w:rsidR="0076129B" w:rsidRPr="00C4629E" w:rsidRDefault="0076129B" w:rsidP="00DD2F06">
            <w:pPr>
              <w:rPr>
                <w:rFonts w:ascii="Candara" w:hAnsi="Candara"/>
                <w:b/>
                <w:sz w:val="20"/>
                <w:szCs w:val="20"/>
              </w:rPr>
            </w:pPr>
          </w:p>
          <w:p w:rsidR="00A006E9" w:rsidRPr="00C4629E" w:rsidRDefault="00A006E9" w:rsidP="00DD2F06">
            <w:pPr>
              <w:rPr>
                <w:rFonts w:ascii="Candara" w:hAnsi="Candara"/>
                <w:b/>
                <w:sz w:val="20"/>
                <w:szCs w:val="20"/>
              </w:rPr>
            </w:pPr>
          </w:p>
          <w:p w:rsidR="00A006E9" w:rsidRPr="00C4629E" w:rsidRDefault="00A006E9" w:rsidP="00DD2F06">
            <w:pPr>
              <w:rPr>
                <w:rFonts w:ascii="Candara" w:hAnsi="Candara"/>
                <w:b/>
                <w:sz w:val="20"/>
                <w:szCs w:val="20"/>
              </w:rPr>
            </w:pPr>
          </w:p>
          <w:p w:rsidR="00A006E9" w:rsidRPr="00C4629E" w:rsidRDefault="00A006E9" w:rsidP="00DD2F06">
            <w:pPr>
              <w:rPr>
                <w:rFonts w:ascii="Candara" w:hAnsi="Candara"/>
                <w:b/>
                <w:sz w:val="20"/>
                <w:szCs w:val="20"/>
              </w:rPr>
            </w:pPr>
          </w:p>
          <w:p w:rsidR="00A006E9" w:rsidRPr="00C4629E" w:rsidRDefault="00A006E9" w:rsidP="00A006E9">
            <w:pPr>
              <w:rPr>
                <w:rFonts w:ascii="Candara" w:hAnsi="Candara"/>
                <w:b/>
                <w:sz w:val="20"/>
                <w:szCs w:val="20"/>
              </w:rPr>
            </w:pPr>
            <w:r w:rsidRPr="00C4629E">
              <w:rPr>
                <w:rFonts w:ascii="Candara" w:hAnsi="Candara" w:cs="Tahoma"/>
                <w:sz w:val="20"/>
                <w:szCs w:val="20"/>
              </w:rPr>
              <w:t>Embed in terms Values weeks term</w:t>
            </w:r>
          </w:p>
        </w:tc>
        <w:tc>
          <w:tcPr>
            <w:tcW w:w="1922" w:type="dxa"/>
          </w:tcPr>
          <w:p w:rsidR="0076129B" w:rsidRPr="00C4629E" w:rsidRDefault="0076129B" w:rsidP="00DD2F06">
            <w:pPr>
              <w:rPr>
                <w:rFonts w:ascii="Candara" w:hAnsi="Candara"/>
                <w:b/>
                <w:sz w:val="20"/>
                <w:szCs w:val="20"/>
              </w:rPr>
            </w:pPr>
          </w:p>
          <w:p w:rsidR="00A006E9" w:rsidRPr="00C4629E" w:rsidRDefault="00A006E9" w:rsidP="00DD2F06">
            <w:pPr>
              <w:rPr>
                <w:rFonts w:ascii="Candara" w:hAnsi="Candara"/>
                <w:b/>
                <w:sz w:val="20"/>
                <w:szCs w:val="20"/>
              </w:rPr>
            </w:pPr>
          </w:p>
          <w:p w:rsidR="00A006E9" w:rsidRPr="00C4629E" w:rsidRDefault="00A006E9" w:rsidP="00DD2F06">
            <w:pPr>
              <w:rPr>
                <w:rFonts w:ascii="Candara" w:hAnsi="Candara"/>
                <w:b/>
                <w:sz w:val="20"/>
                <w:szCs w:val="20"/>
              </w:rPr>
            </w:pPr>
          </w:p>
          <w:p w:rsidR="00A006E9" w:rsidRPr="00C4629E" w:rsidRDefault="00A006E9" w:rsidP="00DD2F06">
            <w:pPr>
              <w:rPr>
                <w:rFonts w:ascii="Candara" w:hAnsi="Candara"/>
                <w:b/>
                <w:sz w:val="20"/>
                <w:szCs w:val="20"/>
              </w:rPr>
            </w:pPr>
          </w:p>
          <w:p w:rsidR="00A006E9" w:rsidRPr="00C4629E" w:rsidRDefault="00A006E9" w:rsidP="00DD2F06">
            <w:pPr>
              <w:rPr>
                <w:rFonts w:ascii="Candara" w:hAnsi="Candara"/>
                <w:b/>
                <w:sz w:val="20"/>
                <w:szCs w:val="20"/>
              </w:rPr>
            </w:pPr>
          </w:p>
        </w:tc>
        <w:tc>
          <w:tcPr>
            <w:tcW w:w="4210" w:type="dxa"/>
            <w:gridSpan w:val="3"/>
          </w:tcPr>
          <w:p w:rsidR="0076129B" w:rsidRPr="00C4629E" w:rsidRDefault="0076129B" w:rsidP="00DD2F06">
            <w:pPr>
              <w:rPr>
                <w:rFonts w:ascii="Candara" w:hAnsi="Candara"/>
                <w:b/>
                <w:sz w:val="20"/>
                <w:szCs w:val="20"/>
              </w:rPr>
            </w:pPr>
          </w:p>
          <w:p w:rsidR="00A006E9" w:rsidRPr="00C4629E" w:rsidRDefault="00A006E9" w:rsidP="00DD2F06">
            <w:pPr>
              <w:rPr>
                <w:rFonts w:ascii="Candara" w:hAnsi="Candara"/>
                <w:b/>
                <w:sz w:val="20"/>
                <w:szCs w:val="20"/>
              </w:rPr>
            </w:pPr>
          </w:p>
          <w:p w:rsidR="00A006E9" w:rsidRPr="00C4629E" w:rsidRDefault="00A006E9" w:rsidP="00DD2F06">
            <w:pPr>
              <w:rPr>
                <w:rFonts w:ascii="Candara" w:hAnsi="Candara"/>
                <w:b/>
                <w:sz w:val="20"/>
                <w:szCs w:val="20"/>
              </w:rPr>
            </w:pPr>
          </w:p>
          <w:p w:rsidR="00AE53A7" w:rsidRPr="00C4629E" w:rsidRDefault="00AE53A7" w:rsidP="00AE53A7">
            <w:pPr>
              <w:rPr>
                <w:rFonts w:ascii="Candara" w:hAnsi="Candara"/>
                <w:b/>
                <w:bCs/>
                <w:sz w:val="20"/>
                <w:szCs w:val="20"/>
              </w:rPr>
            </w:pPr>
            <w:r w:rsidRPr="00C4629E">
              <w:rPr>
                <w:rFonts w:ascii="Candara" w:hAnsi="Candara"/>
                <w:b/>
                <w:bCs/>
                <w:sz w:val="20"/>
                <w:szCs w:val="20"/>
              </w:rPr>
              <w:t>Audit weeks T4/6</w:t>
            </w:r>
          </w:p>
          <w:p w:rsidR="00AE53A7" w:rsidRPr="00C4629E" w:rsidRDefault="00AE53A7" w:rsidP="00AE53A7">
            <w:pPr>
              <w:rPr>
                <w:rFonts w:ascii="Candara" w:hAnsi="Candara"/>
                <w:b/>
                <w:bCs/>
                <w:sz w:val="20"/>
                <w:szCs w:val="20"/>
              </w:rPr>
            </w:pPr>
            <w:r w:rsidRPr="00C4629E">
              <w:rPr>
                <w:rFonts w:ascii="Candara" w:hAnsi="Candara"/>
                <w:b/>
                <w:bCs/>
                <w:sz w:val="20"/>
                <w:szCs w:val="20"/>
              </w:rPr>
              <w:t xml:space="preserve">Termly Book looks NB </w:t>
            </w:r>
          </w:p>
          <w:p w:rsidR="00A006E9" w:rsidRPr="00C4629E" w:rsidRDefault="00A006E9" w:rsidP="00DD2F06">
            <w:pPr>
              <w:rPr>
                <w:rFonts w:ascii="Candara" w:hAnsi="Candara"/>
                <w:b/>
                <w:sz w:val="20"/>
                <w:szCs w:val="20"/>
              </w:rPr>
            </w:pPr>
          </w:p>
        </w:tc>
      </w:tr>
      <w:tr w:rsidR="00DD2F06" w:rsidRPr="00C4629E" w:rsidTr="00325661">
        <w:trPr>
          <w:trHeight w:val="351"/>
        </w:trPr>
        <w:tc>
          <w:tcPr>
            <w:tcW w:w="13948" w:type="dxa"/>
            <w:gridSpan w:val="10"/>
            <w:shd w:val="clear" w:color="auto" w:fill="auto"/>
          </w:tcPr>
          <w:p w:rsidR="00DD2F06" w:rsidRPr="00C4629E" w:rsidRDefault="00DD2F06" w:rsidP="00DD2F06">
            <w:pPr>
              <w:pStyle w:val="NormalWeb"/>
              <w:rPr>
                <w:rFonts w:ascii="Candara" w:hAnsi="Candara"/>
                <w:color w:val="000000" w:themeColor="text1"/>
                <w:sz w:val="20"/>
                <w:szCs w:val="20"/>
                <w:highlight w:val="lightGray"/>
              </w:rPr>
            </w:pPr>
            <w:r w:rsidRPr="00C4629E">
              <w:rPr>
                <w:rFonts w:ascii="Candara" w:hAnsi="Candara"/>
                <w:color w:val="000000" w:themeColor="text1"/>
                <w:sz w:val="20"/>
                <w:szCs w:val="20"/>
                <w:highlight w:val="lightGray"/>
              </w:rPr>
              <w:t>Objective 4: To ensure SEND pupils receive high quality provision across every aspect of the curriculum</w:t>
            </w:r>
          </w:p>
          <w:p w:rsidR="00DD2F06" w:rsidRPr="00C4629E" w:rsidRDefault="00DD2F06" w:rsidP="00DD2F06">
            <w:pPr>
              <w:pStyle w:val="NormalWeb"/>
              <w:rPr>
                <w:rFonts w:ascii="Candara" w:hAnsi="Candara"/>
                <w:color w:val="000000" w:themeColor="text1"/>
                <w:sz w:val="20"/>
                <w:szCs w:val="20"/>
                <w:highlight w:val="lightGray"/>
              </w:rPr>
            </w:pPr>
            <w:r w:rsidRPr="00C4629E">
              <w:rPr>
                <w:rFonts w:ascii="Candara" w:hAnsi="Candara"/>
                <w:color w:val="000000" w:themeColor="text1"/>
                <w:sz w:val="20"/>
                <w:szCs w:val="20"/>
                <w:highlight w:val="lightGray"/>
              </w:rPr>
              <w:t xml:space="preserve"> To ensure that all staff continue to understand and know how to teach and support children with SEND as part of their everyday quality first</w:t>
            </w:r>
          </w:p>
          <w:p w:rsidR="00DD2F06" w:rsidRPr="00C4629E" w:rsidRDefault="00DD2F06" w:rsidP="00DD2F06">
            <w:pPr>
              <w:pStyle w:val="NormalWeb"/>
              <w:rPr>
                <w:rFonts w:ascii="Candara" w:hAnsi="Candara"/>
                <w:color w:val="000000" w:themeColor="text1"/>
                <w:sz w:val="20"/>
                <w:szCs w:val="20"/>
                <w:highlight w:val="lightGray"/>
              </w:rPr>
            </w:pPr>
            <w:r w:rsidRPr="00C4629E">
              <w:rPr>
                <w:rFonts w:ascii="Candara" w:hAnsi="Candara"/>
                <w:color w:val="000000" w:themeColor="text1"/>
                <w:sz w:val="20"/>
                <w:szCs w:val="20"/>
                <w:highlight w:val="lightGray"/>
              </w:rPr>
              <w:t>teaching</w:t>
            </w:r>
          </w:p>
          <w:p w:rsidR="00AE53A7" w:rsidRPr="00C4629E" w:rsidRDefault="00DD2F06" w:rsidP="00DD2F06">
            <w:pPr>
              <w:pStyle w:val="NormalWeb"/>
              <w:rPr>
                <w:rFonts w:ascii="Candara" w:hAnsi="Candara"/>
                <w:color w:val="000000" w:themeColor="text1"/>
                <w:sz w:val="20"/>
                <w:szCs w:val="20"/>
                <w:highlight w:val="lightGray"/>
              </w:rPr>
            </w:pPr>
            <w:r w:rsidRPr="00C4629E">
              <w:rPr>
                <w:rFonts w:ascii="Candara" w:hAnsi="Candara"/>
                <w:color w:val="000000" w:themeColor="text1"/>
                <w:sz w:val="20"/>
                <w:szCs w:val="20"/>
                <w:highlight w:val="lightGray"/>
              </w:rPr>
              <w:t>To ensure that all children’s achievement (attainment and progress) constituently exceeds national expectation.</w:t>
            </w:r>
          </w:p>
          <w:p w:rsidR="00DD2F06" w:rsidRPr="00C4629E" w:rsidRDefault="00DD2F06" w:rsidP="00DD2F06">
            <w:pPr>
              <w:rPr>
                <w:rFonts w:ascii="Candara" w:hAnsi="Candara"/>
                <w:b/>
                <w:bCs/>
                <w:sz w:val="20"/>
                <w:szCs w:val="20"/>
                <w:highlight w:val="lightGray"/>
              </w:rPr>
            </w:pPr>
            <w:r w:rsidRPr="00C4629E">
              <w:rPr>
                <w:rFonts w:ascii="Candara" w:hAnsi="Candara"/>
                <w:b/>
                <w:bCs/>
                <w:sz w:val="20"/>
                <w:szCs w:val="20"/>
                <w:highlight w:val="lightGray"/>
              </w:rPr>
              <w:t xml:space="preserve">PLEASE SEE TRUST IMPROVEMENT PLAN – TRUST WIDE SENCO ACTIONS – EMILY HUGHES </w:t>
            </w:r>
            <w:r w:rsidR="00AE53A7" w:rsidRPr="00C4629E">
              <w:rPr>
                <w:rFonts w:ascii="Candara" w:hAnsi="Candara"/>
                <w:b/>
                <w:bCs/>
                <w:sz w:val="20"/>
                <w:szCs w:val="20"/>
                <w:highlight w:val="lightGray"/>
              </w:rPr>
              <w:t>–</w:t>
            </w:r>
          </w:p>
          <w:p w:rsidR="00AE53A7" w:rsidRPr="00C4629E" w:rsidRDefault="00AE53A7" w:rsidP="00DD2F06">
            <w:pPr>
              <w:rPr>
                <w:rFonts w:ascii="Candara" w:hAnsi="Candara"/>
                <w:b/>
                <w:bCs/>
                <w:sz w:val="20"/>
                <w:szCs w:val="20"/>
                <w:highlight w:val="lightGray"/>
              </w:rPr>
            </w:pPr>
          </w:p>
        </w:tc>
      </w:tr>
      <w:tr w:rsidR="00BD4104" w:rsidRPr="00C4629E" w:rsidTr="00325661">
        <w:trPr>
          <w:trHeight w:val="496"/>
        </w:trPr>
        <w:tc>
          <w:tcPr>
            <w:tcW w:w="2176" w:type="dxa"/>
            <w:shd w:val="clear" w:color="auto" w:fill="auto"/>
          </w:tcPr>
          <w:p w:rsidR="00DD2F06" w:rsidRPr="00C4629E" w:rsidRDefault="00DD2F06" w:rsidP="00DD2F06">
            <w:pPr>
              <w:pStyle w:val="NormalWeb"/>
              <w:jc w:val="center"/>
              <w:rPr>
                <w:rFonts w:ascii="Candara" w:hAnsi="Candara"/>
                <w:b/>
                <w:bCs/>
                <w:color w:val="000000" w:themeColor="text1"/>
                <w:sz w:val="20"/>
                <w:szCs w:val="20"/>
              </w:rPr>
            </w:pPr>
            <w:r w:rsidRPr="00C4629E">
              <w:rPr>
                <w:rFonts w:ascii="Candara" w:hAnsi="Candara"/>
                <w:b/>
                <w:bCs/>
                <w:color w:val="000000" w:themeColor="text1"/>
                <w:sz w:val="20"/>
                <w:szCs w:val="20"/>
              </w:rPr>
              <w:t>Milestones Term 1</w:t>
            </w:r>
          </w:p>
          <w:p w:rsidR="00DD2F06" w:rsidRPr="00C4629E" w:rsidRDefault="00DD2F06" w:rsidP="00DD2F06">
            <w:pPr>
              <w:pStyle w:val="NormalWeb"/>
              <w:jc w:val="center"/>
              <w:rPr>
                <w:rFonts w:ascii="Candara" w:hAnsi="Candara"/>
                <w:b/>
                <w:color w:val="000000"/>
                <w:sz w:val="20"/>
                <w:szCs w:val="20"/>
              </w:rPr>
            </w:pPr>
          </w:p>
        </w:tc>
        <w:tc>
          <w:tcPr>
            <w:tcW w:w="2155" w:type="dxa"/>
            <w:shd w:val="clear" w:color="auto" w:fill="auto"/>
          </w:tcPr>
          <w:p w:rsidR="00DD2F06" w:rsidRPr="00C4629E" w:rsidRDefault="00DD2F06" w:rsidP="00DD2F06">
            <w:pPr>
              <w:pStyle w:val="NormalWeb"/>
              <w:jc w:val="center"/>
              <w:rPr>
                <w:rFonts w:ascii="Candara" w:hAnsi="Candara"/>
                <w:b/>
                <w:bCs/>
                <w:color w:val="000000" w:themeColor="text1"/>
                <w:sz w:val="20"/>
                <w:szCs w:val="20"/>
              </w:rPr>
            </w:pPr>
            <w:r w:rsidRPr="00C4629E">
              <w:rPr>
                <w:rFonts w:ascii="Candara" w:hAnsi="Candara"/>
                <w:b/>
                <w:bCs/>
                <w:color w:val="000000" w:themeColor="text1"/>
                <w:sz w:val="20"/>
                <w:szCs w:val="20"/>
              </w:rPr>
              <w:t>Milestones Term 2</w:t>
            </w:r>
          </w:p>
        </w:tc>
        <w:tc>
          <w:tcPr>
            <w:tcW w:w="3387" w:type="dxa"/>
            <w:gridSpan w:val="3"/>
            <w:shd w:val="clear" w:color="auto" w:fill="auto"/>
          </w:tcPr>
          <w:p w:rsidR="00DD2F06" w:rsidRPr="00C4629E" w:rsidRDefault="00DD2F06" w:rsidP="00DD2F06">
            <w:pPr>
              <w:pStyle w:val="NormalWeb"/>
              <w:jc w:val="center"/>
              <w:rPr>
                <w:rFonts w:ascii="Candara" w:hAnsi="Candara"/>
                <w:b/>
                <w:bCs/>
                <w:color w:val="000000" w:themeColor="text1"/>
                <w:sz w:val="20"/>
                <w:szCs w:val="20"/>
              </w:rPr>
            </w:pPr>
            <w:r w:rsidRPr="00C4629E">
              <w:rPr>
                <w:rFonts w:ascii="Candara" w:hAnsi="Candara"/>
                <w:b/>
                <w:bCs/>
                <w:color w:val="000000" w:themeColor="text1"/>
                <w:sz w:val="20"/>
                <w:szCs w:val="20"/>
              </w:rPr>
              <w:t>Milestones Term 3</w:t>
            </w:r>
          </w:p>
        </w:tc>
        <w:tc>
          <w:tcPr>
            <w:tcW w:w="2141" w:type="dxa"/>
            <w:gridSpan w:val="3"/>
            <w:shd w:val="clear" w:color="auto" w:fill="auto"/>
          </w:tcPr>
          <w:p w:rsidR="00DD2F06" w:rsidRPr="00C4629E" w:rsidRDefault="00DD2F06" w:rsidP="00DD2F06">
            <w:pPr>
              <w:pStyle w:val="NormalWeb"/>
              <w:jc w:val="center"/>
              <w:rPr>
                <w:rFonts w:ascii="Candara" w:hAnsi="Candara"/>
                <w:b/>
                <w:bCs/>
                <w:color w:val="000000" w:themeColor="text1"/>
                <w:sz w:val="20"/>
                <w:szCs w:val="20"/>
              </w:rPr>
            </w:pPr>
            <w:r w:rsidRPr="00C4629E">
              <w:rPr>
                <w:rFonts w:ascii="Candara" w:hAnsi="Candara"/>
                <w:b/>
                <w:bCs/>
                <w:color w:val="000000" w:themeColor="text1"/>
                <w:sz w:val="20"/>
                <w:szCs w:val="20"/>
              </w:rPr>
              <w:t>Milestones Term 4</w:t>
            </w:r>
          </w:p>
        </w:tc>
        <w:tc>
          <w:tcPr>
            <w:tcW w:w="2044" w:type="dxa"/>
            <w:shd w:val="clear" w:color="auto" w:fill="auto"/>
          </w:tcPr>
          <w:p w:rsidR="00DD2F06" w:rsidRPr="00C4629E" w:rsidRDefault="00DD2F06" w:rsidP="00DD2F06">
            <w:pPr>
              <w:pStyle w:val="NormalWeb"/>
              <w:jc w:val="center"/>
              <w:rPr>
                <w:rFonts w:ascii="Candara" w:hAnsi="Candara"/>
                <w:b/>
                <w:bCs/>
                <w:color w:val="000000" w:themeColor="text1"/>
                <w:sz w:val="20"/>
                <w:szCs w:val="20"/>
              </w:rPr>
            </w:pPr>
            <w:r w:rsidRPr="00C4629E">
              <w:rPr>
                <w:rFonts w:ascii="Candara" w:hAnsi="Candara"/>
                <w:b/>
                <w:bCs/>
                <w:color w:val="000000" w:themeColor="text1"/>
                <w:sz w:val="20"/>
                <w:szCs w:val="20"/>
              </w:rPr>
              <w:t>Milestones Term 5</w:t>
            </w:r>
          </w:p>
        </w:tc>
        <w:tc>
          <w:tcPr>
            <w:tcW w:w="2045" w:type="dxa"/>
            <w:shd w:val="clear" w:color="auto" w:fill="auto"/>
          </w:tcPr>
          <w:p w:rsidR="00DD2F06" w:rsidRPr="00C4629E" w:rsidRDefault="00DD2F06" w:rsidP="00DD2F06">
            <w:pPr>
              <w:pStyle w:val="NormalWeb"/>
              <w:jc w:val="center"/>
              <w:rPr>
                <w:rFonts w:ascii="Candara" w:hAnsi="Candara"/>
                <w:b/>
                <w:bCs/>
                <w:color w:val="000000" w:themeColor="text1"/>
                <w:sz w:val="20"/>
                <w:szCs w:val="20"/>
              </w:rPr>
            </w:pPr>
            <w:r w:rsidRPr="00C4629E">
              <w:rPr>
                <w:rFonts w:ascii="Candara" w:hAnsi="Candara"/>
                <w:b/>
                <w:bCs/>
                <w:color w:val="000000" w:themeColor="text1"/>
                <w:sz w:val="20"/>
                <w:szCs w:val="20"/>
              </w:rPr>
              <w:t>Milestones Term 6</w:t>
            </w:r>
          </w:p>
        </w:tc>
      </w:tr>
      <w:tr w:rsidR="005C77D6" w:rsidRPr="00C4629E" w:rsidTr="00325661">
        <w:trPr>
          <w:trHeight w:val="390"/>
        </w:trPr>
        <w:tc>
          <w:tcPr>
            <w:tcW w:w="2176" w:type="dxa"/>
            <w:shd w:val="clear" w:color="auto" w:fill="auto"/>
          </w:tcPr>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 xml:space="preserve">Objective 1—Support staff deployed according to need </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Appraisal – linked to SIP</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2-</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Career progression survey completed.</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RWI training completed for SS</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ARB led Reciprocal reading PDM</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3-</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 xml:space="preserve">Induction of new staff-Visits VAT schools </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N2V begins- B4L focus at RAPS</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House keeping book sweeps</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5-</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New members invited onto the LAB</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6- Move to phase 1 of the building successful</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lastRenderedPageBreak/>
              <w:t>IYA individual visits.</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7-</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Arts curriculum team developing skills</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8</w:t>
            </w:r>
          </w:p>
          <w:p w:rsidR="005C77D6" w:rsidRPr="00C4629E" w:rsidRDefault="005C77D6" w:rsidP="005C77D6">
            <w:pPr>
              <w:rPr>
                <w:rFonts w:ascii="Candara" w:hAnsi="Candara"/>
                <w:b/>
                <w:bCs/>
                <w:sz w:val="20"/>
                <w:szCs w:val="20"/>
              </w:rPr>
            </w:pPr>
            <w:r w:rsidRPr="00C4629E">
              <w:rPr>
                <w:rFonts w:ascii="Candara" w:hAnsi="Candara"/>
                <w:b/>
                <w:bCs/>
                <w:sz w:val="20"/>
                <w:szCs w:val="20"/>
                <w:highlight w:val="green"/>
              </w:rPr>
              <w:t>Diversity weeks set up and values ,values understood by all</w:t>
            </w:r>
          </w:p>
          <w:p w:rsidR="005C77D6" w:rsidRPr="00C4629E" w:rsidRDefault="005C77D6" w:rsidP="005C77D6">
            <w:pPr>
              <w:rPr>
                <w:rFonts w:ascii="Candara" w:hAnsi="Candara"/>
                <w:b/>
                <w:sz w:val="20"/>
                <w:szCs w:val="20"/>
                <w:highlight w:val="green"/>
              </w:rPr>
            </w:pPr>
          </w:p>
          <w:p w:rsidR="005C77D6" w:rsidRPr="00C4629E" w:rsidRDefault="005C77D6" w:rsidP="005C77D6">
            <w:pPr>
              <w:pStyle w:val="NormalWeb"/>
              <w:jc w:val="center"/>
              <w:rPr>
                <w:rFonts w:ascii="Candara" w:hAnsi="Candara"/>
                <w:color w:val="000000"/>
                <w:sz w:val="20"/>
                <w:szCs w:val="20"/>
                <w:highlight w:val="green"/>
              </w:rPr>
            </w:pPr>
          </w:p>
        </w:tc>
        <w:tc>
          <w:tcPr>
            <w:tcW w:w="2155" w:type="dxa"/>
            <w:shd w:val="clear" w:color="auto" w:fill="auto"/>
          </w:tcPr>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lastRenderedPageBreak/>
              <w:t>Objective 1 –Data analysis / PPM meeting –LT knowledgeable and on strengths and areas for development.</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Support staff redeployed.</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2 Personalised Appraisal targets are set that are related to SIP.</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3 Observations of all staff (Teachers Eng/Maths TAs RWI-personalised CPD in place.</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4 –Parent Council set up for first meeting –establish new purpose.</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lastRenderedPageBreak/>
              <w:t>LAB Surgery for parents</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5</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LAB develop understanding of Data and SEF</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LAB members training</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6</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Publicity targeted around Arts –fortnightly news stories .</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New parent visits start.</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DFE Monitoring visit to develop strategic  questioning.</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8</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 xml:space="preserve">Continued Diversity weeks reception develop Plan/Do /Review </w:t>
            </w:r>
          </w:p>
          <w:p w:rsidR="005C77D6" w:rsidRPr="00C4629E" w:rsidRDefault="005C77D6" w:rsidP="005C77D6">
            <w:pPr>
              <w:rPr>
                <w:rFonts w:ascii="Candara" w:hAnsi="Candara"/>
                <w:b/>
                <w:bCs/>
                <w:sz w:val="20"/>
                <w:szCs w:val="20"/>
                <w:highlight w:val="green"/>
              </w:rPr>
            </w:pPr>
          </w:p>
        </w:tc>
        <w:tc>
          <w:tcPr>
            <w:tcW w:w="3387" w:type="dxa"/>
            <w:gridSpan w:val="3"/>
            <w:shd w:val="clear" w:color="auto" w:fill="auto"/>
          </w:tcPr>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lastRenderedPageBreak/>
              <w:t>Objective 1-</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 xml:space="preserve">Objective 2 </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 xml:space="preserve">Recruitment of  a Deputy with Teaching and Learning focus to start in term 5 </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 xml:space="preserve">Objective 3 </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Book reviews in all subject areas looking at feedback and developmental marking and writing.</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Objective 3</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3 new members of teaching staff in place –ensure consistent induction.</w:t>
            </w:r>
          </w:p>
          <w:p w:rsidR="005C77D6" w:rsidRPr="00C4629E" w:rsidRDefault="005C77D6" w:rsidP="005C77D6">
            <w:pPr>
              <w:rPr>
                <w:rFonts w:ascii="Candara" w:hAnsi="Candara"/>
                <w:b/>
                <w:bCs/>
                <w:sz w:val="20"/>
                <w:szCs w:val="20"/>
                <w:highlight w:val="red"/>
              </w:rPr>
            </w:pPr>
            <w:r w:rsidRPr="00C4629E">
              <w:rPr>
                <w:rFonts w:ascii="Candara" w:hAnsi="Candara"/>
                <w:b/>
                <w:bCs/>
                <w:sz w:val="20"/>
                <w:szCs w:val="20"/>
                <w:highlight w:val="red"/>
              </w:rPr>
              <w:t>Objective 4</w:t>
            </w:r>
          </w:p>
          <w:p w:rsidR="005C77D6" w:rsidRPr="00C4629E" w:rsidRDefault="005C77D6" w:rsidP="005C77D6">
            <w:pPr>
              <w:rPr>
                <w:rFonts w:ascii="Candara" w:hAnsi="Candara"/>
                <w:b/>
                <w:bCs/>
                <w:sz w:val="20"/>
                <w:szCs w:val="20"/>
                <w:highlight w:val="red"/>
              </w:rPr>
            </w:pPr>
            <w:r w:rsidRPr="00C4629E">
              <w:rPr>
                <w:rFonts w:ascii="Candara" w:hAnsi="Candara"/>
                <w:b/>
                <w:bCs/>
                <w:sz w:val="20"/>
                <w:szCs w:val="20"/>
                <w:highlight w:val="red"/>
              </w:rPr>
              <w:t>Parent survey completed</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 xml:space="preserve">Objective 5 </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COG Learning Walk around school.</w:t>
            </w:r>
          </w:p>
          <w:p w:rsidR="005C77D6" w:rsidRPr="00C4629E" w:rsidRDefault="005C77D6" w:rsidP="005C77D6">
            <w:pPr>
              <w:rPr>
                <w:rFonts w:ascii="Candara" w:hAnsi="Candara"/>
                <w:b/>
                <w:bCs/>
                <w:sz w:val="20"/>
                <w:szCs w:val="20"/>
                <w:highlight w:val="green"/>
              </w:rPr>
            </w:pPr>
            <w:r w:rsidRPr="00C4629E">
              <w:rPr>
                <w:rFonts w:ascii="Candara" w:hAnsi="Candara"/>
                <w:b/>
                <w:bCs/>
                <w:sz w:val="20"/>
                <w:szCs w:val="20"/>
                <w:highlight w:val="green"/>
              </w:rPr>
              <w:t>Governor visit to school.</w:t>
            </w:r>
          </w:p>
          <w:p w:rsidR="0056314A" w:rsidRPr="00C4629E" w:rsidRDefault="0056314A" w:rsidP="005C77D6">
            <w:pPr>
              <w:rPr>
                <w:rFonts w:ascii="Candara" w:hAnsi="Candara"/>
                <w:b/>
                <w:bCs/>
                <w:sz w:val="20"/>
                <w:szCs w:val="20"/>
                <w:highlight w:val="green"/>
              </w:rPr>
            </w:pPr>
            <w:r w:rsidRPr="00C4629E">
              <w:rPr>
                <w:rFonts w:ascii="Candara" w:hAnsi="Candara"/>
                <w:b/>
                <w:bCs/>
                <w:sz w:val="20"/>
                <w:szCs w:val="20"/>
                <w:highlight w:val="green"/>
              </w:rPr>
              <w:t xml:space="preserve">Objective 6 </w:t>
            </w:r>
          </w:p>
          <w:p w:rsidR="0056314A" w:rsidRPr="00C4629E" w:rsidRDefault="0056314A" w:rsidP="005C77D6">
            <w:pPr>
              <w:rPr>
                <w:rFonts w:ascii="Candara" w:hAnsi="Candara"/>
                <w:b/>
                <w:bCs/>
                <w:sz w:val="20"/>
                <w:szCs w:val="20"/>
                <w:highlight w:val="green"/>
              </w:rPr>
            </w:pPr>
            <w:r w:rsidRPr="00C4629E">
              <w:rPr>
                <w:rFonts w:ascii="Candara" w:hAnsi="Candara"/>
                <w:b/>
                <w:bCs/>
                <w:sz w:val="20"/>
                <w:szCs w:val="20"/>
                <w:highlight w:val="green"/>
              </w:rPr>
              <w:t>Ensure all stake holders are communicated with effectively re Delays</w:t>
            </w:r>
          </w:p>
          <w:p w:rsidR="0056314A" w:rsidRPr="00C4629E" w:rsidRDefault="0056314A" w:rsidP="005C77D6">
            <w:pPr>
              <w:rPr>
                <w:rFonts w:ascii="Candara" w:hAnsi="Candara"/>
                <w:b/>
                <w:bCs/>
                <w:sz w:val="20"/>
                <w:szCs w:val="20"/>
                <w:highlight w:val="green"/>
              </w:rPr>
            </w:pPr>
            <w:r w:rsidRPr="00C4629E">
              <w:rPr>
                <w:rFonts w:ascii="Candara" w:hAnsi="Candara"/>
                <w:b/>
                <w:bCs/>
                <w:sz w:val="20"/>
                <w:szCs w:val="20"/>
                <w:highlight w:val="green"/>
              </w:rPr>
              <w:t>Targeted publicity to attract new pupils</w:t>
            </w:r>
          </w:p>
          <w:p w:rsidR="003D6C9E" w:rsidRPr="00C4629E" w:rsidRDefault="003D6C9E" w:rsidP="005C77D6">
            <w:pPr>
              <w:rPr>
                <w:rFonts w:ascii="Candara" w:hAnsi="Candara"/>
                <w:b/>
                <w:bCs/>
                <w:sz w:val="20"/>
                <w:szCs w:val="20"/>
                <w:highlight w:val="green"/>
              </w:rPr>
            </w:pPr>
            <w:r w:rsidRPr="00C4629E">
              <w:rPr>
                <w:rFonts w:ascii="Candara" w:hAnsi="Candara"/>
                <w:b/>
                <w:bCs/>
                <w:sz w:val="20"/>
                <w:szCs w:val="20"/>
                <w:highlight w:val="green"/>
              </w:rPr>
              <w:t>Objective 7</w:t>
            </w:r>
          </w:p>
          <w:p w:rsidR="003D6C9E" w:rsidRPr="00C4629E" w:rsidRDefault="003D6C9E" w:rsidP="005C77D6">
            <w:pPr>
              <w:rPr>
                <w:rFonts w:ascii="Candara" w:hAnsi="Candara"/>
                <w:b/>
                <w:bCs/>
                <w:sz w:val="20"/>
                <w:szCs w:val="20"/>
                <w:highlight w:val="green"/>
              </w:rPr>
            </w:pPr>
            <w:r w:rsidRPr="00C4629E">
              <w:rPr>
                <w:rFonts w:ascii="Candara" w:hAnsi="Candara"/>
                <w:b/>
                <w:bCs/>
                <w:sz w:val="20"/>
                <w:szCs w:val="20"/>
                <w:highlight w:val="green"/>
              </w:rPr>
              <w:lastRenderedPageBreak/>
              <w:t>Recruitment of RPAA for Arts curriculum</w:t>
            </w:r>
          </w:p>
          <w:p w:rsidR="00C4629E" w:rsidRPr="00C4629E" w:rsidRDefault="00C4629E" w:rsidP="005C77D6">
            <w:pPr>
              <w:rPr>
                <w:rFonts w:ascii="Candara" w:hAnsi="Candara"/>
                <w:b/>
                <w:bCs/>
                <w:sz w:val="20"/>
                <w:szCs w:val="20"/>
                <w:highlight w:val="green"/>
              </w:rPr>
            </w:pPr>
            <w:r w:rsidRPr="00C4629E">
              <w:rPr>
                <w:rFonts w:ascii="Candara" w:hAnsi="Candara"/>
                <w:b/>
                <w:bCs/>
                <w:sz w:val="20"/>
                <w:szCs w:val="20"/>
                <w:highlight w:val="green"/>
              </w:rPr>
              <w:t>Recruitment of Arts curriculum TA</w:t>
            </w:r>
          </w:p>
          <w:p w:rsidR="00C4629E" w:rsidRPr="00C4629E" w:rsidRDefault="00C4629E" w:rsidP="00C4629E">
            <w:pPr>
              <w:rPr>
                <w:rFonts w:ascii="Candara" w:hAnsi="Candara"/>
                <w:b/>
                <w:bCs/>
                <w:sz w:val="20"/>
                <w:szCs w:val="20"/>
                <w:highlight w:val="green"/>
              </w:rPr>
            </w:pPr>
            <w:r w:rsidRPr="00C4629E">
              <w:rPr>
                <w:rFonts w:ascii="Candara" w:hAnsi="Candara"/>
                <w:b/>
                <w:bCs/>
                <w:sz w:val="20"/>
                <w:szCs w:val="20"/>
                <w:highlight w:val="green"/>
              </w:rPr>
              <w:t>Objective 8</w:t>
            </w:r>
          </w:p>
          <w:p w:rsidR="00C4629E" w:rsidRPr="00C4629E" w:rsidRDefault="00C4629E" w:rsidP="00C4629E">
            <w:pPr>
              <w:rPr>
                <w:rFonts w:ascii="Candara" w:hAnsi="Candara"/>
                <w:b/>
                <w:bCs/>
                <w:sz w:val="20"/>
                <w:szCs w:val="20"/>
              </w:rPr>
            </w:pPr>
            <w:r w:rsidRPr="00C4629E">
              <w:rPr>
                <w:rFonts w:ascii="Candara" w:hAnsi="Candara"/>
                <w:b/>
                <w:bCs/>
                <w:sz w:val="20"/>
                <w:szCs w:val="20"/>
                <w:highlight w:val="green"/>
              </w:rPr>
              <w:t>Diversity weeks set up and values ,values understood by all new members of staff.</w:t>
            </w:r>
          </w:p>
          <w:p w:rsidR="00C4629E" w:rsidRPr="00C4629E" w:rsidRDefault="00C4629E" w:rsidP="005C77D6">
            <w:pPr>
              <w:rPr>
                <w:rFonts w:ascii="Candara" w:hAnsi="Candara"/>
                <w:b/>
                <w:bCs/>
                <w:sz w:val="20"/>
                <w:szCs w:val="20"/>
                <w:highlight w:val="green"/>
              </w:rPr>
            </w:pPr>
          </w:p>
          <w:p w:rsidR="0056314A" w:rsidRPr="00C4629E" w:rsidRDefault="0056314A" w:rsidP="005C77D6">
            <w:pPr>
              <w:rPr>
                <w:rFonts w:ascii="Candara" w:hAnsi="Candara"/>
                <w:b/>
                <w:bCs/>
                <w:sz w:val="20"/>
                <w:szCs w:val="20"/>
                <w:highlight w:val="green"/>
              </w:rPr>
            </w:pPr>
          </w:p>
          <w:p w:rsidR="0056314A" w:rsidRPr="00C4629E" w:rsidRDefault="0056314A" w:rsidP="005C77D6">
            <w:pPr>
              <w:rPr>
                <w:rFonts w:ascii="Candara" w:hAnsi="Candara"/>
                <w:b/>
                <w:bCs/>
                <w:sz w:val="20"/>
                <w:szCs w:val="20"/>
                <w:highlight w:val="green"/>
              </w:rPr>
            </w:pPr>
          </w:p>
          <w:p w:rsidR="005C77D6" w:rsidRPr="00C4629E" w:rsidRDefault="005C77D6" w:rsidP="005C77D6">
            <w:pPr>
              <w:pStyle w:val="NormalWeb"/>
              <w:rPr>
                <w:rFonts w:ascii="Candara" w:hAnsi="Candara"/>
                <w:color w:val="000000" w:themeColor="text1"/>
                <w:sz w:val="20"/>
                <w:szCs w:val="20"/>
                <w:highlight w:val="green"/>
              </w:rPr>
            </w:pPr>
          </w:p>
        </w:tc>
        <w:tc>
          <w:tcPr>
            <w:tcW w:w="2141" w:type="dxa"/>
            <w:gridSpan w:val="3"/>
            <w:shd w:val="clear" w:color="auto" w:fill="auto"/>
          </w:tcPr>
          <w:p w:rsidR="005C77D6" w:rsidRPr="00C4629E" w:rsidRDefault="005C77D6" w:rsidP="005C77D6">
            <w:pPr>
              <w:rPr>
                <w:rFonts w:ascii="Candara" w:hAnsi="Candara"/>
                <w:b/>
                <w:sz w:val="20"/>
                <w:szCs w:val="20"/>
                <w:highlight w:val="green"/>
              </w:rPr>
            </w:pPr>
            <w:r w:rsidRPr="00C4629E">
              <w:rPr>
                <w:rFonts w:ascii="Candara" w:hAnsi="Candara"/>
                <w:b/>
                <w:sz w:val="20"/>
                <w:szCs w:val="20"/>
                <w:highlight w:val="green"/>
              </w:rPr>
              <w:lastRenderedPageBreak/>
              <w:t>Objective 1 –</w:t>
            </w:r>
          </w:p>
          <w:p w:rsidR="005C77D6" w:rsidRPr="00C4629E" w:rsidRDefault="005C77D6" w:rsidP="005C77D6">
            <w:pPr>
              <w:rPr>
                <w:rFonts w:ascii="Candara" w:hAnsi="Candara"/>
                <w:b/>
                <w:sz w:val="20"/>
                <w:szCs w:val="20"/>
                <w:highlight w:val="green"/>
              </w:rPr>
            </w:pPr>
            <w:r w:rsidRPr="00C4629E">
              <w:rPr>
                <w:rFonts w:ascii="Candara" w:hAnsi="Candara"/>
                <w:b/>
                <w:bCs/>
                <w:sz w:val="20"/>
                <w:szCs w:val="20"/>
                <w:highlight w:val="green"/>
              </w:rPr>
              <w:t>–Data analysis / PPM meeting</w:t>
            </w:r>
          </w:p>
          <w:p w:rsidR="005C77D6" w:rsidRPr="00C4629E" w:rsidRDefault="005C77D6" w:rsidP="005C77D6">
            <w:pPr>
              <w:rPr>
                <w:rFonts w:ascii="Candara" w:hAnsi="Candara"/>
                <w:b/>
                <w:sz w:val="20"/>
                <w:szCs w:val="20"/>
                <w:highlight w:val="green"/>
              </w:rPr>
            </w:pPr>
            <w:r w:rsidRPr="00C4629E">
              <w:rPr>
                <w:rFonts w:ascii="Candara" w:hAnsi="Candara"/>
                <w:b/>
                <w:sz w:val="20"/>
                <w:szCs w:val="20"/>
                <w:highlight w:val="green"/>
              </w:rPr>
              <w:t xml:space="preserve">Mid Year Appraisal Review </w:t>
            </w:r>
          </w:p>
          <w:p w:rsidR="005C77D6" w:rsidRPr="00C4629E" w:rsidRDefault="005C77D6" w:rsidP="005C77D6">
            <w:pPr>
              <w:rPr>
                <w:rFonts w:ascii="Candara" w:hAnsi="Candara"/>
                <w:b/>
                <w:sz w:val="20"/>
                <w:szCs w:val="20"/>
                <w:highlight w:val="green"/>
              </w:rPr>
            </w:pPr>
            <w:r w:rsidRPr="00C4629E">
              <w:rPr>
                <w:rFonts w:ascii="Candara" w:hAnsi="Candara"/>
                <w:b/>
                <w:sz w:val="20"/>
                <w:szCs w:val="20"/>
                <w:highlight w:val="green"/>
              </w:rPr>
              <w:t>Objective  2</w:t>
            </w:r>
          </w:p>
          <w:p w:rsidR="005C77D6" w:rsidRPr="00C4629E" w:rsidRDefault="005C77D6" w:rsidP="005C77D6">
            <w:pPr>
              <w:rPr>
                <w:rFonts w:ascii="Candara" w:hAnsi="Candara"/>
                <w:b/>
                <w:sz w:val="20"/>
                <w:szCs w:val="20"/>
                <w:highlight w:val="green"/>
              </w:rPr>
            </w:pPr>
            <w:r w:rsidRPr="00C4629E">
              <w:rPr>
                <w:rFonts w:ascii="Candara" w:hAnsi="Candara"/>
                <w:b/>
                <w:sz w:val="20"/>
                <w:szCs w:val="20"/>
                <w:highlight w:val="green"/>
              </w:rPr>
              <w:t>Recruitment of Leader of Curriculum to</w:t>
            </w:r>
            <w:r w:rsidR="004E2A7C">
              <w:rPr>
                <w:rFonts w:ascii="Candara" w:hAnsi="Candara"/>
                <w:b/>
                <w:sz w:val="20"/>
                <w:szCs w:val="20"/>
                <w:highlight w:val="green"/>
              </w:rPr>
              <w:t xml:space="preserve"> be appointed for Term1 2018-2019</w:t>
            </w:r>
          </w:p>
          <w:p w:rsidR="005C77D6" w:rsidRPr="00C4629E" w:rsidRDefault="004E2A7C" w:rsidP="005C77D6">
            <w:pPr>
              <w:rPr>
                <w:rFonts w:ascii="Candara" w:hAnsi="Candara"/>
                <w:b/>
                <w:sz w:val="20"/>
                <w:szCs w:val="20"/>
                <w:highlight w:val="green"/>
              </w:rPr>
            </w:pPr>
            <w:r>
              <w:rPr>
                <w:rFonts w:ascii="Candara" w:hAnsi="Candara"/>
                <w:b/>
                <w:sz w:val="20"/>
                <w:szCs w:val="20"/>
                <w:highlight w:val="green"/>
              </w:rPr>
              <w:t>AB on P</w:t>
            </w:r>
            <w:r w:rsidR="005C77D6" w:rsidRPr="00C4629E">
              <w:rPr>
                <w:rFonts w:ascii="Candara" w:hAnsi="Candara"/>
                <w:b/>
                <w:sz w:val="20"/>
                <w:szCs w:val="20"/>
                <w:highlight w:val="green"/>
              </w:rPr>
              <w:t>A Course –Calculation policy developed .</w:t>
            </w:r>
          </w:p>
          <w:p w:rsidR="005C77D6" w:rsidRPr="00C4629E" w:rsidRDefault="005C77D6" w:rsidP="005C77D6">
            <w:pPr>
              <w:rPr>
                <w:rFonts w:ascii="Candara" w:hAnsi="Candara"/>
                <w:b/>
                <w:sz w:val="20"/>
                <w:szCs w:val="20"/>
                <w:highlight w:val="green"/>
              </w:rPr>
            </w:pPr>
            <w:r w:rsidRPr="00C4629E">
              <w:rPr>
                <w:rFonts w:ascii="Candara" w:hAnsi="Candara"/>
                <w:b/>
                <w:sz w:val="20"/>
                <w:szCs w:val="20"/>
                <w:highlight w:val="green"/>
              </w:rPr>
              <w:t xml:space="preserve">Objective 3 Review marking policy </w:t>
            </w:r>
          </w:p>
          <w:p w:rsidR="005C77D6" w:rsidRPr="00C4629E" w:rsidRDefault="005C77D6" w:rsidP="005C77D6">
            <w:pPr>
              <w:rPr>
                <w:rFonts w:ascii="Candara" w:hAnsi="Candara"/>
                <w:b/>
                <w:sz w:val="20"/>
                <w:szCs w:val="20"/>
                <w:highlight w:val="green"/>
              </w:rPr>
            </w:pPr>
            <w:r w:rsidRPr="00C4629E">
              <w:rPr>
                <w:rFonts w:ascii="Candara" w:hAnsi="Candara"/>
                <w:b/>
                <w:sz w:val="20"/>
                <w:szCs w:val="20"/>
                <w:highlight w:val="green"/>
              </w:rPr>
              <w:t>Writing –Building on skills</w:t>
            </w:r>
          </w:p>
          <w:p w:rsidR="005C77D6" w:rsidRPr="00C4629E" w:rsidRDefault="005C77D6" w:rsidP="005C77D6">
            <w:pPr>
              <w:rPr>
                <w:rFonts w:ascii="Candara" w:hAnsi="Candara"/>
                <w:b/>
                <w:sz w:val="20"/>
                <w:szCs w:val="20"/>
                <w:highlight w:val="green"/>
              </w:rPr>
            </w:pPr>
            <w:r w:rsidRPr="00C4629E">
              <w:rPr>
                <w:rFonts w:ascii="Candara" w:hAnsi="Candara"/>
                <w:b/>
                <w:sz w:val="20"/>
                <w:szCs w:val="20"/>
                <w:highlight w:val="green"/>
              </w:rPr>
              <w:t>Objective 4</w:t>
            </w:r>
          </w:p>
          <w:p w:rsidR="005C77D6" w:rsidRPr="00C4629E" w:rsidRDefault="005C77D6" w:rsidP="005C77D6">
            <w:pPr>
              <w:rPr>
                <w:rFonts w:ascii="Candara" w:hAnsi="Candara"/>
                <w:b/>
                <w:sz w:val="20"/>
                <w:szCs w:val="20"/>
                <w:highlight w:val="green"/>
              </w:rPr>
            </w:pPr>
            <w:r w:rsidRPr="00C4629E">
              <w:rPr>
                <w:rFonts w:ascii="Candara" w:hAnsi="Candara"/>
                <w:b/>
                <w:sz w:val="20"/>
                <w:szCs w:val="20"/>
                <w:highlight w:val="green"/>
              </w:rPr>
              <w:t>Action plan in place regarding Parent feedback around communication.</w:t>
            </w:r>
          </w:p>
          <w:p w:rsidR="005C77D6" w:rsidRPr="00C4629E" w:rsidRDefault="005C77D6" w:rsidP="005C77D6">
            <w:pPr>
              <w:rPr>
                <w:rFonts w:ascii="Candara" w:hAnsi="Candara"/>
                <w:b/>
                <w:sz w:val="20"/>
                <w:szCs w:val="20"/>
                <w:highlight w:val="green"/>
              </w:rPr>
            </w:pPr>
            <w:r w:rsidRPr="00C4629E">
              <w:rPr>
                <w:rFonts w:ascii="Candara" w:hAnsi="Candara"/>
                <w:b/>
                <w:sz w:val="20"/>
                <w:szCs w:val="20"/>
                <w:highlight w:val="green"/>
              </w:rPr>
              <w:t>Addition</w:t>
            </w:r>
            <w:r w:rsidR="004E2A7C">
              <w:rPr>
                <w:rFonts w:ascii="Candara" w:hAnsi="Candara"/>
                <w:b/>
                <w:sz w:val="20"/>
                <w:szCs w:val="20"/>
                <w:highlight w:val="green"/>
              </w:rPr>
              <w:t>al</w:t>
            </w:r>
            <w:r w:rsidRPr="00C4629E">
              <w:rPr>
                <w:rFonts w:ascii="Candara" w:hAnsi="Candara"/>
                <w:b/>
                <w:sz w:val="20"/>
                <w:szCs w:val="20"/>
                <w:highlight w:val="green"/>
              </w:rPr>
              <w:t xml:space="preserve"> Parent Consultation meetings</w:t>
            </w:r>
          </w:p>
          <w:p w:rsidR="005C77D6" w:rsidRPr="00C4629E" w:rsidRDefault="005C77D6" w:rsidP="005C77D6">
            <w:pPr>
              <w:rPr>
                <w:rFonts w:ascii="Candara" w:hAnsi="Candara"/>
                <w:b/>
                <w:sz w:val="20"/>
                <w:szCs w:val="20"/>
                <w:highlight w:val="green"/>
              </w:rPr>
            </w:pPr>
            <w:r w:rsidRPr="00C4629E">
              <w:rPr>
                <w:rFonts w:ascii="Candara" w:hAnsi="Candara"/>
                <w:b/>
                <w:sz w:val="20"/>
                <w:szCs w:val="20"/>
                <w:highlight w:val="green"/>
              </w:rPr>
              <w:lastRenderedPageBreak/>
              <w:t>Parent Council appoint Chair / Secretary becoming independent voice.</w:t>
            </w:r>
          </w:p>
          <w:p w:rsidR="003D6C9E" w:rsidRPr="00C4629E" w:rsidRDefault="005C77D6" w:rsidP="005C77D6">
            <w:pPr>
              <w:rPr>
                <w:rFonts w:ascii="Candara" w:hAnsi="Candara"/>
                <w:b/>
                <w:sz w:val="20"/>
                <w:szCs w:val="20"/>
                <w:highlight w:val="green"/>
              </w:rPr>
            </w:pPr>
            <w:r w:rsidRPr="00C4629E">
              <w:rPr>
                <w:rFonts w:ascii="Candara" w:hAnsi="Candara"/>
                <w:b/>
                <w:sz w:val="20"/>
                <w:szCs w:val="20"/>
                <w:highlight w:val="green"/>
              </w:rPr>
              <w:t>Objective 5</w:t>
            </w:r>
          </w:p>
          <w:p w:rsidR="005C77D6" w:rsidRPr="00C4629E" w:rsidRDefault="003D6C9E" w:rsidP="005C77D6">
            <w:pPr>
              <w:rPr>
                <w:rFonts w:ascii="Candara" w:hAnsi="Candara"/>
                <w:b/>
                <w:sz w:val="20"/>
                <w:szCs w:val="20"/>
                <w:highlight w:val="green"/>
              </w:rPr>
            </w:pPr>
            <w:r w:rsidRPr="00C4629E">
              <w:rPr>
                <w:rFonts w:ascii="Candara" w:hAnsi="Candara"/>
                <w:b/>
                <w:sz w:val="20"/>
                <w:szCs w:val="20"/>
                <w:highlight w:val="green"/>
              </w:rPr>
              <w:t>Review presentation og data  so LAB have a better understanding and formulate effective questioning.</w:t>
            </w:r>
            <w:r w:rsidR="005C77D6" w:rsidRPr="00C4629E">
              <w:rPr>
                <w:rFonts w:ascii="Candara" w:hAnsi="Candara"/>
                <w:b/>
                <w:sz w:val="20"/>
                <w:szCs w:val="20"/>
                <w:highlight w:val="green"/>
              </w:rPr>
              <w:t xml:space="preserve"> </w:t>
            </w:r>
          </w:p>
          <w:p w:rsidR="003D6C9E" w:rsidRPr="00C4629E" w:rsidRDefault="003D6C9E" w:rsidP="005C77D6">
            <w:pPr>
              <w:rPr>
                <w:rFonts w:ascii="Candara" w:hAnsi="Candara"/>
                <w:b/>
                <w:sz w:val="20"/>
                <w:szCs w:val="20"/>
                <w:highlight w:val="green"/>
              </w:rPr>
            </w:pPr>
            <w:r w:rsidRPr="00C4629E">
              <w:rPr>
                <w:rFonts w:ascii="Candara" w:hAnsi="Candara"/>
                <w:b/>
                <w:sz w:val="20"/>
                <w:szCs w:val="20"/>
                <w:highlight w:val="green"/>
              </w:rPr>
              <w:t>Objective 6</w:t>
            </w:r>
          </w:p>
          <w:p w:rsidR="003D6C9E" w:rsidRPr="00C4629E" w:rsidRDefault="003D6C9E" w:rsidP="003D6C9E">
            <w:pPr>
              <w:rPr>
                <w:rFonts w:ascii="Candara" w:hAnsi="Candara"/>
                <w:b/>
                <w:bCs/>
                <w:sz w:val="20"/>
                <w:szCs w:val="20"/>
                <w:highlight w:val="green"/>
              </w:rPr>
            </w:pPr>
            <w:r w:rsidRPr="00C4629E">
              <w:rPr>
                <w:rFonts w:ascii="Candara" w:hAnsi="Candara"/>
                <w:b/>
                <w:bCs/>
                <w:sz w:val="20"/>
                <w:szCs w:val="20"/>
                <w:highlight w:val="green"/>
              </w:rPr>
              <w:t>Ensure all stake holders are communicated with effectively re Delays</w:t>
            </w:r>
          </w:p>
          <w:p w:rsidR="003D6C9E" w:rsidRPr="00C4629E" w:rsidRDefault="003D6C9E" w:rsidP="003D6C9E">
            <w:pPr>
              <w:rPr>
                <w:rFonts w:ascii="Candara" w:hAnsi="Candara"/>
                <w:b/>
                <w:bCs/>
                <w:sz w:val="20"/>
                <w:szCs w:val="20"/>
                <w:highlight w:val="green"/>
              </w:rPr>
            </w:pPr>
            <w:r w:rsidRPr="00C4629E">
              <w:rPr>
                <w:rFonts w:ascii="Candara" w:hAnsi="Candara"/>
                <w:b/>
                <w:bCs/>
                <w:sz w:val="20"/>
                <w:szCs w:val="20"/>
                <w:highlight w:val="green"/>
              </w:rPr>
              <w:t>Targeted publicity to attract new pupils</w:t>
            </w:r>
          </w:p>
          <w:p w:rsidR="003D6C9E" w:rsidRPr="00C4629E" w:rsidRDefault="003D6C9E" w:rsidP="003D6C9E">
            <w:pPr>
              <w:rPr>
                <w:rFonts w:ascii="Candara" w:hAnsi="Candara"/>
                <w:b/>
                <w:bCs/>
                <w:sz w:val="20"/>
                <w:szCs w:val="20"/>
                <w:highlight w:val="green"/>
              </w:rPr>
            </w:pPr>
            <w:r w:rsidRPr="00C4629E">
              <w:rPr>
                <w:rFonts w:ascii="Candara" w:hAnsi="Candara"/>
                <w:b/>
                <w:bCs/>
                <w:sz w:val="20"/>
                <w:szCs w:val="20"/>
                <w:highlight w:val="green"/>
              </w:rPr>
              <w:t>Recruitment of RPAA for Arts curriculum</w:t>
            </w:r>
          </w:p>
          <w:p w:rsidR="003D6C9E" w:rsidRPr="00C4629E" w:rsidRDefault="003D6C9E" w:rsidP="005C77D6">
            <w:pPr>
              <w:rPr>
                <w:rFonts w:ascii="Candara" w:hAnsi="Candara"/>
                <w:b/>
                <w:sz w:val="20"/>
                <w:szCs w:val="20"/>
                <w:highlight w:val="green"/>
              </w:rPr>
            </w:pPr>
            <w:r w:rsidRPr="00C4629E">
              <w:rPr>
                <w:rFonts w:ascii="Candara" w:hAnsi="Candara"/>
                <w:b/>
                <w:sz w:val="20"/>
                <w:szCs w:val="20"/>
                <w:highlight w:val="green"/>
              </w:rPr>
              <w:t>Grand Opening planned for 20</w:t>
            </w:r>
            <w:r w:rsidRPr="00C4629E">
              <w:rPr>
                <w:rFonts w:ascii="Candara" w:hAnsi="Candara"/>
                <w:b/>
                <w:sz w:val="20"/>
                <w:szCs w:val="20"/>
                <w:highlight w:val="green"/>
                <w:vertAlign w:val="superscript"/>
              </w:rPr>
              <w:t>th</w:t>
            </w:r>
            <w:r w:rsidRPr="00C4629E">
              <w:rPr>
                <w:rFonts w:ascii="Candara" w:hAnsi="Candara"/>
                <w:b/>
                <w:sz w:val="20"/>
                <w:szCs w:val="20"/>
                <w:highlight w:val="green"/>
              </w:rPr>
              <w:t xml:space="preserve"> April</w:t>
            </w:r>
          </w:p>
          <w:p w:rsidR="003D6C9E" w:rsidRPr="00C4629E" w:rsidRDefault="003D6C9E" w:rsidP="005C77D6">
            <w:pPr>
              <w:rPr>
                <w:rFonts w:ascii="Candara" w:hAnsi="Candara"/>
                <w:b/>
                <w:sz w:val="20"/>
                <w:szCs w:val="20"/>
                <w:highlight w:val="green"/>
              </w:rPr>
            </w:pPr>
            <w:r w:rsidRPr="00C4629E">
              <w:rPr>
                <w:rFonts w:ascii="Candara" w:hAnsi="Candara"/>
                <w:b/>
                <w:sz w:val="20"/>
                <w:szCs w:val="20"/>
                <w:highlight w:val="green"/>
              </w:rPr>
              <w:t xml:space="preserve">Links with Cummings developed </w:t>
            </w:r>
          </w:p>
          <w:p w:rsidR="003D6C9E" w:rsidRPr="00C4629E" w:rsidRDefault="003D6C9E" w:rsidP="005C77D6">
            <w:pPr>
              <w:rPr>
                <w:rFonts w:ascii="Candara" w:hAnsi="Candara"/>
                <w:b/>
                <w:sz w:val="20"/>
                <w:szCs w:val="20"/>
                <w:highlight w:val="green"/>
              </w:rPr>
            </w:pPr>
            <w:r w:rsidRPr="00C4629E">
              <w:rPr>
                <w:rFonts w:ascii="Candara" w:hAnsi="Candara"/>
                <w:b/>
                <w:sz w:val="20"/>
                <w:szCs w:val="20"/>
                <w:highlight w:val="green"/>
              </w:rPr>
              <w:t>EYFS outside area to be planned with Living Timber</w:t>
            </w:r>
          </w:p>
          <w:p w:rsidR="003D6C9E" w:rsidRPr="00C4629E" w:rsidRDefault="003D6C9E" w:rsidP="005C77D6">
            <w:pPr>
              <w:rPr>
                <w:rFonts w:ascii="Candara" w:hAnsi="Candara"/>
                <w:b/>
                <w:sz w:val="20"/>
                <w:szCs w:val="20"/>
                <w:highlight w:val="green"/>
              </w:rPr>
            </w:pPr>
          </w:p>
          <w:p w:rsidR="005C77D6" w:rsidRPr="00C4629E" w:rsidRDefault="005C77D6" w:rsidP="005C77D6">
            <w:pPr>
              <w:pStyle w:val="NormalWeb"/>
              <w:rPr>
                <w:rFonts w:ascii="Candara" w:hAnsi="Candara"/>
                <w:sz w:val="20"/>
                <w:szCs w:val="20"/>
                <w:highlight w:val="green"/>
              </w:rPr>
            </w:pPr>
          </w:p>
        </w:tc>
        <w:tc>
          <w:tcPr>
            <w:tcW w:w="2044" w:type="dxa"/>
            <w:shd w:val="clear" w:color="auto" w:fill="auto"/>
          </w:tcPr>
          <w:p w:rsidR="005C77D6" w:rsidRPr="00C4629E" w:rsidRDefault="004E2A7C" w:rsidP="005C77D6">
            <w:pPr>
              <w:rPr>
                <w:rFonts w:ascii="Candara" w:hAnsi="Candara"/>
                <w:b/>
                <w:bCs/>
                <w:sz w:val="20"/>
                <w:szCs w:val="20"/>
              </w:rPr>
            </w:pPr>
            <w:r>
              <w:rPr>
                <w:rFonts w:ascii="Candara" w:hAnsi="Candara"/>
                <w:b/>
                <w:sz w:val="20"/>
                <w:szCs w:val="20"/>
              </w:rPr>
              <w:lastRenderedPageBreak/>
              <w:t xml:space="preserve">Objective </w:t>
            </w:r>
            <w:r w:rsidR="005C77D6" w:rsidRPr="00C4629E">
              <w:rPr>
                <w:rFonts w:ascii="Candara" w:hAnsi="Candara"/>
                <w:b/>
                <w:sz w:val="20"/>
                <w:szCs w:val="20"/>
              </w:rPr>
              <w:t>1</w:t>
            </w:r>
            <w:r w:rsidR="00A5580E" w:rsidRPr="00C4629E">
              <w:rPr>
                <w:rFonts w:ascii="Candara" w:hAnsi="Candara"/>
                <w:b/>
                <w:sz w:val="20"/>
                <w:szCs w:val="20"/>
              </w:rPr>
              <w:t xml:space="preserve"> </w:t>
            </w:r>
            <w:r w:rsidR="005C77D6" w:rsidRPr="00C4629E">
              <w:rPr>
                <w:rFonts w:ascii="Candara" w:hAnsi="Candara"/>
                <w:b/>
                <w:bCs/>
                <w:sz w:val="20"/>
                <w:szCs w:val="20"/>
              </w:rPr>
              <w:t>Da</w:t>
            </w:r>
            <w:r>
              <w:rPr>
                <w:rFonts w:ascii="Candara" w:hAnsi="Candara"/>
                <w:b/>
                <w:bCs/>
                <w:sz w:val="20"/>
                <w:szCs w:val="20"/>
              </w:rPr>
              <w:t>ta analysis LT knowledgeable</w:t>
            </w:r>
            <w:r w:rsidR="005C77D6" w:rsidRPr="00C4629E">
              <w:rPr>
                <w:rFonts w:ascii="Candara" w:hAnsi="Candara"/>
                <w:b/>
                <w:bCs/>
                <w:sz w:val="20"/>
                <w:szCs w:val="20"/>
              </w:rPr>
              <w:t xml:space="preserve"> on strengths and areas for development.</w:t>
            </w:r>
          </w:p>
          <w:p w:rsidR="005C77D6" w:rsidRPr="00C4629E" w:rsidRDefault="005C77D6" w:rsidP="005C77D6">
            <w:pPr>
              <w:rPr>
                <w:rFonts w:ascii="Candara" w:hAnsi="Candara"/>
                <w:b/>
                <w:bCs/>
                <w:sz w:val="20"/>
                <w:szCs w:val="20"/>
              </w:rPr>
            </w:pPr>
            <w:r w:rsidRPr="00C4629E">
              <w:rPr>
                <w:rFonts w:ascii="Candara" w:hAnsi="Candara"/>
                <w:b/>
                <w:bCs/>
                <w:sz w:val="20"/>
                <w:szCs w:val="20"/>
              </w:rPr>
              <w:t>Support staff redeployed.</w:t>
            </w:r>
          </w:p>
          <w:p w:rsidR="003D6C9E" w:rsidRPr="00C4629E" w:rsidRDefault="003D6C9E" w:rsidP="005C77D6">
            <w:pPr>
              <w:rPr>
                <w:rFonts w:ascii="Candara" w:hAnsi="Candara"/>
                <w:b/>
                <w:bCs/>
                <w:sz w:val="20"/>
                <w:szCs w:val="20"/>
              </w:rPr>
            </w:pPr>
            <w:r w:rsidRPr="00C4629E">
              <w:rPr>
                <w:rFonts w:ascii="Candara" w:hAnsi="Candara"/>
                <w:b/>
                <w:bCs/>
                <w:sz w:val="20"/>
                <w:szCs w:val="20"/>
              </w:rPr>
              <w:t>French curriculum in place.</w:t>
            </w:r>
          </w:p>
          <w:p w:rsidR="005C77D6" w:rsidRPr="00C4629E" w:rsidRDefault="005C77D6" w:rsidP="005C77D6">
            <w:pPr>
              <w:rPr>
                <w:rFonts w:ascii="Candara" w:hAnsi="Candara"/>
                <w:b/>
                <w:bCs/>
                <w:sz w:val="20"/>
                <w:szCs w:val="20"/>
              </w:rPr>
            </w:pPr>
            <w:r w:rsidRPr="00C4629E">
              <w:rPr>
                <w:rFonts w:ascii="Candara" w:hAnsi="Candara"/>
                <w:b/>
                <w:bCs/>
                <w:sz w:val="20"/>
                <w:szCs w:val="20"/>
              </w:rPr>
              <w:t>Objective 3-</w:t>
            </w:r>
          </w:p>
          <w:p w:rsidR="005C77D6" w:rsidRPr="00C4629E" w:rsidRDefault="005C77D6" w:rsidP="005C77D6">
            <w:pPr>
              <w:rPr>
                <w:rFonts w:ascii="Candara" w:hAnsi="Candara"/>
                <w:b/>
                <w:bCs/>
                <w:sz w:val="20"/>
                <w:szCs w:val="20"/>
              </w:rPr>
            </w:pPr>
            <w:r w:rsidRPr="00C4629E">
              <w:rPr>
                <w:rFonts w:ascii="Candara" w:hAnsi="Candara"/>
                <w:b/>
                <w:bCs/>
                <w:sz w:val="20"/>
                <w:szCs w:val="20"/>
              </w:rPr>
              <w:t>Writing –</w:t>
            </w:r>
            <w:r w:rsidR="00A5580E" w:rsidRPr="00C4629E">
              <w:rPr>
                <w:rFonts w:ascii="Candara" w:hAnsi="Candara"/>
                <w:b/>
                <w:bCs/>
                <w:sz w:val="20"/>
                <w:szCs w:val="20"/>
              </w:rPr>
              <w:t xml:space="preserve">Teacher </w:t>
            </w:r>
            <w:r w:rsidRPr="00C4629E">
              <w:rPr>
                <w:rFonts w:ascii="Candara" w:hAnsi="Candara"/>
                <w:b/>
                <w:bCs/>
                <w:sz w:val="20"/>
                <w:szCs w:val="20"/>
              </w:rPr>
              <w:t>Peer review re Writing and planning in books. Peer planning for term ahead.</w:t>
            </w:r>
          </w:p>
          <w:p w:rsidR="005C77D6" w:rsidRPr="00C4629E" w:rsidRDefault="005C77D6" w:rsidP="005C77D6">
            <w:pPr>
              <w:rPr>
                <w:rFonts w:ascii="Candara" w:hAnsi="Candara"/>
                <w:b/>
                <w:bCs/>
                <w:sz w:val="20"/>
                <w:szCs w:val="20"/>
              </w:rPr>
            </w:pPr>
            <w:r w:rsidRPr="00C4629E">
              <w:rPr>
                <w:rFonts w:ascii="Candara" w:hAnsi="Candara"/>
                <w:b/>
                <w:bCs/>
                <w:sz w:val="20"/>
                <w:szCs w:val="20"/>
              </w:rPr>
              <w:t>Monitor by DHT . HoS.</w:t>
            </w:r>
          </w:p>
          <w:p w:rsidR="005C77D6" w:rsidRPr="00C4629E" w:rsidRDefault="005C77D6" w:rsidP="005C77D6">
            <w:pPr>
              <w:rPr>
                <w:rFonts w:ascii="Candara" w:hAnsi="Candara"/>
                <w:b/>
                <w:bCs/>
                <w:sz w:val="20"/>
                <w:szCs w:val="20"/>
              </w:rPr>
            </w:pPr>
            <w:r w:rsidRPr="00C4629E">
              <w:rPr>
                <w:rFonts w:ascii="Candara" w:hAnsi="Candara"/>
                <w:b/>
                <w:bCs/>
                <w:sz w:val="20"/>
                <w:szCs w:val="20"/>
              </w:rPr>
              <w:t>Objective 4</w:t>
            </w:r>
          </w:p>
          <w:p w:rsidR="005C77D6" w:rsidRPr="00C4629E" w:rsidRDefault="005C77D6" w:rsidP="005C77D6">
            <w:pPr>
              <w:rPr>
                <w:rFonts w:ascii="Candara" w:hAnsi="Candara"/>
                <w:b/>
                <w:bCs/>
                <w:sz w:val="20"/>
                <w:szCs w:val="20"/>
              </w:rPr>
            </w:pPr>
            <w:r w:rsidRPr="00C4629E">
              <w:rPr>
                <w:rFonts w:ascii="Candara" w:hAnsi="Candara"/>
                <w:b/>
                <w:bCs/>
                <w:sz w:val="20"/>
                <w:szCs w:val="20"/>
              </w:rPr>
              <w:t>Parent council to support in initiating plan.</w:t>
            </w:r>
          </w:p>
          <w:p w:rsidR="005C77D6" w:rsidRPr="00C4629E" w:rsidRDefault="005C77D6" w:rsidP="005C77D6">
            <w:pPr>
              <w:rPr>
                <w:rFonts w:ascii="Candara" w:hAnsi="Candara"/>
                <w:b/>
                <w:bCs/>
                <w:sz w:val="20"/>
                <w:szCs w:val="20"/>
              </w:rPr>
            </w:pPr>
            <w:r w:rsidRPr="00C4629E">
              <w:rPr>
                <w:rFonts w:ascii="Candara" w:hAnsi="Candara"/>
                <w:b/>
                <w:bCs/>
                <w:sz w:val="20"/>
                <w:szCs w:val="20"/>
              </w:rPr>
              <w:t>Community events set up by PC.</w:t>
            </w:r>
          </w:p>
          <w:p w:rsidR="003D6C9E" w:rsidRPr="00C4629E" w:rsidRDefault="005C77D6" w:rsidP="005C77D6">
            <w:pPr>
              <w:rPr>
                <w:rFonts w:ascii="Candara" w:hAnsi="Candara"/>
                <w:b/>
                <w:bCs/>
                <w:sz w:val="20"/>
                <w:szCs w:val="20"/>
              </w:rPr>
            </w:pPr>
            <w:r w:rsidRPr="00C4629E">
              <w:rPr>
                <w:rFonts w:ascii="Candara" w:hAnsi="Candara"/>
                <w:b/>
                <w:bCs/>
                <w:sz w:val="20"/>
                <w:szCs w:val="20"/>
              </w:rPr>
              <w:t>Objective 5</w:t>
            </w:r>
          </w:p>
          <w:p w:rsidR="003D6C9E" w:rsidRPr="00C4629E" w:rsidRDefault="004E2A7C" w:rsidP="005C77D6">
            <w:pPr>
              <w:rPr>
                <w:rFonts w:ascii="Candara" w:hAnsi="Candara"/>
                <w:b/>
                <w:bCs/>
                <w:sz w:val="20"/>
                <w:szCs w:val="20"/>
              </w:rPr>
            </w:pPr>
            <w:r>
              <w:rPr>
                <w:rFonts w:ascii="Candara" w:hAnsi="Candara"/>
                <w:b/>
                <w:bCs/>
                <w:sz w:val="20"/>
                <w:szCs w:val="20"/>
              </w:rPr>
              <w:lastRenderedPageBreak/>
              <w:t>LAB</w:t>
            </w:r>
            <w:r w:rsidR="003D6C9E" w:rsidRPr="00C4629E">
              <w:rPr>
                <w:rFonts w:ascii="Candara" w:hAnsi="Candara"/>
                <w:b/>
                <w:bCs/>
                <w:sz w:val="20"/>
                <w:szCs w:val="20"/>
              </w:rPr>
              <w:t xml:space="preserve"> complete safeguarding training.</w:t>
            </w:r>
          </w:p>
          <w:p w:rsidR="003D6C9E" w:rsidRPr="00C4629E" w:rsidRDefault="003D6C9E" w:rsidP="005C77D6">
            <w:pPr>
              <w:rPr>
                <w:rFonts w:ascii="Candara" w:hAnsi="Candara"/>
                <w:b/>
                <w:bCs/>
                <w:sz w:val="20"/>
                <w:szCs w:val="20"/>
              </w:rPr>
            </w:pPr>
            <w:r w:rsidRPr="00C4629E">
              <w:rPr>
                <w:rFonts w:ascii="Candara" w:hAnsi="Candara"/>
                <w:b/>
                <w:bCs/>
                <w:sz w:val="20"/>
                <w:szCs w:val="20"/>
              </w:rPr>
              <w:t>Objective 6</w:t>
            </w:r>
          </w:p>
          <w:p w:rsidR="005C77D6" w:rsidRPr="00C4629E" w:rsidRDefault="005C77D6" w:rsidP="005C77D6">
            <w:pPr>
              <w:rPr>
                <w:rFonts w:ascii="Candara" w:hAnsi="Candara"/>
                <w:b/>
                <w:bCs/>
                <w:sz w:val="20"/>
                <w:szCs w:val="20"/>
              </w:rPr>
            </w:pPr>
            <w:r w:rsidRPr="00C4629E">
              <w:rPr>
                <w:rFonts w:ascii="Candara" w:hAnsi="Candara"/>
                <w:b/>
                <w:bCs/>
                <w:sz w:val="20"/>
                <w:szCs w:val="20"/>
              </w:rPr>
              <w:t>From CS visit simplify data analysis for most LAB members</w:t>
            </w:r>
          </w:p>
          <w:p w:rsidR="003D6C9E" w:rsidRPr="00C4629E" w:rsidRDefault="003D6C9E" w:rsidP="005C77D6">
            <w:pPr>
              <w:rPr>
                <w:rFonts w:ascii="Candara" w:hAnsi="Candara"/>
                <w:b/>
                <w:bCs/>
                <w:sz w:val="20"/>
                <w:szCs w:val="20"/>
              </w:rPr>
            </w:pPr>
            <w:r w:rsidRPr="00C4629E">
              <w:rPr>
                <w:rFonts w:ascii="Candara" w:hAnsi="Candara"/>
                <w:b/>
                <w:bCs/>
                <w:sz w:val="20"/>
                <w:szCs w:val="20"/>
              </w:rPr>
              <w:t>Objective 6</w:t>
            </w:r>
          </w:p>
          <w:p w:rsidR="003D6C9E" w:rsidRPr="00C4629E" w:rsidRDefault="003D6C9E" w:rsidP="005C77D6">
            <w:pPr>
              <w:rPr>
                <w:rFonts w:ascii="Candara" w:hAnsi="Candara"/>
                <w:b/>
                <w:bCs/>
                <w:sz w:val="20"/>
                <w:szCs w:val="20"/>
              </w:rPr>
            </w:pPr>
            <w:r w:rsidRPr="00C4629E">
              <w:rPr>
                <w:rFonts w:ascii="Candara" w:hAnsi="Candara"/>
                <w:b/>
                <w:bCs/>
                <w:sz w:val="20"/>
                <w:szCs w:val="20"/>
              </w:rPr>
              <w:t>EYFS area to be developed</w:t>
            </w:r>
          </w:p>
          <w:p w:rsidR="003D6C9E" w:rsidRPr="00C4629E" w:rsidRDefault="003D6C9E" w:rsidP="005C77D6">
            <w:pPr>
              <w:rPr>
                <w:rFonts w:ascii="Candara" w:hAnsi="Candara"/>
                <w:b/>
                <w:bCs/>
                <w:sz w:val="20"/>
                <w:szCs w:val="20"/>
              </w:rPr>
            </w:pPr>
            <w:r w:rsidRPr="00C4629E">
              <w:rPr>
                <w:rFonts w:ascii="Candara" w:hAnsi="Candara"/>
                <w:b/>
                <w:bCs/>
                <w:sz w:val="20"/>
                <w:szCs w:val="20"/>
              </w:rPr>
              <w:t xml:space="preserve">Furniture for new classrooms </w:t>
            </w:r>
          </w:p>
          <w:p w:rsidR="003D6C9E" w:rsidRPr="00C4629E" w:rsidRDefault="003D6C9E" w:rsidP="005C77D6">
            <w:pPr>
              <w:rPr>
                <w:rFonts w:ascii="Candara" w:hAnsi="Candara"/>
                <w:b/>
                <w:bCs/>
                <w:sz w:val="20"/>
                <w:szCs w:val="20"/>
              </w:rPr>
            </w:pPr>
            <w:r w:rsidRPr="00C4629E">
              <w:rPr>
                <w:rFonts w:ascii="Candara" w:hAnsi="Candara"/>
                <w:b/>
                <w:bCs/>
                <w:sz w:val="20"/>
                <w:szCs w:val="20"/>
              </w:rPr>
              <w:t>Objective 7</w:t>
            </w:r>
          </w:p>
          <w:p w:rsidR="00C4629E" w:rsidRPr="00C4629E" w:rsidRDefault="003D6C9E" w:rsidP="005C77D6">
            <w:pPr>
              <w:rPr>
                <w:rFonts w:ascii="Candara" w:hAnsi="Candara"/>
                <w:b/>
                <w:bCs/>
                <w:sz w:val="20"/>
                <w:szCs w:val="20"/>
              </w:rPr>
            </w:pPr>
            <w:r w:rsidRPr="00C4629E">
              <w:rPr>
                <w:rFonts w:ascii="Candara" w:hAnsi="Candara"/>
                <w:b/>
                <w:bCs/>
                <w:sz w:val="20"/>
                <w:szCs w:val="20"/>
              </w:rPr>
              <w:t xml:space="preserve">Arts curriculum team to establish </w:t>
            </w:r>
            <w:r w:rsidR="00C4629E" w:rsidRPr="00C4629E">
              <w:rPr>
                <w:rFonts w:ascii="Candara" w:hAnsi="Candara"/>
                <w:b/>
                <w:bCs/>
                <w:sz w:val="20"/>
                <w:szCs w:val="20"/>
              </w:rPr>
              <w:t>over view of schemes of work</w:t>
            </w:r>
          </w:p>
          <w:p w:rsidR="003D6C9E" w:rsidRPr="00C4629E" w:rsidRDefault="00C4629E" w:rsidP="005C77D6">
            <w:pPr>
              <w:rPr>
                <w:rFonts w:ascii="Candara" w:hAnsi="Candara"/>
                <w:b/>
                <w:bCs/>
                <w:sz w:val="20"/>
                <w:szCs w:val="20"/>
              </w:rPr>
            </w:pPr>
            <w:r w:rsidRPr="00C4629E">
              <w:rPr>
                <w:rFonts w:ascii="Candara" w:hAnsi="Candara"/>
                <w:b/>
                <w:bCs/>
                <w:sz w:val="20"/>
                <w:szCs w:val="20"/>
              </w:rPr>
              <w:t xml:space="preserve">Establish  </w:t>
            </w:r>
          </w:p>
          <w:p w:rsidR="003D6C9E" w:rsidRPr="00C4629E" w:rsidRDefault="003D6C9E" w:rsidP="005C77D6">
            <w:pPr>
              <w:rPr>
                <w:rFonts w:ascii="Candara" w:hAnsi="Candara"/>
                <w:b/>
                <w:bCs/>
                <w:sz w:val="20"/>
                <w:szCs w:val="20"/>
              </w:rPr>
            </w:pPr>
          </w:p>
          <w:p w:rsidR="005C77D6" w:rsidRPr="00C4629E" w:rsidRDefault="005C77D6" w:rsidP="005C77D6">
            <w:pPr>
              <w:pStyle w:val="NormalWeb"/>
              <w:jc w:val="center"/>
              <w:rPr>
                <w:rFonts w:ascii="Candara" w:hAnsi="Candara"/>
                <w:color w:val="000000"/>
                <w:sz w:val="20"/>
                <w:szCs w:val="20"/>
              </w:rPr>
            </w:pPr>
          </w:p>
        </w:tc>
        <w:tc>
          <w:tcPr>
            <w:tcW w:w="2045" w:type="dxa"/>
            <w:shd w:val="clear" w:color="auto" w:fill="auto"/>
          </w:tcPr>
          <w:p w:rsidR="005C77D6" w:rsidRPr="00C4629E" w:rsidRDefault="005C77D6" w:rsidP="005C77D6">
            <w:pPr>
              <w:pStyle w:val="NormalWeb"/>
              <w:jc w:val="center"/>
              <w:rPr>
                <w:rFonts w:ascii="Candara" w:hAnsi="Candara"/>
                <w:color w:val="000000"/>
                <w:sz w:val="20"/>
                <w:szCs w:val="20"/>
              </w:rPr>
            </w:pPr>
          </w:p>
        </w:tc>
      </w:tr>
    </w:tbl>
    <w:p w:rsidR="00AE53A7" w:rsidRDefault="00AE53A7">
      <w:pPr>
        <w:rPr>
          <w:rFonts w:ascii="Candara" w:hAnsi="Candara"/>
          <w:sz w:val="20"/>
          <w:szCs w:val="20"/>
        </w:rPr>
      </w:pPr>
    </w:p>
    <w:p w:rsidR="001A3914" w:rsidRDefault="001A3914">
      <w:pPr>
        <w:rPr>
          <w:rFonts w:ascii="Candara" w:hAnsi="Candara"/>
          <w:sz w:val="20"/>
          <w:szCs w:val="20"/>
        </w:rPr>
      </w:pPr>
    </w:p>
    <w:p w:rsidR="001A3914" w:rsidRDefault="001A3914">
      <w:pPr>
        <w:rPr>
          <w:rFonts w:ascii="Candara" w:hAnsi="Candara"/>
          <w:sz w:val="20"/>
          <w:szCs w:val="20"/>
        </w:rPr>
      </w:pPr>
    </w:p>
    <w:p w:rsidR="001A3914" w:rsidRDefault="001A3914">
      <w:pPr>
        <w:rPr>
          <w:rFonts w:ascii="Candara" w:hAnsi="Candara"/>
          <w:sz w:val="20"/>
          <w:szCs w:val="20"/>
        </w:rPr>
      </w:pPr>
    </w:p>
    <w:p w:rsidR="001A3914" w:rsidRPr="00C4629E" w:rsidRDefault="001A3914">
      <w:pPr>
        <w:rPr>
          <w:rFonts w:ascii="Candara" w:hAnsi="Candara"/>
          <w:sz w:val="20"/>
          <w:szCs w:val="20"/>
        </w:rPr>
      </w:pPr>
    </w:p>
    <w:p w:rsidR="00AE53A7" w:rsidRPr="00C4629E" w:rsidRDefault="00AE53A7" w:rsidP="00AE53A7">
      <w:pPr>
        <w:jc w:val="center"/>
        <w:rPr>
          <w:rFonts w:ascii="Candara" w:hAnsi="Candara" w:cstheme="minorHAnsi"/>
          <w:b/>
          <w:bCs/>
          <w:sz w:val="20"/>
          <w:szCs w:val="20"/>
        </w:rPr>
      </w:pPr>
      <w:r w:rsidRPr="00C4629E">
        <w:rPr>
          <w:rFonts w:ascii="Candara" w:hAnsi="Candara" w:cstheme="minorHAnsi"/>
          <w:b/>
          <w:bCs/>
          <w:sz w:val="20"/>
          <w:szCs w:val="20"/>
        </w:rPr>
        <w:lastRenderedPageBreak/>
        <w:t>Teaching, Learning and Assessment</w:t>
      </w:r>
    </w:p>
    <w:p w:rsidR="00AE53A7" w:rsidRPr="00C4629E" w:rsidRDefault="00AE53A7" w:rsidP="00AE53A7">
      <w:pPr>
        <w:jc w:val="center"/>
        <w:rPr>
          <w:rFonts w:ascii="Candara" w:hAnsi="Candara"/>
          <w:b/>
          <w:sz w:val="20"/>
          <w:szCs w:val="20"/>
        </w:rPr>
      </w:pPr>
    </w:p>
    <w:tbl>
      <w:tblPr>
        <w:tblStyle w:val="TableGrid"/>
        <w:tblW w:w="0" w:type="auto"/>
        <w:tblLook w:val="04A0" w:firstRow="1" w:lastRow="0" w:firstColumn="1" w:lastColumn="0" w:noHBand="0" w:noVBand="1"/>
      </w:tblPr>
      <w:tblGrid>
        <w:gridCol w:w="2218"/>
        <w:gridCol w:w="2248"/>
        <w:gridCol w:w="289"/>
        <w:gridCol w:w="1262"/>
        <w:gridCol w:w="1282"/>
        <w:gridCol w:w="1240"/>
        <w:gridCol w:w="977"/>
        <w:gridCol w:w="792"/>
        <w:gridCol w:w="1400"/>
        <w:gridCol w:w="2240"/>
      </w:tblGrid>
      <w:tr w:rsidR="00AE53A7" w:rsidRPr="00C4629E" w:rsidTr="007B5508">
        <w:tc>
          <w:tcPr>
            <w:tcW w:w="13948" w:type="dxa"/>
            <w:gridSpan w:val="10"/>
            <w:shd w:val="clear" w:color="auto" w:fill="9CC2E5" w:themeFill="accent1" w:themeFillTint="99"/>
          </w:tcPr>
          <w:p w:rsidR="00AE53A7" w:rsidRPr="00C4629E" w:rsidRDefault="00AE53A7" w:rsidP="00AE53A7">
            <w:pPr>
              <w:rPr>
                <w:rFonts w:ascii="Candara" w:hAnsi="Candara" w:cs="Arial"/>
                <w:b/>
                <w:color w:val="0000FF"/>
                <w:sz w:val="20"/>
                <w:szCs w:val="20"/>
              </w:rPr>
            </w:pPr>
            <w:r w:rsidRPr="00C4629E">
              <w:rPr>
                <w:rFonts w:ascii="Candara" w:hAnsi="Candara" w:cs="Arial"/>
                <w:b/>
                <w:color w:val="0000FF"/>
                <w:sz w:val="20"/>
                <w:szCs w:val="20"/>
              </w:rPr>
              <w:t xml:space="preserve">Key Target 2: Improve the quality of teaching, learning &amp; assessment in the school </w:t>
            </w:r>
          </w:p>
          <w:p w:rsidR="00AE53A7" w:rsidRPr="00C4629E" w:rsidRDefault="00AE53A7" w:rsidP="00AE53A7">
            <w:pPr>
              <w:rPr>
                <w:rFonts w:ascii="Candara" w:hAnsi="Candara"/>
                <w:sz w:val="20"/>
                <w:szCs w:val="20"/>
              </w:rPr>
            </w:pPr>
            <w:r w:rsidRPr="00C4629E">
              <w:rPr>
                <w:rFonts w:ascii="Candara" w:hAnsi="Candara"/>
                <w:b/>
                <w:sz w:val="20"/>
                <w:szCs w:val="20"/>
              </w:rPr>
              <w:t xml:space="preserve">To ensure that a large majority of staff are demonstrating consistently good t+l with outstanding elements in their practice and that teachers are making rapid progress towards becoming outstanding. </w:t>
            </w:r>
            <w:r w:rsidRPr="00C4629E">
              <w:rPr>
                <w:rFonts w:ascii="Candara" w:hAnsi="Candara"/>
                <w:sz w:val="20"/>
                <w:szCs w:val="20"/>
              </w:rPr>
              <w:t>This target is to ensure the drive &amp; expectation to deliver consistently high quality lessons is clearly articulated &amp; staff are supported through focused CPD &amp; robust monitoring.</w:t>
            </w:r>
          </w:p>
          <w:p w:rsidR="00AE53A7" w:rsidRPr="00C4629E" w:rsidRDefault="00AE53A7" w:rsidP="00AE53A7">
            <w:pPr>
              <w:rPr>
                <w:rFonts w:ascii="Candara" w:hAnsi="Candara"/>
                <w:sz w:val="20"/>
                <w:szCs w:val="20"/>
              </w:rPr>
            </w:pPr>
            <w:r w:rsidRPr="00C4629E">
              <w:rPr>
                <w:rFonts w:ascii="Candara" w:hAnsi="Candara"/>
                <w:b/>
                <w:sz w:val="20"/>
                <w:szCs w:val="20"/>
              </w:rPr>
              <w:t xml:space="preserve">Every opportunity is taken to ensure the curriculum inspires, engages and enthuses all pupils. </w:t>
            </w:r>
          </w:p>
          <w:p w:rsidR="00AE53A7" w:rsidRPr="00C4629E" w:rsidRDefault="00AE53A7" w:rsidP="00AE53A7">
            <w:pPr>
              <w:rPr>
                <w:rFonts w:ascii="Candara" w:hAnsi="Candara"/>
                <w:b/>
                <w:sz w:val="20"/>
                <w:szCs w:val="20"/>
              </w:rPr>
            </w:pPr>
          </w:p>
        </w:tc>
      </w:tr>
      <w:tr w:rsidR="00AE53A7" w:rsidRPr="00C4629E" w:rsidTr="007B5508">
        <w:tc>
          <w:tcPr>
            <w:tcW w:w="13948" w:type="dxa"/>
            <w:gridSpan w:val="10"/>
          </w:tcPr>
          <w:p w:rsidR="00AE53A7" w:rsidRPr="00C4629E" w:rsidRDefault="00AE53A7" w:rsidP="00AE442D">
            <w:pPr>
              <w:rPr>
                <w:rFonts w:ascii="Candara" w:hAnsi="Candara"/>
                <w:sz w:val="20"/>
                <w:szCs w:val="20"/>
              </w:rPr>
            </w:pPr>
            <w:r w:rsidRPr="00C4629E">
              <w:rPr>
                <w:rFonts w:ascii="Candara" w:hAnsi="Candara"/>
                <w:sz w:val="20"/>
                <w:szCs w:val="20"/>
              </w:rPr>
              <w:t>Success Criteria</w:t>
            </w:r>
          </w:p>
          <w:p w:rsidR="00AE53A7" w:rsidRPr="00C4629E" w:rsidRDefault="00AE53A7" w:rsidP="00AE53A7">
            <w:pPr>
              <w:numPr>
                <w:ilvl w:val="0"/>
                <w:numId w:val="24"/>
              </w:numPr>
              <w:rPr>
                <w:rFonts w:ascii="Candara" w:hAnsi="Candara"/>
                <w:sz w:val="20"/>
                <w:szCs w:val="20"/>
              </w:rPr>
            </w:pPr>
            <w:r w:rsidRPr="00C4629E">
              <w:rPr>
                <w:rFonts w:ascii="Candara" w:hAnsi="Candara"/>
                <w:sz w:val="20"/>
                <w:szCs w:val="20"/>
              </w:rPr>
              <w:t>100% of practice graded good or better (lesson observations, end of year progress data, books)</w:t>
            </w:r>
          </w:p>
          <w:p w:rsidR="00AE53A7" w:rsidRPr="00C4629E" w:rsidRDefault="00AE53A7" w:rsidP="00AE53A7">
            <w:pPr>
              <w:numPr>
                <w:ilvl w:val="0"/>
                <w:numId w:val="24"/>
              </w:numPr>
              <w:rPr>
                <w:rFonts w:ascii="Candara" w:hAnsi="Candara"/>
                <w:b/>
                <w:sz w:val="20"/>
                <w:szCs w:val="20"/>
              </w:rPr>
            </w:pPr>
            <w:r w:rsidRPr="00C4629E">
              <w:rPr>
                <w:rFonts w:ascii="Candara" w:hAnsi="Candara"/>
                <w:sz w:val="20"/>
                <w:szCs w:val="20"/>
              </w:rPr>
              <w:t>Development observations: through monitoring schedule, peer observation, appraisal and coaching – lead to points for development being acted upon so that the quality of teaching and learning is increasingly and rapidly more effective</w:t>
            </w:r>
          </w:p>
          <w:p w:rsidR="00AE53A7" w:rsidRPr="00C4629E" w:rsidRDefault="00AE53A7" w:rsidP="00AE53A7">
            <w:pPr>
              <w:numPr>
                <w:ilvl w:val="0"/>
                <w:numId w:val="24"/>
              </w:numPr>
              <w:rPr>
                <w:rFonts w:ascii="Candara" w:hAnsi="Candara"/>
                <w:sz w:val="20"/>
                <w:szCs w:val="20"/>
              </w:rPr>
            </w:pPr>
            <w:r w:rsidRPr="00C4629E">
              <w:rPr>
                <w:rFonts w:ascii="Candara" w:hAnsi="Candara"/>
                <w:sz w:val="20"/>
                <w:szCs w:val="20"/>
              </w:rPr>
              <w:t>Teach first and NQT+ observations and mentoring show improvement over time</w:t>
            </w:r>
          </w:p>
          <w:p w:rsidR="00AE53A7" w:rsidRPr="00C4629E" w:rsidRDefault="00AE53A7" w:rsidP="00AE53A7">
            <w:pPr>
              <w:numPr>
                <w:ilvl w:val="0"/>
                <w:numId w:val="24"/>
              </w:numPr>
              <w:rPr>
                <w:rFonts w:ascii="Candara" w:hAnsi="Candara"/>
                <w:b/>
                <w:sz w:val="20"/>
                <w:szCs w:val="20"/>
              </w:rPr>
            </w:pPr>
            <w:r w:rsidRPr="00C4629E">
              <w:rPr>
                <w:rFonts w:ascii="Candara" w:hAnsi="Candara"/>
                <w:sz w:val="20"/>
                <w:szCs w:val="20"/>
              </w:rPr>
              <w:t>Learning environments meet the “RAPS classroom” criteria and are stimulating throughout the school</w:t>
            </w:r>
          </w:p>
          <w:p w:rsidR="00AE53A7" w:rsidRPr="00C4629E" w:rsidRDefault="00AE53A7" w:rsidP="00AE53A7">
            <w:pPr>
              <w:numPr>
                <w:ilvl w:val="0"/>
                <w:numId w:val="24"/>
              </w:numPr>
              <w:rPr>
                <w:rFonts w:ascii="Candara" w:hAnsi="Candara"/>
                <w:b/>
                <w:sz w:val="20"/>
                <w:szCs w:val="20"/>
              </w:rPr>
            </w:pPr>
            <w:r w:rsidRPr="00C4629E">
              <w:rPr>
                <w:rFonts w:ascii="Candara" w:hAnsi="Candara"/>
                <w:sz w:val="20"/>
                <w:szCs w:val="20"/>
              </w:rPr>
              <w:t>All staff following policy and procedure for Maths, English, Science and IPC – including presentation and “housekeeping” policies and A4L/B4L strategies (BGT, traffic lights, self assessment cups etc.)</w:t>
            </w:r>
          </w:p>
          <w:p w:rsidR="00AE53A7" w:rsidRPr="00C4629E" w:rsidRDefault="00AE53A7" w:rsidP="00AE53A7">
            <w:pPr>
              <w:numPr>
                <w:ilvl w:val="0"/>
                <w:numId w:val="24"/>
              </w:numPr>
              <w:rPr>
                <w:rFonts w:ascii="Candara" w:hAnsi="Candara"/>
                <w:b/>
                <w:sz w:val="20"/>
                <w:szCs w:val="20"/>
              </w:rPr>
            </w:pPr>
            <w:r w:rsidRPr="00C4629E">
              <w:rPr>
                <w:rFonts w:ascii="Candara" w:hAnsi="Candara"/>
                <w:sz w:val="20"/>
                <w:szCs w:val="20"/>
              </w:rPr>
              <w:t>Early identification of under-performing staff and rigorous plan of support in place for immediate action and improvement</w:t>
            </w:r>
          </w:p>
          <w:p w:rsidR="00AE53A7" w:rsidRPr="00C4629E" w:rsidRDefault="00AE53A7" w:rsidP="00AE53A7">
            <w:pPr>
              <w:numPr>
                <w:ilvl w:val="0"/>
                <w:numId w:val="24"/>
              </w:numPr>
              <w:rPr>
                <w:rFonts w:ascii="Candara" w:hAnsi="Candara"/>
                <w:b/>
                <w:sz w:val="20"/>
                <w:szCs w:val="20"/>
              </w:rPr>
            </w:pPr>
            <w:r w:rsidRPr="00C4629E">
              <w:rPr>
                <w:rFonts w:ascii="Candara" w:hAnsi="Candara"/>
                <w:sz w:val="20"/>
                <w:szCs w:val="20"/>
              </w:rPr>
              <w:t>Marking policy gives clear next steps and sets targets for personalised learning in line with policy – children respond to this and use peer feedback appropriately</w:t>
            </w:r>
          </w:p>
          <w:p w:rsidR="00AE53A7" w:rsidRPr="00C4629E" w:rsidRDefault="00AE53A7" w:rsidP="00AE53A7">
            <w:pPr>
              <w:numPr>
                <w:ilvl w:val="0"/>
                <w:numId w:val="24"/>
              </w:numPr>
              <w:rPr>
                <w:rFonts w:ascii="Candara" w:hAnsi="Candara"/>
                <w:b/>
                <w:sz w:val="20"/>
                <w:szCs w:val="20"/>
              </w:rPr>
            </w:pPr>
            <w:r w:rsidRPr="00C4629E">
              <w:rPr>
                <w:rFonts w:ascii="Candara" w:hAnsi="Candara"/>
                <w:sz w:val="20"/>
                <w:szCs w:val="20"/>
              </w:rPr>
              <w:t>Levels of staff wellbeing are high</w:t>
            </w:r>
          </w:p>
          <w:p w:rsidR="00AE53A7" w:rsidRPr="00C4629E" w:rsidRDefault="00AE53A7" w:rsidP="00AE442D">
            <w:pPr>
              <w:numPr>
                <w:ilvl w:val="0"/>
                <w:numId w:val="24"/>
              </w:numPr>
              <w:rPr>
                <w:rFonts w:ascii="Candara" w:hAnsi="Candara"/>
                <w:b/>
                <w:sz w:val="20"/>
                <w:szCs w:val="20"/>
              </w:rPr>
            </w:pPr>
            <w:r w:rsidRPr="00C4629E">
              <w:rPr>
                <w:rFonts w:ascii="Candara" w:hAnsi="Candara"/>
                <w:sz w:val="20"/>
                <w:szCs w:val="20"/>
              </w:rPr>
              <w:t>100% good, 20% outstanding by monitor</w:t>
            </w:r>
            <w:r w:rsidR="0078450C" w:rsidRPr="00C4629E">
              <w:rPr>
                <w:rFonts w:ascii="Candara" w:hAnsi="Candara"/>
                <w:sz w:val="20"/>
                <w:szCs w:val="20"/>
              </w:rPr>
              <w:t>ing in term 3. By term 6 – 10</w:t>
            </w:r>
            <w:r w:rsidRPr="00C4629E">
              <w:rPr>
                <w:rFonts w:ascii="Candara" w:hAnsi="Candara"/>
                <w:sz w:val="20"/>
                <w:szCs w:val="20"/>
              </w:rPr>
              <w:t>% outstanding:</w:t>
            </w:r>
          </w:p>
          <w:tbl>
            <w:tblPr>
              <w:tblStyle w:val="TableGrid"/>
              <w:tblW w:w="0" w:type="auto"/>
              <w:tblLook w:val="04A0" w:firstRow="1" w:lastRow="0" w:firstColumn="1" w:lastColumn="0" w:noHBand="0" w:noVBand="1"/>
            </w:tblPr>
            <w:tblGrid>
              <w:gridCol w:w="3435"/>
              <w:gridCol w:w="3420"/>
              <w:gridCol w:w="3389"/>
              <w:gridCol w:w="3478"/>
            </w:tblGrid>
            <w:tr w:rsidR="00AE53A7" w:rsidRPr="00C4629E" w:rsidTr="00AE442D">
              <w:tc>
                <w:tcPr>
                  <w:tcW w:w="3845" w:type="dxa"/>
                </w:tcPr>
                <w:p w:rsidR="00AE53A7" w:rsidRPr="00C4629E" w:rsidRDefault="00AE53A7" w:rsidP="00AE442D">
                  <w:pPr>
                    <w:rPr>
                      <w:rFonts w:ascii="Candara" w:hAnsi="Candara"/>
                      <w:b/>
                      <w:bCs/>
                      <w:color w:val="FF0000"/>
                      <w:sz w:val="20"/>
                      <w:szCs w:val="20"/>
                    </w:rPr>
                  </w:pPr>
                  <w:r w:rsidRPr="00C4629E">
                    <w:rPr>
                      <w:rFonts w:ascii="Candara" w:hAnsi="Candara"/>
                      <w:b/>
                      <w:bCs/>
                      <w:color w:val="FF0000"/>
                      <w:sz w:val="20"/>
                      <w:szCs w:val="20"/>
                    </w:rPr>
                    <w:t>September 2017:</w:t>
                  </w:r>
                </w:p>
                <w:p w:rsidR="00AE53A7" w:rsidRPr="00C4629E" w:rsidRDefault="00AE53A7" w:rsidP="00AE442D">
                  <w:pPr>
                    <w:rPr>
                      <w:rFonts w:ascii="Candara" w:hAnsi="Candara"/>
                      <w:sz w:val="20"/>
                      <w:szCs w:val="20"/>
                      <w:highlight w:val="green"/>
                    </w:rPr>
                  </w:pPr>
                  <w:r w:rsidRPr="00C4629E">
                    <w:rPr>
                      <w:rFonts w:ascii="Candara" w:hAnsi="Candara"/>
                      <w:sz w:val="20"/>
                      <w:szCs w:val="20"/>
                      <w:highlight w:val="green"/>
                    </w:rPr>
                    <w:t>Drop ins and Learning Walks evidence every class consistency in using “The Chilton Way” B4L and A4L strategies effectively in everyday practice</w:t>
                  </w:r>
                </w:p>
                <w:p w:rsidR="00AE53A7" w:rsidRPr="00C4629E" w:rsidRDefault="00AE53A7" w:rsidP="00AE442D">
                  <w:pPr>
                    <w:rPr>
                      <w:rFonts w:ascii="Candara" w:hAnsi="Candara"/>
                      <w:sz w:val="20"/>
                      <w:szCs w:val="20"/>
                    </w:rPr>
                  </w:pPr>
                  <w:r w:rsidRPr="00C4629E">
                    <w:rPr>
                      <w:rFonts w:ascii="Candara" w:hAnsi="Candara"/>
                      <w:sz w:val="20"/>
                      <w:szCs w:val="20"/>
                      <w:highlight w:val="green"/>
                    </w:rPr>
                    <w:t>New staff observed</w:t>
                  </w:r>
                </w:p>
                <w:p w:rsidR="00AE53A7" w:rsidRPr="00C4629E" w:rsidRDefault="00AE53A7" w:rsidP="00AE442D">
                  <w:pPr>
                    <w:rPr>
                      <w:rFonts w:ascii="Candara" w:hAnsi="Candara"/>
                      <w:sz w:val="20"/>
                      <w:szCs w:val="20"/>
                    </w:rPr>
                  </w:pPr>
                </w:p>
              </w:tc>
              <w:tc>
                <w:tcPr>
                  <w:tcW w:w="3846" w:type="dxa"/>
                </w:tcPr>
                <w:p w:rsidR="00AE53A7" w:rsidRPr="00C4629E" w:rsidRDefault="00AE53A7" w:rsidP="00AE442D">
                  <w:pPr>
                    <w:rPr>
                      <w:rFonts w:ascii="Candara" w:hAnsi="Candara"/>
                      <w:b/>
                      <w:bCs/>
                      <w:color w:val="FF0000"/>
                      <w:sz w:val="20"/>
                      <w:szCs w:val="20"/>
                    </w:rPr>
                  </w:pPr>
                  <w:r w:rsidRPr="00C4629E">
                    <w:rPr>
                      <w:rFonts w:ascii="Candara" w:hAnsi="Candara"/>
                      <w:b/>
                      <w:bCs/>
                      <w:color w:val="FF0000"/>
                      <w:sz w:val="20"/>
                      <w:szCs w:val="20"/>
                    </w:rPr>
                    <w:t>December 2017</w:t>
                  </w:r>
                </w:p>
                <w:p w:rsidR="00AE53A7" w:rsidRPr="00C4629E" w:rsidRDefault="009D3185" w:rsidP="00AE442D">
                  <w:pPr>
                    <w:rPr>
                      <w:rFonts w:ascii="Candara" w:hAnsi="Candara"/>
                      <w:sz w:val="20"/>
                      <w:szCs w:val="20"/>
                      <w:highlight w:val="green"/>
                    </w:rPr>
                  </w:pPr>
                  <w:r w:rsidRPr="00C4629E">
                    <w:rPr>
                      <w:rFonts w:ascii="Candara" w:hAnsi="Candara"/>
                      <w:sz w:val="20"/>
                      <w:szCs w:val="20"/>
                      <w:highlight w:val="green"/>
                    </w:rPr>
                    <w:t>80</w:t>
                  </w:r>
                  <w:r w:rsidR="00AE53A7" w:rsidRPr="00C4629E">
                    <w:rPr>
                      <w:rFonts w:ascii="Candara" w:hAnsi="Candara"/>
                      <w:sz w:val="20"/>
                      <w:szCs w:val="20"/>
                      <w:highlight w:val="green"/>
                    </w:rPr>
                    <w:t>% practice good (or better)</w:t>
                  </w:r>
                </w:p>
                <w:p w:rsidR="00AE53A7" w:rsidRPr="00C4629E" w:rsidRDefault="00AE53A7" w:rsidP="00AE442D">
                  <w:pPr>
                    <w:rPr>
                      <w:rFonts w:ascii="Candara" w:hAnsi="Candara"/>
                      <w:sz w:val="20"/>
                      <w:szCs w:val="20"/>
                    </w:rPr>
                  </w:pPr>
                </w:p>
                <w:p w:rsidR="00AE53A7" w:rsidRPr="00C4629E" w:rsidRDefault="00AE53A7" w:rsidP="00AE442D">
                  <w:pPr>
                    <w:rPr>
                      <w:rFonts w:ascii="Candara" w:hAnsi="Candara"/>
                      <w:sz w:val="20"/>
                      <w:szCs w:val="20"/>
                    </w:rPr>
                  </w:pPr>
                </w:p>
              </w:tc>
              <w:tc>
                <w:tcPr>
                  <w:tcW w:w="3846" w:type="dxa"/>
                </w:tcPr>
                <w:p w:rsidR="00AE53A7" w:rsidRPr="00C4629E" w:rsidRDefault="00AE53A7" w:rsidP="00AE442D">
                  <w:pPr>
                    <w:rPr>
                      <w:rFonts w:ascii="Candara" w:hAnsi="Candara"/>
                      <w:b/>
                      <w:bCs/>
                      <w:color w:val="FF0000"/>
                      <w:sz w:val="20"/>
                      <w:szCs w:val="20"/>
                    </w:rPr>
                  </w:pPr>
                  <w:r w:rsidRPr="00C4629E">
                    <w:rPr>
                      <w:rFonts w:ascii="Candara" w:hAnsi="Candara"/>
                      <w:b/>
                      <w:bCs/>
                      <w:color w:val="FF0000"/>
                      <w:sz w:val="20"/>
                      <w:szCs w:val="20"/>
                    </w:rPr>
                    <w:t>April 2018</w:t>
                  </w:r>
                </w:p>
                <w:p w:rsidR="00AE53A7" w:rsidRPr="00C4629E" w:rsidRDefault="00AE53A7" w:rsidP="00AE442D">
                  <w:pPr>
                    <w:rPr>
                      <w:rFonts w:ascii="Candara" w:hAnsi="Candara"/>
                      <w:sz w:val="20"/>
                      <w:szCs w:val="20"/>
                    </w:rPr>
                  </w:pPr>
                  <w:r w:rsidRPr="00C4629E">
                    <w:rPr>
                      <w:rFonts w:ascii="Candara" w:hAnsi="Candara"/>
                      <w:sz w:val="20"/>
                      <w:szCs w:val="20"/>
                    </w:rPr>
                    <w:t>100% practice good (or better)</w:t>
                  </w:r>
                </w:p>
                <w:p w:rsidR="00AE53A7" w:rsidRPr="00C4629E" w:rsidRDefault="00AE53A7" w:rsidP="00AE442D">
                  <w:pPr>
                    <w:rPr>
                      <w:rFonts w:ascii="Candara" w:hAnsi="Candara"/>
                      <w:sz w:val="20"/>
                      <w:szCs w:val="20"/>
                    </w:rPr>
                  </w:pPr>
                </w:p>
                <w:p w:rsidR="00AE53A7" w:rsidRPr="00C4629E" w:rsidRDefault="00AE53A7" w:rsidP="00AE442D">
                  <w:pPr>
                    <w:rPr>
                      <w:rFonts w:ascii="Candara" w:hAnsi="Candara"/>
                      <w:sz w:val="20"/>
                      <w:szCs w:val="20"/>
                    </w:rPr>
                  </w:pPr>
                </w:p>
              </w:tc>
              <w:tc>
                <w:tcPr>
                  <w:tcW w:w="3846" w:type="dxa"/>
                </w:tcPr>
                <w:p w:rsidR="00AE53A7" w:rsidRPr="00C4629E" w:rsidRDefault="00AE53A7" w:rsidP="00AE442D">
                  <w:pPr>
                    <w:rPr>
                      <w:rFonts w:ascii="Candara" w:hAnsi="Candara"/>
                      <w:b/>
                      <w:bCs/>
                      <w:color w:val="FF0000"/>
                      <w:sz w:val="20"/>
                      <w:szCs w:val="20"/>
                    </w:rPr>
                  </w:pPr>
                  <w:r w:rsidRPr="00C4629E">
                    <w:rPr>
                      <w:rFonts w:ascii="Candara" w:hAnsi="Candara"/>
                      <w:b/>
                      <w:bCs/>
                      <w:color w:val="FF0000"/>
                      <w:sz w:val="20"/>
                      <w:szCs w:val="20"/>
                    </w:rPr>
                    <w:t>July 2017</w:t>
                  </w:r>
                </w:p>
                <w:p w:rsidR="00AE53A7" w:rsidRPr="00C4629E" w:rsidRDefault="00AE53A7" w:rsidP="00AE442D">
                  <w:pPr>
                    <w:rPr>
                      <w:rFonts w:ascii="Candara" w:hAnsi="Candara"/>
                      <w:sz w:val="20"/>
                      <w:szCs w:val="20"/>
                    </w:rPr>
                  </w:pPr>
                  <w:r w:rsidRPr="00C4629E">
                    <w:rPr>
                      <w:rFonts w:ascii="Candara" w:hAnsi="Candara"/>
                      <w:sz w:val="20"/>
                      <w:szCs w:val="20"/>
                    </w:rPr>
                    <w:t>100% practice good and demonstrating emerging elements of outstanding</w:t>
                  </w:r>
                </w:p>
                <w:p w:rsidR="00AE53A7" w:rsidRPr="00C4629E" w:rsidRDefault="009D3185" w:rsidP="00AE442D">
                  <w:pPr>
                    <w:rPr>
                      <w:rFonts w:ascii="Candara" w:hAnsi="Candara"/>
                      <w:sz w:val="20"/>
                      <w:szCs w:val="20"/>
                    </w:rPr>
                  </w:pPr>
                  <w:r w:rsidRPr="00C4629E">
                    <w:rPr>
                      <w:rFonts w:ascii="Candara" w:hAnsi="Candara"/>
                      <w:sz w:val="20"/>
                      <w:szCs w:val="20"/>
                    </w:rPr>
                    <w:t>10%</w:t>
                  </w:r>
                </w:p>
                <w:p w:rsidR="00AE53A7" w:rsidRPr="00C4629E" w:rsidRDefault="00AE53A7" w:rsidP="00AE442D">
                  <w:pPr>
                    <w:rPr>
                      <w:rFonts w:ascii="Candara" w:hAnsi="Candara"/>
                      <w:sz w:val="20"/>
                      <w:szCs w:val="20"/>
                    </w:rPr>
                  </w:pPr>
                </w:p>
              </w:tc>
            </w:tr>
          </w:tbl>
          <w:p w:rsidR="00AE53A7" w:rsidRPr="00C4629E" w:rsidRDefault="00AE53A7" w:rsidP="00AE442D">
            <w:pPr>
              <w:rPr>
                <w:rFonts w:ascii="Candara" w:hAnsi="Candara"/>
                <w:sz w:val="20"/>
                <w:szCs w:val="20"/>
              </w:rPr>
            </w:pPr>
          </w:p>
          <w:p w:rsidR="00AE53A7" w:rsidRPr="00C4629E" w:rsidRDefault="00AE53A7" w:rsidP="00AE442D">
            <w:pPr>
              <w:rPr>
                <w:rFonts w:ascii="Candara" w:hAnsi="Candara"/>
                <w:b/>
                <w:sz w:val="20"/>
                <w:szCs w:val="20"/>
              </w:rPr>
            </w:pPr>
          </w:p>
        </w:tc>
      </w:tr>
      <w:tr w:rsidR="00AE53A7" w:rsidRPr="00C4629E" w:rsidTr="007B5508">
        <w:tc>
          <w:tcPr>
            <w:tcW w:w="13948" w:type="dxa"/>
            <w:gridSpan w:val="10"/>
          </w:tcPr>
          <w:p w:rsidR="00AE53A7" w:rsidRPr="00C4629E" w:rsidRDefault="00AE53A7" w:rsidP="00AE442D">
            <w:pPr>
              <w:rPr>
                <w:rFonts w:ascii="Candara" w:hAnsi="Candara" w:cs="Arial"/>
                <w:b/>
                <w:bCs/>
                <w:sz w:val="20"/>
                <w:szCs w:val="20"/>
              </w:rPr>
            </w:pPr>
            <w:r w:rsidRPr="00C4629E">
              <w:rPr>
                <w:rFonts w:ascii="Candara" w:hAnsi="Candara" w:cs="Arial"/>
                <w:b/>
                <w:bCs/>
                <w:sz w:val="20"/>
                <w:szCs w:val="20"/>
              </w:rPr>
              <w:t>In order to evidence elements of an outstanding judgment, the school must demonstrate that:</w:t>
            </w:r>
          </w:p>
          <w:p w:rsidR="009D3185" w:rsidRPr="00C4629E" w:rsidRDefault="009D3185" w:rsidP="009D3185">
            <w:pPr>
              <w:pStyle w:val="ListParagraph"/>
              <w:numPr>
                <w:ilvl w:val="0"/>
                <w:numId w:val="23"/>
              </w:numPr>
              <w:tabs>
                <w:tab w:val="left" w:pos="567"/>
              </w:tabs>
              <w:spacing w:before="60" w:after="60"/>
              <w:rPr>
                <w:rFonts w:ascii="Candara" w:hAnsi="Candara"/>
                <w:color w:val="000000"/>
                <w:sz w:val="20"/>
                <w:szCs w:val="20"/>
              </w:rPr>
            </w:pPr>
            <w:r w:rsidRPr="00C4629E">
              <w:rPr>
                <w:rFonts w:ascii="Candara" w:hAnsi="Candara"/>
                <w:color w:val="000000"/>
                <w:sz w:val="20"/>
                <w:szCs w:val="20"/>
              </w:rPr>
              <w:t>Teachers demonstrate deep knowledge and understanding of the subjects they teach. They use questioning highly effectively and demonstrate understanding of the ways pupils think about subject content. They identify pupils’ common misconceptions and act to ensure they are corrected.</w:t>
            </w:r>
          </w:p>
          <w:p w:rsidR="009D3185" w:rsidRPr="00C4629E" w:rsidRDefault="009D3185" w:rsidP="009D3185">
            <w:pPr>
              <w:pStyle w:val="ListParagraph"/>
              <w:numPr>
                <w:ilvl w:val="0"/>
                <w:numId w:val="23"/>
              </w:numPr>
              <w:tabs>
                <w:tab w:val="left" w:pos="567"/>
              </w:tabs>
              <w:spacing w:before="60" w:after="60"/>
              <w:rPr>
                <w:rFonts w:ascii="Candara" w:hAnsi="Candara"/>
                <w:color w:val="000000"/>
                <w:sz w:val="20"/>
                <w:szCs w:val="20"/>
              </w:rPr>
            </w:pPr>
            <w:r w:rsidRPr="00C4629E">
              <w:rPr>
                <w:rFonts w:ascii="Candara" w:hAnsi="Candara"/>
                <w:color w:val="000000"/>
                <w:sz w:val="20"/>
                <w:szCs w:val="20"/>
              </w:rPr>
              <w:lastRenderedPageBreak/>
              <w:t>Teachers plan lessons very effectively, making maximum use of lesson time and coordinating lesson resources well. They manage pupils’ behaviour highly effectively with clear rules that are consistently enforced.</w:t>
            </w:r>
          </w:p>
          <w:p w:rsidR="009D3185" w:rsidRPr="00C4629E" w:rsidRDefault="009D3185" w:rsidP="009D3185">
            <w:pPr>
              <w:pStyle w:val="ListParagraph"/>
              <w:numPr>
                <w:ilvl w:val="0"/>
                <w:numId w:val="23"/>
              </w:numPr>
              <w:tabs>
                <w:tab w:val="left" w:pos="567"/>
              </w:tabs>
              <w:spacing w:before="60" w:after="60"/>
              <w:rPr>
                <w:rFonts w:ascii="Candara" w:eastAsia="Calibri" w:hAnsi="Candara"/>
                <w:color w:val="000000"/>
                <w:sz w:val="20"/>
                <w:szCs w:val="20"/>
              </w:rPr>
            </w:pPr>
            <w:r w:rsidRPr="00C4629E">
              <w:rPr>
                <w:rFonts w:ascii="Candara" w:hAnsi="Candara"/>
                <w:color w:val="000000"/>
                <w:sz w:val="20"/>
                <w:szCs w:val="20"/>
              </w:rPr>
              <w:t>Teachers provide adequate time for practice to embed the pupils’ knowledge, understanding and skills securely. They introduce subject content progressively and constantly demand more of pupils. Teachers identify and support any pupil who is falling behind, and enable almost all to catch up.</w:t>
            </w:r>
          </w:p>
          <w:p w:rsidR="009D3185" w:rsidRPr="00C4629E" w:rsidRDefault="009D3185" w:rsidP="009D3185">
            <w:pPr>
              <w:pStyle w:val="ListParagraph"/>
              <w:numPr>
                <w:ilvl w:val="0"/>
                <w:numId w:val="23"/>
              </w:numPr>
              <w:tabs>
                <w:tab w:val="left" w:pos="567"/>
              </w:tabs>
              <w:spacing w:before="60" w:after="60"/>
              <w:rPr>
                <w:rFonts w:ascii="Candara" w:hAnsi="Candara"/>
                <w:color w:val="000000"/>
                <w:sz w:val="20"/>
                <w:szCs w:val="20"/>
              </w:rPr>
            </w:pPr>
            <w:r w:rsidRPr="00C4629E">
              <w:rPr>
                <w:rFonts w:ascii="Candara" w:hAnsi="Candara"/>
                <w:color w:val="000000"/>
                <w:sz w:val="20"/>
                <w:szCs w:val="20"/>
              </w:rPr>
              <w:t>Teachers check pupils’ understanding systematically and effectively in lessons, offering clearly directed and timely support.</w:t>
            </w:r>
          </w:p>
          <w:p w:rsidR="009D3185" w:rsidRPr="00C4629E" w:rsidRDefault="009D3185" w:rsidP="009D3185">
            <w:pPr>
              <w:pStyle w:val="ListParagraph"/>
              <w:numPr>
                <w:ilvl w:val="0"/>
                <w:numId w:val="23"/>
              </w:numPr>
              <w:tabs>
                <w:tab w:val="left" w:pos="567"/>
              </w:tabs>
              <w:spacing w:before="60" w:after="60"/>
              <w:rPr>
                <w:rFonts w:ascii="Candara" w:hAnsi="Candara"/>
                <w:color w:val="000000"/>
                <w:sz w:val="20"/>
                <w:szCs w:val="20"/>
              </w:rPr>
            </w:pPr>
            <w:r w:rsidRPr="00C4629E">
              <w:rPr>
                <w:rFonts w:ascii="Candara" w:hAnsi="Candara"/>
                <w:color w:val="000000"/>
                <w:sz w:val="20"/>
                <w:szCs w:val="20"/>
              </w:rPr>
              <w:t>Teachers provide pupils with incisive feedback, in line with the school’s assessment policy, about what pupils can do to improve their knowledge, understanding and skills. The pupils use this feedback effectively.</w:t>
            </w:r>
          </w:p>
          <w:p w:rsidR="009D3185" w:rsidRPr="00C4629E" w:rsidRDefault="009D3185" w:rsidP="009D3185">
            <w:pPr>
              <w:pStyle w:val="ListParagraph"/>
              <w:numPr>
                <w:ilvl w:val="0"/>
                <w:numId w:val="23"/>
              </w:numPr>
              <w:tabs>
                <w:tab w:val="left" w:pos="567"/>
              </w:tabs>
              <w:spacing w:before="60" w:after="60"/>
              <w:rPr>
                <w:rFonts w:ascii="Candara" w:hAnsi="Candara"/>
                <w:color w:val="000000"/>
                <w:sz w:val="20"/>
                <w:szCs w:val="20"/>
              </w:rPr>
            </w:pPr>
            <w:r w:rsidRPr="00C4629E">
              <w:rPr>
                <w:rFonts w:ascii="Candara" w:hAnsi="Candara"/>
                <w:color w:val="000000"/>
                <w:sz w:val="20"/>
                <w:szCs w:val="20"/>
              </w:rPr>
              <w:t>Teachers set challenging homework, in line with the school’s policy and as appropriate for the age and stage of pupils, that consolidates learning, deepens understanding and prepares pupils very well for work to come.</w:t>
            </w:r>
          </w:p>
          <w:p w:rsidR="009D3185" w:rsidRPr="00C4629E" w:rsidRDefault="009D3185" w:rsidP="009D3185">
            <w:pPr>
              <w:pStyle w:val="ListParagraph"/>
              <w:numPr>
                <w:ilvl w:val="0"/>
                <w:numId w:val="23"/>
              </w:numPr>
              <w:tabs>
                <w:tab w:val="left" w:pos="567"/>
              </w:tabs>
              <w:spacing w:before="60" w:after="60"/>
              <w:rPr>
                <w:rFonts w:ascii="Candara" w:hAnsi="Candara"/>
                <w:color w:val="000000"/>
                <w:sz w:val="20"/>
                <w:szCs w:val="20"/>
              </w:rPr>
            </w:pPr>
            <w:r w:rsidRPr="00C4629E">
              <w:rPr>
                <w:rFonts w:ascii="Candara" w:hAnsi="Candara"/>
                <w:color w:val="000000"/>
                <w:sz w:val="20"/>
                <w:szCs w:val="20"/>
              </w:rPr>
              <w:t>Teachers embed reading, writing and communication and, where appropriate, mathematics exceptionally well across the curriculum, equipping all pupils with the necessary skills to make progress. For younger children in particular, phonics teaching is highly effective in enabling them to tackle unfamiliar words.</w:t>
            </w:r>
          </w:p>
          <w:p w:rsidR="009D3185" w:rsidRPr="00C4629E" w:rsidRDefault="009D3185" w:rsidP="009D3185">
            <w:pPr>
              <w:pStyle w:val="ListParagraph"/>
              <w:numPr>
                <w:ilvl w:val="0"/>
                <w:numId w:val="23"/>
              </w:numPr>
              <w:tabs>
                <w:tab w:val="left" w:pos="567"/>
              </w:tabs>
              <w:spacing w:before="60" w:after="60"/>
              <w:rPr>
                <w:rFonts w:ascii="Candara" w:hAnsi="Candara"/>
                <w:color w:val="000000"/>
                <w:sz w:val="20"/>
                <w:szCs w:val="20"/>
              </w:rPr>
            </w:pPr>
            <w:r w:rsidRPr="00C4629E">
              <w:rPr>
                <w:rFonts w:ascii="Candara" w:hAnsi="Candara"/>
                <w:color w:val="000000"/>
                <w:sz w:val="20"/>
                <w:szCs w:val="20"/>
              </w:rPr>
              <w:t>T</w:t>
            </w:r>
            <w:r w:rsidRPr="00C4629E">
              <w:rPr>
                <w:rFonts w:ascii="Candara" w:hAnsi="Candara"/>
                <w:sz w:val="20"/>
                <w:szCs w:val="20"/>
              </w:rPr>
              <w:t xml:space="preserve">eachers are determined that </w:t>
            </w:r>
            <w:r w:rsidRPr="00C4629E">
              <w:rPr>
                <w:rFonts w:ascii="Candara" w:hAnsi="Candara"/>
                <w:color w:val="000000"/>
                <w:sz w:val="20"/>
                <w:szCs w:val="20"/>
              </w:rPr>
              <w:t xml:space="preserve">pupils achieve well. They encourage pupils to try hard, recognise their efforts and ensure that pupils take pride in all aspects of their work. Teachers have consistently high expectations of all pupils’ attitudes to learning. </w:t>
            </w:r>
          </w:p>
          <w:p w:rsidR="009D3185" w:rsidRPr="00C4629E" w:rsidRDefault="009D3185" w:rsidP="009D3185">
            <w:pPr>
              <w:pStyle w:val="ListParagraph"/>
              <w:numPr>
                <w:ilvl w:val="0"/>
                <w:numId w:val="23"/>
              </w:numPr>
              <w:tabs>
                <w:tab w:val="left" w:pos="567"/>
              </w:tabs>
              <w:spacing w:before="60" w:after="60"/>
              <w:rPr>
                <w:rFonts w:ascii="Candara" w:hAnsi="Candara"/>
                <w:color w:val="000000"/>
                <w:sz w:val="20"/>
                <w:szCs w:val="20"/>
              </w:rPr>
            </w:pPr>
            <w:r w:rsidRPr="00C4629E">
              <w:rPr>
                <w:rFonts w:ascii="Candara" w:hAnsi="Candara"/>
                <w:color w:val="000000"/>
                <w:sz w:val="20"/>
                <w:szCs w:val="20"/>
              </w:rPr>
              <w:t xml:space="preserve">Pupils love the challenge of learning and are resilient to failure. They are curious, interested learners who seek out and use new information to develop, consolidate and deepen their knowledge, understanding and skills. They thrive in lessons and also regularly take up opportunities to learn through extra-curricular activities. </w:t>
            </w:r>
          </w:p>
          <w:p w:rsidR="009D3185" w:rsidRPr="00C4629E" w:rsidRDefault="009D3185" w:rsidP="009D3185">
            <w:pPr>
              <w:pStyle w:val="ListParagraph"/>
              <w:numPr>
                <w:ilvl w:val="0"/>
                <w:numId w:val="23"/>
              </w:numPr>
              <w:tabs>
                <w:tab w:val="left" w:pos="567"/>
              </w:tabs>
              <w:spacing w:before="60" w:after="60"/>
              <w:rPr>
                <w:rFonts w:ascii="Candara" w:hAnsi="Candara"/>
                <w:color w:val="000000"/>
                <w:sz w:val="20"/>
                <w:szCs w:val="20"/>
              </w:rPr>
            </w:pPr>
            <w:r w:rsidRPr="00C4629E">
              <w:rPr>
                <w:rFonts w:ascii="Candara" w:hAnsi="Candara"/>
                <w:color w:val="000000"/>
                <w:sz w:val="20"/>
                <w:szCs w:val="20"/>
              </w:rPr>
              <w:t xml:space="preserve">Pupils are eager to know how to improve their learning. They capitalise on opportunities to use feedback, written or oral, to improve. </w:t>
            </w:r>
          </w:p>
          <w:p w:rsidR="009D3185" w:rsidRPr="00C4629E" w:rsidRDefault="009D3185" w:rsidP="009D3185">
            <w:pPr>
              <w:pStyle w:val="ListParagraph"/>
              <w:numPr>
                <w:ilvl w:val="0"/>
                <w:numId w:val="23"/>
              </w:numPr>
              <w:tabs>
                <w:tab w:val="left" w:pos="567"/>
              </w:tabs>
              <w:spacing w:before="60" w:after="60"/>
              <w:rPr>
                <w:rFonts w:ascii="Candara" w:hAnsi="Candara"/>
                <w:color w:val="000000"/>
                <w:sz w:val="20"/>
                <w:szCs w:val="20"/>
              </w:rPr>
            </w:pPr>
            <w:r w:rsidRPr="00C4629E">
              <w:rPr>
                <w:rFonts w:ascii="Candara" w:hAnsi="Candara"/>
                <w:color w:val="000000"/>
                <w:sz w:val="20"/>
                <w:szCs w:val="20"/>
              </w:rPr>
              <w:t xml:space="preserve">Parents are provided with clear and timely information on how well their child is progressing and how well their child is doing in relation to the standards expected. Parents are given guidance about how to support their child to improve.  </w:t>
            </w:r>
          </w:p>
          <w:p w:rsidR="00AE53A7" w:rsidRPr="00C4629E" w:rsidRDefault="009D3185" w:rsidP="009D3185">
            <w:pPr>
              <w:numPr>
                <w:ilvl w:val="0"/>
                <w:numId w:val="23"/>
              </w:numPr>
              <w:tabs>
                <w:tab w:val="left" w:pos="567"/>
              </w:tabs>
              <w:spacing w:before="60" w:after="60"/>
              <w:contextualSpacing/>
              <w:rPr>
                <w:rFonts w:ascii="Candara" w:hAnsi="Candara"/>
                <w:b/>
                <w:bCs/>
                <w:sz w:val="20"/>
                <w:szCs w:val="20"/>
              </w:rPr>
            </w:pPr>
            <w:r w:rsidRPr="00C4629E">
              <w:rPr>
                <w:rFonts w:ascii="Candara" w:hAnsi="Candara"/>
                <w:color w:val="000000"/>
                <w:sz w:val="20"/>
                <w:szCs w:val="20"/>
              </w:rPr>
              <w:t>Teachers are quick to challenge stereotypes and the use of derogatory language in lessons and around the school. Resources and teaching strategies</w:t>
            </w:r>
            <w:r w:rsidRPr="00C4629E">
              <w:rPr>
                <w:rFonts w:ascii="Candara" w:eastAsia="Calibri" w:hAnsi="Candara"/>
                <w:color w:val="000000"/>
                <w:sz w:val="20"/>
                <w:szCs w:val="20"/>
              </w:rPr>
              <w:t xml:space="preserve"> reflect and value the diversity of pupils’ experiences and provide pupils with a comprehensive understanding of people and communities beyond their immediate experience.</w:t>
            </w:r>
            <w:r w:rsidRPr="00C4629E">
              <w:rPr>
                <w:rFonts w:ascii="Candara" w:hAnsi="Candara"/>
                <w:color w:val="000000"/>
                <w:sz w:val="20"/>
                <w:szCs w:val="20"/>
              </w:rPr>
              <w:t xml:space="preserve"> Pupils love the challenge of learning.</w:t>
            </w:r>
          </w:p>
        </w:tc>
      </w:tr>
      <w:tr w:rsidR="00AE53A7" w:rsidRPr="00C4629E" w:rsidTr="007B5508">
        <w:tc>
          <w:tcPr>
            <w:tcW w:w="7299" w:type="dxa"/>
            <w:gridSpan w:val="5"/>
            <w:shd w:val="clear" w:color="auto" w:fill="9CC2E5" w:themeFill="accent1" w:themeFillTint="99"/>
          </w:tcPr>
          <w:p w:rsidR="00AE53A7" w:rsidRPr="00C4629E" w:rsidRDefault="00AE53A7" w:rsidP="00AE442D">
            <w:pPr>
              <w:rPr>
                <w:rFonts w:ascii="Candara" w:hAnsi="Candara"/>
                <w:b/>
                <w:bCs/>
                <w:sz w:val="20"/>
                <w:szCs w:val="20"/>
              </w:rPr>
            </w:pPr>
            <w:r w:rsidRPr="00C4629E">
              <w:rPr>
                <w:rFonts w:ascii="Candara" w:hAnsi="Candara"/>
                <w:b/>
                <w:bCs/>
                <w:sz w:val="20"/>
                <w:szCs w:val="20"/>
              </w:rPr>
              <w:lastRenderedPageBreak/>
              <w:t>Objectives</w:t>
            </w:r>
          </w:p>
        </w:tc>
        <w:tc>
          <w:tcPr>
            <w:tcW w:w="6649" w:type="dxa"/>
            <w:gridSpan w:val="5"/>
            <w:shd w:val="clear" w:color="auto" w:fill="9CC2E5" w:themeFill="accent1" w:themeFillTint="99"/>
          </w:tcPr>
          <w:p w:rsidR="00AE53A7" w:rsidRPr="00C4629E" w:rsidRDefault="00AE53A7" w:rsidP="00AE442D">
            <w:pPr>
              <w:rPr>
                <w:rFonts w:ascii="Candara" w:hAnsi="Candara"/>
                <w:b/>
                <w:bCs/>
                <w:sz w:val="20"/>
                <w:szCs w:val="20"/>
              </w:rPr>
            </w:pPr>
            <w:r w:rsidRPr="00C4629E">
              <w:rPr>
                <w:rFonts w:ascii="Candara" w:hAnsi="Candara"/>
                <w:b/>
                <w:bCs/>
                <w:sz w:val="20"/>
                <w:szCs w:val="20"/>
              </w:rPr>
              <w:t>What will success look like in July 2017?</w:t>
            </w:r>
          </w:p>
        </w:tc>
      </w:tr>
      <w:tr w:rsidR="00AE53A7" w:rsidRPr="00C4629E" w:rsidTr="007B5508">
        <w:tc>
          <w:tcPr>
            <w:tcW w:w="7299" w:type="dxa"/>
            <w:gridSpan w:val="5"/>
          </w:tcPr>
          <w:p w:rsidR="009D3185" w:rsidRPr="00C4629E" w:rsidRDefault="00AE53A7" w:rsidP="009D3185">
            <w:pPr>
              <w:rPr>
                <w:rFonts w:ascii="Candara" w:hAnsi="Candara"/>
                <w:b/>
                <w:bCs/>
                <w:sz w:val="20"/>
                <w:szCs w:val="20"/>
              </w:rPr>
            </w:pPr>
            <w:r w:rsidRPr="00C4629E">
              <w:rPr>
                <w:rFonts w:ascii="Candara" w:hAnsi="Candara"/>
                <w:b/>
                <w:bCs/>
                <w:sz w:val="20"/>
                <w:szCs w:val="20"/>
              </w:rPr>
              <w:t>Objective 1</w:t>
            </w:r>
          </w:p>
          <w:p w:rsidR="009D3185" w:rsidRPr="00C4629E" w:rsidRDefault="009D3185" w:rsidP="009D3185">
            <w:pPr>
              <w:rPr>
                <w:rFonts w:ascii="Candara" w:hAnsi="Candara"/>
                <w:b/>
                <w:bCs/>
                <w:sz w:val="20"/>
                <w:szCs w:val="20"/>
              </w:rPr>
            </w:pPr>
            <w:r w:rsidRPr="00C4629E">
              <w:rPr>
                <w:rFonts w:ascii="Candara" w:eastAsiaTheme="minorEastAsia" w:hAnsi="Candara" w:cstheme="minorHAnsi"/>
                <w:b/>
                <w:sz w:val="20"/>
                <w:szCs w:val="20"/>
                <w:lang w:val="en-US"/>
              </w:rPr>
              <w:t>Ensure that English, Maths and IPC curriculum (Read Write Inc.  Spelling and Fresh Start) are embedded to new staff.</w:t>
            </w:r>
          </w:p>
          <w:p w:rsidR="00AE53A7" w:rsidRPr="00C4629E" w:rsidRDefault="00AE53A7" w:rsidP="00AE442D">
            <w:pPr>
              <w:rPr>
                <w:rFonts w:ascii="Candara" w:hAnsi="Candara"/>
                <w:b/>
                <w:bCs/>
                <w:sz w:val="20"/>
                <w:szCs w:val="20"/>
              </w:rPr>
            </w:pPr>
          </w:p>
        </w:tc>
        <w:tc>
          <w:tcPr>
            <w:tcW w:w="6649" w:type="dxa"/>
            <w:gridSpan w:val="5"/>
          </w:tcPr>
          <w:p w:rsidR="000E53AB" w:rsidRPr="00C4629E" w:rsidRDefault="000E53AB" w:rsidP="00AE442D">
            <w:pPr>
              <w:rPr>
                <w:rFonts w:ascii="Candara" w:hAnsi="Candara"/>
                <w:b/>
                <w:bCs/>
                <w:sz w:val="20"/>
                <w:szCs w:val="20"/>
              </w:rPr>
            </w:pPr>
          </w:p>
          <w:p w:rsidR="00AE53A7" w:rsidRPr="00C4629E" w:rsidRDefault="00AE442D" w:rsidP="00AE442D">
            <w:pPr>
              <w:rPr>
                <w:rFonts w:ascii="Candara" w:hAnsi="Candara"/>
                <w:b/>
                <w:bCs/>
                <w:sz w:val="20"/>
                <w:szCs w:val="20"/>
              </w:rPr>
            </w:pPr>
            <w:r w:rsidRPr="00C4629E">
              <w:rPr>
                <w:rFonts w:ascii="Candara" w:hAnsi="Candara"/>
                <w:b/>
                <w:sz w:val="20"/>
                <w:szCs w:val="20"/>
              </w:rPr>
              <w:t>All staff following policy and procedure for Maths, English, Science and IPC – including presentation and “housekeeping” policies and A4L/B4L strategies (BGT, traffic lights, self assessment cups etc.)</w:t>
            </w:r>
          </w:p>
        </w:tc>
      </w:tr>
      <w:tr w:rsidR="00AE53A7" w:rsidRPr="00C4629E" w:rsidTr="007B5508">
        <w:tc>
          <w:tcPr>
            <w:tcW w:w="7299" w:type="dxa"/>
            <w:gridSpan w:val="5"/>
          </w:tcPr>
          <w:p w:rsidR="00AE53A7" w:rsidRPr="00C4629E" w:rsidRDefault="00AE53A7" w:rsidP="00AE442D">
            <w:pPr>
              <w:rPr>
                <w:rFonts w:ascii="Candara" w:hAnsi="Candara"/>
                <w:b/>
                <w:bCs/>
                <w:sz w:val="20"/>
                <w:szCs w:val="20"/>
              </w:rPr>
            </w:pPr>
            <w:r w:rsidRPr="00C4629E">
              <w:rPr>
                <w:rFonts w:ascii="Candara" w:hAnsi="Candara"/>
                <w:b/>
                <w:bCs/>
                <w:sz w:val="20"/>
                <w:szCs w:val="20"/>
              </w:rPr>
              <w:t>Objective 2</w:t>
            </w:r>
          </w:p>
          <w:p w:rsidR="00B069DC" w:rsidRPr="00C4629E" w:rsidRDefault="00B069DC" w:rsidP="00B069DC">
            <w:pPr>
              <w:spacing w:after="160" w:line="259" w:lineRule="auto"/>
              <w:contextualSpacing/>
              <w:rPr>
                <w:rFonts w:ascii="Candara" w:eastAsiaTheme="minorEastAsia" w:hAnsi="Candara" w:cstheme="minorHAnsi"/>
                <w:b/>
                <w:sz w:val="20"/>
                <w:szCs w:val="20"/>
                <w:lang w:val="en-US"/>
              </w:rPr>
            </w:pPr>
            <w:r w:rsidRPr="00C4629E">
              <w:rPr>
                <w:rFonts w:ascii="Candara" w:eastAsiaTheme="minorEastAsia" w:hAnsi="Candara" w:cstheme="minorHAnsi"/>
                <w:b/>
                <w:sz w:val="20"/>
                <w:szCs w:val="20"/>
                <w:lang w:val="en-US"/>
              </w:rPr>
              <w:t>Teaching is good or better in all of the key subjects so that all pupils are making expected progress and some are making more than expected progress.</w:t>
            </w:r>
          </w:p>
          <w:p w:rsidR="00AE53A7" w:rsidRPr="00C4629E" w:rsidRDefault="00AE53A7" w:rsidP="00B069DC">
            <w:pPr>
              <w:contextualSpacing/>
              <w:rPr>
                <w:rFonts w:ascii="Candara" w:hAnsi="Candara"/>
                <w:b/>
                <w:bCs/>
                <w:sz w:val="20"/>
                <w:szCs w:val="20"/>
              </w:rPr>
            </w:pPr>
          </w:p>
        </w:tc>
        <w:tc>
          <w:tcPr>
            <w:tcW w:w="6649" w:type="dxa"/>
            <w:gridSpan w:val="5"/>
          </w:tcPr>
          <w:p w:rsidR="0024209E" w:rsidRPr="00C4629E" w:rsidRDefault="0024209E" w:rsidP="0024209E">
            <w:pPr>
              <w:rPr>
                <w:rFonts w:ascii="Candara" w:hAnsi="Candara"/>
                <w:b/>
                <w:sz w:val="20"/>
                <w:szCs w:val="20"/>
              </w:rPr>
            </w:pPr>
            <w:r w:rsidRPr="00C4629E">
              <w:rPr>
                <w:rFonts w:ascii="Candara" w:hAnsi="Candara"/>
                <w:b/>
                <w:sz w:val="20"/>
                <w:szCs w:val="20"/>
              </w:rPr>
              <w:t>Development observations: through monitoring schedule, peer observation, appraisal and coaching – lead to points for development being acted upon so that the quality of teaching and learning is increasingly and rapidly more effective.</w:t>
            </w:r>
          </w:p>
          <w:p w:rsidR="00AE53A7" w:rsidRPr="00C4629E" w:rsidRDefault="0024209E" w:rsidP="0024209E">
            <w:pPr>
              <w:rPr>
                <w:rFonts w:ascii="Candara" w:hAnsi="Candara"/>
                <w:b/>
                <w:sz w:val="20"/>
                <w:szCs w:val="20"/>
              </w:rPr>
            </w:pPr>
            <w:r w:rsidRPr="00C4629E">
              <w:rPr>
                <w:rFonts w:ascii="Candara" w:hAnsi="Candara"/>
                <w:b/>
                <w:sz w:val="20"/>
                <w:szCs w:val="20"/>
              </w:rPr>
              <w:t>All children will make 3 points progress throughout the year.</w:t>
            </w:r>
          </w:p>
          <w:p w:rsidR="00AE53A7" w:rsidRPr="00C4629E" w:rsidRDefault="00AE53A7" w:rsidP="00B069DC">
            <w:pPr>
              <w:rPr>
                <w:rFonts w:ascii="Candara" w:hAnsi="Candara"/>
                <w:b/>
                <w:bCs/>
                <w:sz w:val="20"/>
                <w:szCs w:val="20"/>
              </w:rPr>
            </w:pPr>
          </w:p>
        </w:tc>
      </w:tr>
      <w:tr w:rsidR="00AE53A7" w:rsidRPr="00C4629E" w:rsidTr="007B5508">
        <w:tc>
          <w:tcPr>
            <w:tcW w:w="7299" w:type="dxa"/>
            <w:gridSpan w:val="5"/>
          </w:tcPr>
          <w:p w:rsidR="00AE53A7" w:rsidRPr="00C4629E" w:rsidRDefault="00AE53A7" w:rsidP="00AE442D">
            <w:pPr>
              <w:rPr>
                <w:rFonts w:ascii="Candara" w:hAnsi="Candara"/>
                <w:b/>
                <w:bCs/>
                <w:sz w:val="20"/>
                <w:szCs w:val="20"/>
              </w:rPr>
            </w:pPr>
            <w:r w:rsidRPr="00C4629E">
              <w:rPr>
                <w:rFonts w:ascii="Candara" w:hAnsi="Candara"/>
                <w:b/>
                <w:bCs/>
                <w:sz w:val="20"/>
                <w:szCs w:val="20"/>
              </w:rPr>
              <w:t>Objective 3</w:t>
            </w:r>
          </w:p>
          <w:p w:rsidR="00D72205" w:rsidRPr="00C4629E" w:rsidRDefault="00D72205" w:rsidP="00D72205">
            <w:pPr>
              <w:spacing w:after="160" w:line="259" w:lineRule="auto"/>
              <w:contextualSpacing/>
              <w:rPr>
                <w:rFonts w:ascii="Candara" w:eastAsiaTheme="minorEastAsia" w:hAnsi="Candara" w:cstheme="minorHAnsi"/>
                <w:b/>
                <w:sz w:val="20"/>
                <w:szCs w:val="20"/>
                <w:lang w:val="en-US"/>
              </w:rPr>
            </w:pPr>
            <w:r w:rsidRPr="00C4629E">
              <w:rPr>
                <w:rFonts w:ascii="Candara" w:eastAsiaTheme="minorEastAsia" w:hAnsi="Candara" w:cstheme="minorHAnsi"/>
                <w:b/>
                <w:sz w:val="20"/>
                <w:szCs w:val="20"/>
                <w:lang w:val="en-US"/>
              </w:rPr>
              <w:lastRenderedPageBreak/>
              <w:t>To ensure that the teaching of writing closes the attainment gap and rapid progress is made.</w:t>
            </w:r>
          </w:p>
          <w:p w:rsidR="00AE53A7" w:rsidRPr="00C4629E" w:rsidRDefault="00AE53A7" w:rsidP="00AE442D">
            <w:pPr>
              <w:rPr>
                <w:rFonts w:ascii="Candara" w:hAnsi="Candara"/>
                <w:b/>
                <w:bCs/>
                <w:sz w:val="20"/>
                <w:szCs w:val="20"/>
              </w:rPr>
            </w:pPr>
          </w:p>
        </w:tc>
        <w:tc>
          <w:tcPr>
            <w:tcW w:w="6649" w:type="dxa"/>
            <w:gridSpan w:val="5"/>
          </w:tcPr>
          <w:p w:rsidR="00AE53A7" w:rsidRPr="00C4629E" w:rsidRDefault="00AE53A7" w:rsidP="000E53AB">
            <w:pPr>
              <w:rPr>
                <w:rFonts w:ascii="Candara" w:hAnsi="Candara"/>
                <w:b/>
                <w:bCs/>
                <w:sz w:val="20"/>
                <w:szCs w:val="20"/>
              </w:rPr>
            </w:pPr>
            <w:r w:rsidRPr="00C4629E">
              <w:rPr>
                <w:rFonts w:ascii="Candara" w:hAnsi="Candara"/>
                <w:b/>
                <w:bCs/>
                <w:sz w:val="20"/>
                <w:szCs w:val="20"/>
              </w:rPr>
              <w:lastRenderedPageBreak/>
              <w:t xml:space="preserve">Teaching staff </w:t>
            </w:r>
            <w:r w:rsidR="000E53AB" w:rsidRPr="00C4629E">
              <w:rPr>
                <w:rFonts w:ascii="Candara" w:hAnsi="Candara"/>
                <w:b/>
                <w:bCs/>
                <w:sz w:val="20"/>
                <w:szCs w:val="20"/>
              </w:rPr>
              <w:t>work closely through peer to peer collaboration and moderation</w:t>
            </w:r>
            <w:r w:rsidRPr="00C4629E">
              <w:rPr>
                <w:rFonts w:ascii="Candara" w:hAnsi="Candara"/>
                <w:b/>
                <w:bCs/>
                <w:sz w:val="20"/>
                <w:szCs w:val="20"/>
              </w:rPr>
              <w:t xml:space="preserve"> to improve consiste</w:t>
            </w:r>
            <w:r w:rsidR="000E53AB" w:rsidRPr="00C4629E">
              <w:rPr>
                <w:rFonts w:ascii="Candara" w:hAnsi="Candara"/>
                <w:b/>
                <w:bCs/>
                <w:sz w:val="20"/>
                <w:szCs w:val="20"/>
              </w:rPr>
              <w:t>ncy and quality of own practice in writing.</w:t>
            </w:r>
          </w:p>
        </w:tc>
      </w:tr>
      <w:tr w:rsidR="00AE53A7" w:rsidRPr="00C4629E" w:rsidTr="007B5508">
        <w:tc>
          <w:tcPr>
            <w:tcW w:w="7299" w:type="dxa"/>
            <w:gridSpan w:val="5"/>
          </w:tcPr>
          <w:p w:rsidR="00AE53A7" w:rsidRPr="00C4629E" w:rsidRDefault="00AE53A7" w:rsidP="00AE442D">
            <w:pPr>
              <w:rPr>
                <w:rFonts w:ascii="Candara" w:hAnsi="Candara"/>
                <w:b/>
                <w:bCs/>
                <w:sz w:val="20"/>
                <w:szCs w:val="20"/>
              </w:rPr>
            </w:pPr>
            <w:r w:rsidRPr="00C4629E">
              <w:rPr>
                <w:rFonts w:ascii="Candara" w:hAnsi="Candara"/>
                <w:b/>
                <w:bCs/>
                <w:sz w:val="20"/>
                <w:szCs w:val="20"/>
              </w:rPr>
              <w:t>Objective 4</w:t>
            </w:r>
          </w:p>
          <w:p w:rsidR="00B069DC" w:rsidRPr="00C4629E" w:rsidRDefault="00B069DC" w:rsidP="00B069DC">
            <w:pPr>
              <w:spacing w:after="160" w:line="259" w:lineRule="auto"/>
              <w:contextualSpacing/>
              <w:rPr>
                <w:rFonts w:ascii="Candara" w:eastAsiaTheme="minorEastAsia" w:hAnsi="Candara" w:cstheme="minorHAnsi"/>
                <w:b/>
                <w:sz w:val="20"/>
                <w:szCs w:val="20"/>
                <w:lang w:val="en-US"/>
              </w:rPr>
            </w:pPr>
            <w:r w:rsidRPr="00C4629E">
              <w:rPr>
                <w:rFonts w:ascii="Candara" w:eastAsiaTheme="minorEastAsia" w:hAnsi="Candara" w:cstheme="minorHAnsi"/>
                <w:b/>
                <w:sz w:val="20"/>
                <w:szCs w:val="20"/>
                <w:lang w:val="en-US"/>
              </w:rPr>
              <w:t>To develop a positive impact on attainment and progress through consistent use of the school’s teaching and learning policy.</w:t>
            </w:r>
          </w:p>
          <w:p w:rsidR="00AE53A7" w:rsidRPr="00C4629E" w:rsidRDefault="00AE53A7" w:rsidP="00B069DC">
            <w:pPr>
              <w:contextualSpacing/>
              <w:rPr>
                <w:rFonts w:ascii="Candara" w:hAnsi="Candara"/>
                <w:b/>
                <w:bCs/>
                <w:sz w:val="20"/>
                <w:szCs w:val="20"/>
              </w:rPr>
            </w:pPr>
          </w:p>
        </w:tc>
        <w:tc>
          <w:tcPr>
            <w:tcW w:w="6649" w:type="dxa"/>
            <w:gridSpan w:val="5"/>
          </w:tcPr>
          <w:p w:rsidR="0024209E" w:rsidRPr="00C4629E" w:rsidRDefault="0024209E" w:rsidP="0024209E">
            <w:pPr>
              <w:rPr>
                <w:rFonts w:ascii="Candara" w:hAnsi="Candara"/>
                <w:b/>
                <w:sz w:val="20"/>
                <w:szCs w:val="20"/>
              </w:rPr>
            </w:pPr>
            <w:r w:rsidRPr="00C4629E">
              <w:rPr>
                <w:rFonts w:ascii="Candara" w:hAnsi="Candara"/>
                <w:b/>
                <w:sz w:val="20"/>
                <w:szCs w:val="20"/>
              </w:rPr>
              <w:t>Development observations: through monitoring schedule, peer observation, appraisal and coaching – lead to points for development being acted upon so that the quality of teaching and learning is increasingly and rapidly more effective</w:t>
            </w:r>
          </w:p>
          <w:p w:rsidR="000E53AB" w:rsidRPr="00C4629E" w:rsidRDefault="000E53AB" w:rsidP="00AE442D">
            <w:pPr>
              <w:rPr>
                <w:rFonts w:ascii="Candara" w:hAnsi="Candara"/>
                <w:b/>
                <w:sz w:val="20"/>
                <w:szCs w:val="20"/>
              </w:rPr>
            </w:pPr>
          </w:p>
        </w:tc>
      </w:tr>
      <w:tr w:rsidR="00AE442D" w:rsidRPr="00C4629E" w:rsidTr="007B5508">
        <w:tc>
          <w:tcPr>
            <w:tcW w:w="7299" w:type="dxa"/>
            <w:gridSpan w:val="5"/>
          </w:tcPr>
          <w:p w:rsidR="00AE442D" w:rsidRPr="00C4629E" w:rsidRDefault="00AE442D" w:rsidP="00AE442D">
            <w:pPr>
              <w:rPr>
                <w:rFonts w:ascii="Candara" w:hAnsi="Candara"/>
                <w:b/>
                <w:bCs/>
                <w:sz w:val="20"/>
                <w:szCs w:val="20"/>
              </w:rPr>
            </w:pPr>
            <w:r w:rsidRPr="00C4629E">
              <w:rPr>
                <w:rFonts w:ascii="Candara" w:hAnsi="Candara"/>
                <w:b/>
                <w:bCs/>
                <w:sz w:val="20"/>
                <w:szCs w:val="20"/>
              </w:rPr>
              <w:t>Objective 5</w:t>
            </w:r>
          </w:p>
          <w:p w:rsidR="00AE442D" w:rsidRPr="00C4629E" w:rsidRDefault="00AE442D" w:rsidP="00AE442D">
            <w:pPr>
              <w:rPr>
                <w:rFonts w:ascii="Candara" w:hAnsi="Candara"/>
                <w:b/>
                <w:bCs/>
                <w:sz w:val="20"/>
                <w:szCs w:val="20"/>
              </w:rPr>
            </w:pPr>
            <w:r w:rsidRPr="00C4629E">
              <w:rPr>
                <w:rFonts w:ascii="Candara" w:hAnsi="Candara"/>
                <w:b/>
                <w:bCs/>
                <w:sz w:val="20"/>
                <w:szCs w:val="20"/>
              </w:rPr>
              <w:t>To ensure B4L strategies are embedded throughout the school so teaching is good or better.</w:t>
            </w:r>
          </w:p>
          <w:p w:rsidR="00AE442D" w:rsidRPr="00C4629E" w:rsidRDefault="00AE442D" w:rsidP="00AE442D">
            <w:pPr>
              <w:rPr>
                <w:rFonts w:ascii="Candara" w:hAnsi="Candara"/>
                <w:b/>
                <w:bCs/>
                <w:sz w:val="20"/>
                <w:szCs w:val="20"/>
              </w:rPr>
            </w:pPr>
          </w:p>
        </w:tc>
        <w:tc>
          <w:tcPr>
            <w:tcW w:w="6649" w:type="dxa"/>
            <w:gridSpan w:val="5"/>
          </w:tcPr>
          <w:p w:rsidR="00AE442D" w:rsidRPr="00C4629E" w:rsidRDefault="000E53AB" w:rsidP="00AE442D">
            <w:pPr>
              <w:rPr>
                <w:rFonts w:ascii="Candara" w:hAnsi="Candara"/>
                <w:b/>
                <w:bCs/>
                <w:sz w:val="20"/>
                <w:szCs w:val="20"/>
              </w:rPr>
            </w:pPr>
            <w:r w:rsidRPr="00C4629E">
              <w:rPr>
                <w:rFonts w:ascii="Candara" w:hAnsi="Candara"/>
                <w:b/>
                <w:sz w:val="20"/>
                <w:szCs w:val="20"/>
              </w:rPr>
              <w:t>All staff following policy and procedure for Maths, English, Science and IPC – including presentation and “housekeeping” policies and A4L/B4L strategies (BGT, traffic lights, self assessment cups etc.)</w:t>
            </w:r>
          </w:p>
        </w:tc>
      </w:tr>
      <w:tr w:rsidR="000E53AB" w:rsidRPr="00C4629E" w:rsidTr="007B5508">
        <w:trPr>
          <w:trHeight w:val="540"/>
        </w:trPr>
        <w:tc>
          <w:tcPr>
            <w:tcW w:w="4755" w:type="dxa"/>
            <w:gridSpan w:val="3"/>
          </w:tcPr>
          <w:p w:rsidR="00AE53A7" w:rsidRPr="00C4629E" w:rsidRDefault="00AE53A7" w:rsidP="00AE442D">
            <w:pPr>
              <w:rPr>
                <w:rFonts w:ascii="Candara" w:hAnsi="Candara"/>
                <w:b/>
                <w:bCs/>
                <w:sz w:val="20"/>
                <w:szCs w:val="20"/>
              </w:rPr>
            </w:pPr>
            <w:r w:rsidRPr="00C4629E">
              <w:rPr>
                <w:rFonts w:ascii="Candara" w:hAnsi="Candara"/>
                <w:b/>
                <w:bCs/>
                <w:sz w:val="20"/>
                <w:szCs w:val="20"/>
              </w:rPr>
              <w:t>ACTIONS</w:t>
            </w:r>
          </w:p>
        </w:tc>
        <w:tc>
          <w:tcPr>
            <w:tcW w:w="1262" w:type="dxa"/>
          </w:tcPr>
          <w:p w:rsidR="00AE53A7" w:rsidRPr="00C4629E" w:rsidRDefault="00AE53A7" w:rsidP="00AE442D">
            <w:pPr>
              <w:rPr>
                <w:rFonts w:ascii="Candara" w:hAnsi="Candara"/>
                <w:b/>
                <w:bCs/>
                <w:sz w:val="20"/>
                <w:szCs w:val="20"/>
              </w:rPr>
            </w:pPr>
            <w:r w:rsidRPr="00C4629E">
              <w:rPr>
                <w:rFonts w:ascii="Candara" w:hAnsi="Candara"/>
                <w:b/>
                <w:bCs/>
                <w:sz w:val="20"/>
                <w:szCs w:val="20"/>
              </w:rPr>
              <w:t>Led by</w:t>
            </w:r>
          </w:p>
        </w:tc>
        <w:tc>
          <w:tcPr>
            <w:tcW w:w="2522" w:type="dxa"/>
            <w:gridSpan w:val="2"/>
          </w:tcPr>
          <w:p w:rsidR="00AE53A7" w:rsidRPr="00C4629E" w:rsidRDefault="00AE53A7" w:rsidP="00AE442D">
            <w:pPr>
              <w:rPr>
                <w:rFonts w:ascii="Candara" w:hAnsi="Candara"/>
                <w:b/>
                <w:bCs/>
                <w:sz w:val="20"/>
                <w:szCs w:val="20"/>
              </w:rPr>
            </w:pPr>
            <w:r w:rsidRPr="00C4629E">
              <w:rPr>
                <w:rFonts w:ascii="Candara" w:hAnsi="Candara"/>
                <w:b/>
                <w:bCs/>
                <w:sz w:val="20"/>
                <w:szCs w:val="20"/>
              </w:rPr>
              <w:t>When?</w:t>
            </w:r>
          </w:p>
        </w:tc>
        <w:tc>
          <w:tcPr>
            <w:tcW w:w="1769" w:type="dxa"/>
            <w:gridSpan w:val="2"/>
          </w:tcPr>
          <w:p w:rsidR="00AE53A7" w:rsidRPr="00C4629E" w:rsidRDefault="00AE53A7" w:rsidP="00AE442D">
            <w:pPr>
              <w:rPr>
                <w:rFonts w:ascii="Candara" w:hAnsi="Candara"/>
                <w:b/>
                <w:bCs/>
                <w:sz w:val="20"/>
                <w:szCs w:val="20"/>
              </w:rPr>
            </w:pPr>
            <w:r w:rsidRPr="00C4629E">
              <w:rPr>
                <w:rFonts w:ascii="Candara" w:hAnsi="Candara"/>
                <w:b/>
                <w:bCs/>
                <w:sz w:val="20"/>
                <w:szCs w:val="20"/>
              </w:rPr>
              <w:t>Resources / Time</w:t>
            </w:r>
          </w:p>
        </w:tc>
        <w:tc>
          <w:tcPr>
            <w:tcW w:w="3640" w:type="dxa"/>
            <w:gridSpan w:val="2"/>
          </w:tcPr>
          <w:p w:rsidR="00AE53A7" w:rsidRPr="00C4629E" w:rsidRDefault="00AE53A7" w:rsidP="00AE442D">
            <w:pPr>
              <w:rPr>
                <w:rFonts w:ascii="Candara" w:hAnsi="Candara"/>
                <w:b/>
                <w:bCs/>
                <w:sz w:val="20"/>
                <w:szCs w:val="20"/>
              </w:rPr>
            </w:pPr>
            <w:r w:rsidRPr="00C4629E">
              <w:rPr>
                <w:rFonts w:ascii="Candara" w:hAnsi="Candara"/>
                <w:b/>
                <w:bCs/>
                <w:sz w:val="20"/>
                <w:szCs w:val="20"/>
              </w:rPr>
              <w:t>Monitoring – who, how often, when and how</w:t>
            </w:r>
          </w:p>
        </w:tc>
      </w:tr>
      <w:tr w:rsidR="000E53AB" w:rsidRPr="00C4629E" w:rsidTr="007B5508">
        <w:trPr>
          <w:trHeight w:val="540"/>
        </w:trPr>
        <w:tc>
          <w:tcPr>
            <w:tcW w:w="4755" w:type="dxa"/>
            <w:gridSpan w:val="3"/>
          </w:tcPr>
          <w:p w:rsidR="009C1F2C" w:rsidRPr="00C4629E" w:rsidRDefault="009C1F2C" w:rsidP="009C1F2C">
            <w:pPr>
              <w:rPr>
                <w:rFonts w:ascii="Candara" w:hAnsi="Candara"/>
                <w:b/>
                <w:bCs/>
                <w:sz w:val="20"/>
                <w:szCs w:val="20"/>
              </w:rPr>
            </w:pPr>
            <w:r w:rsidRPr="00C4629E">
              <w:rPr>
                <w:rFonts w:ascii="Candara" w:hAnsi="Candara"/>
                <w:b/>
                <w:bCs/>
                <w:sz w:val="20"/>
                <w:szCs w:val="20"/>
              </w:rPr>
              <w:t>Objective 1</w:t>
            </w:r>
          </w:p>
          <w:p w:rsidR="009C1F2C" w:rsidRPr="00C4629E" w:rsidRDefault="009C1F2C" w:rsidP="009C1F2C">
            <w:pPr>
              <w:rPr>
                <w:rFonts w:ascii="Candara" w:hAnsi="Candara"/>
                <w:b/>
                <w:bCs/>
                <w:sz w:val="20"/>
                <w:szCs w:val="20"/>
              </w:rPr>
            </w:pPr>
            <w:r w:rsidRPr="00C4629E">
              <w:rPr>
                <w:rFonts w:ascii="Candara" w:eastAsiaTheme="minorEastAsia" w:hAnsi="Candara" w:cstheme="minorHAnsi"/>
                <w:b/>
                <w:sz w:val="20"/>
                <w:szCs w:val="20"/>
                <w:lang w:val="en-US"/>
              </w:rPr>
              <w:t>Ensure that English, Maths and IPC curriculum (Read Write Inc.  Spelling and Fresh Start) are embedded to new staff.</w:t>
            </w:r>
          </w:p>
          <w:p w:rsidR="00955E72" w:rsidRPr="00C4629E" w:rsidRDefault="00955E72" w:rsidP="00955E72">
            <w:pPr>
              <w:pStyle w:val="ListParagraph"/>
              <w:numPr>
                <w:ilvl w:val="0"/>
                <w:numId w:val="27"/>
              </w:numPr>
              <w:rPr>
                <w:rFonts w:ascii="Candara" w:hAnsi="Candara" w:cs="Tahoma"/>
                <w:sz w:val="20"/>
                <w:szCs w:val="20"/>
                <w:highlight w:val="yellow"/>
              </w:rPr>
            </w:pPr>
            <w:r w:rsidRPr="00C4629E">
              <w:rPr>
                <w:rFonts w:ascii="Candara" w:hAnsi="Candara" w:cs="Tahoma"/>
                <w:sz w:val="20"/>
                <w:szCs w:val="20"/>
                <w:highlight w:val="green"/>
              </w:rPr>
              <w:t>Embed Read Write Inc. Year Reception , Year 1-RWI Observations.</w:t>
            </w:r>
          </w:p>
          <w:p w:rsidR="00955E72" w:rsidRPr="00C4629E" w:rsidRDefault="00955E72" w:rsidP="00955E72">
            <w:pPr>
              <w:pStyle w:val="ListParagraph"/>
              <w:numPr>
                <w:ilvl w:val="0"/>
                <w:numId w:val="27"/>
              </w:numPr>
              <w:rPr>
                <w:rFonts w:ascii="Candara" w:hAnsi="Candara" w:cs="Tahoma"/>
                <w:sz w:val="20"/>
                <w:szCs w:val="20"/>
                <w:highlight w:val="yellow"/>
              </w:rPr>
            </w:pPr>
            <w:r w:rsidRPr="00C4629E">
              <w:rPr>
                <w:rFonts w:ascii="Candara" w:hAnsi="Candara" w:cs="Tahoma"/>
                <w:sz w:val="20"/>
                <w:szCs w:val="20"/>
                <w:highlight w:val="yellow"/>
              </w:rPr>
              <w:t>Embed PA Maths .</w:t>
            </w:r>
          </w:p>
          <w:p w:rsidR="00955E72" w:rsidRPr="00C4629E" w:rsidRDefault="00955E72" w:rsidP="00955E72">
            <w:pPr>
              <w:pStyle w:val="ListParagraph"/>
              <w:numPr>
                <w:ilvl w:val="0"/>
                <w:numId w:val="27"/>
              </w:numPr>
              <w:rPr>
                <w:rFonts w:ascii="Candara" w:hAnsi="Candara" w:cs="Tahoma"/>
                <w:sz w:val="20"/>
                <w:szCs w:val="20"/>
                <w:highlight w:val="green"/>
              </w:rPr>
            </w:pPr>
            <w:r w:rsidRPr="00C4629E">
              <w:rPr>
                <w:rFonts w:ascii="Candara" w:hAnsi="Candara" w:cs="Tahoma"/>
                <w:sz w:val="20"/>
                <w:szCs w:val="20"/>
                <w:highlight w:val="green"/>
              </w:rPr>
              <w:t xml:space="preserve">Teach First training </w:t>
            </w:r>
          </w:p>
          <w:p w:rsidR="00955E72" w:rsidRPr="00C4629E" w:rsidRDefault="00955E72" w:rsidP="00955E72">
            <w:pPr>
              <w:pStyle w:val="ListParagraph"/>
              <w:numPr>
                <w:ilvl w:val="0"/>
                <w:numId w:val="27"/>
              </w:numPr>
              <w:rPr>
                <w:rFonts w:ascii="Candara" w:hAnsi="Candara" w:cs="Tahoma"/>
                <w:sz w:val="20"/>
                <w:szCs w:val="20"/>
                <w:highlight w:val="green"/>
              </w:rPr>
            </w:pPr>
            <w:r w:rsidRPr="00C4629E">
              <w:rPr>
                <w:rFonts w:ascii="Candara" w:hAnsi="Candara" w:cs="Tahoma"/>
                <w:sz w:val="20"/>
                <w:szCs w:val="20"/>
                <w:highlight w:val="green"/>
              </w:rPr>
              <w:t>RWI Spelling Yr2 -5</w:t>
            </w:r>
          </w:p>
          <w:p w:rsidR="00955E72" w:rsidRPr="00C4629E" w:rsidRDefault="00955E72" w:rsidP="00955E72">
            <w:pPr>
              <w:pStyle w:val="ListParagraph"/>
              <w:numPr>
                <w:ilvl w:val="0"/>
                <w:numId w:val="27"/>
              </w:numPr>
              <w:rPr>
                <w:rFonts w:ascii="Candara" w:hAnsi="Candara" w:cs="Tahoma"/>
                <w:sz w:val="20"/>
                <w:szCs w:val="20"/>
                <w:highlight w:val="green"/>
              </w:rPr>
            </w:pPr>
            <w:r w:rsidRPr="00C4629E">
              <w:rPr>
                <w:rFonts w:ascii="Candara" w:hAnsi="Candara" w:cs="Tahoma"/>
                <w:sz w:val="20"/>
                <w:szCs w:val="20"/>
                <w:highlight w:val="green"/>
              </w:rPr>
              <w:t>Fresh Start for Yr4 /5</w:t>
            </w:r>
          </w:p>
          <w:p w:rsidR="00955E72" w:rsidRPr="00C4629E" w:rsidRDefault="00955E72" w:rsidP="00955E72">
            <w:pPr>
              <w:pStyle w:val="ListParagraph"/>
              <w:numPr>
                <w:ilvl w:val="0"/>
                <w:numId w:val="27"/>
              </w:numPr>
              <w:rPr>
                <w:rFonts w:ascii="Candara" w:hAnsi="Candara" w:cs="Tahoma"/>
                <w:sz w:val="20"/>
                <w:szCs w:val="20"/>
                <w:highlight w:val="green"/>
              </w:rPr>
            </w:pPr>
            <w:r w:rsidRPr="00C4629E">
              <w:rPr>
                <w:rFonts w:ascii="Candara" w:hAnsi="Candara" w:cs="Tahoma"/>
                <w:sz w:val="20"/>
                <w:szCs w:val="20"/>
                <w:highlight w:val="green"/>
              </w:rPr>
              <w:t xml:space="preserve">Reciprocal Reading </w:t>
            </w:r>
          </w:p>
          <w:p w:rsidR="00AE53A7" w:rsidRPr="00C4629E" w:rsidRDefault="00955E72" w:rsidP="00955E72">
            <w:pPr>
              <w:pStyle w:val="ListParagraph"/>
              <w:numPr>
                <w:ilvl w:val="0"/>
                <w:numId w:val="27"/>
              </w:numPr>
              <w:rPr>
                <w:rFonts w:ascii="Candara" w:hAnsi="Candara" w:cs="Tahoma"/>
                <w:sz w:val="20"/>
                <w:szCs w:val="20"/>
                <w:highlight w:val="cyan"/>
              </w:rPr>
            </w:pPr>
            <w:r w:rsidRPr="00C4629E">
              <w:rPr>
                <w:rFonts w:ascii="Candara" w:hAnsi="Candara" w:cs="Tahoma"/>
                <w:sz w:val="20"/>
                <w:szCs w:val="20"/>
                <w:highlight w:val="green"/>
              </w:rPr>
              <w:t>Writing PDM –</w:t>
            </w:r>
            <w:r w:rsidRPr="00C4629E">
              <w:rPr>
                <w:rFonts w:ascii="Candara" w:hAnsi="Candara" w:cs="Tahoma"/>
                <w:sz w:val="20"/>
                <w:szCs w:val="20"/>
                <w:highlight w:val="cyan"/>
              </w:rPr>
              <w:t>On Build up of skills in  writing</w:t>
            </w:r>
          </w:p>
          <w:p w:rsidR="00AE53A7" w:rsidRPr="00C4629E" w:rsidRDefault="00AE53A7" w:rsidP="009C1F2C">
            <w:pPr>
              <w:rPr>
                <w:rFonts w:ascii="Candara" w:hAnsi="Candara"/>
                <w:sz w:val="20"/>
                <w:szCs w:val="20"/>
              </w:rPr>
            </w:pPr>
          </w:p>
        </w:tc>
        <w:tc>
          <w:tcPr>
            <w:tcW w:w="1262" w:type="dxa"/>
          </w:tcPr>
          <w:p w:rsidR="00B069DC" w:rsidRPr="00C4629E" w:rsidRDefault="00B069DC" w:rsidP="00AE442D">
            <w:pPr>
              <w:rPr>
                <w:rFonts w:ascii="Candara" w:hAnsi="Candara"/>
                <w:b/>
                <w:bCs/>
                <w:sz w:val="20"/>
                <w:szCs w:val="20"/>
              </w:rPr>
            </w:pPr>
          </w:p>
          <w:p w:rsidR="00B069DC" w:rsidRPr="00C4629E" w:rsidRDefault="00B069DC" w:rsidP="00AE442D">
            <w:pPr>
              <w:rPr>
                <w:rFonts w:ascii="Candara" w:hAnsi="Candara"/>
                <w:b/>
                <w:bCs/>
                <w:sz w:val="20"/>
                <w:szCs w:val="20"/>
              </w:rPr>
            </w:pPr>
          </w:p>
          <w:p w:rsidR="00B069DC" w:rsidRPr="00C4629E" w:rsidRDefault="00B069DC" w:rsidP="00AE442D">
            <w:pPr>
              <w:rPr>
                <w:rFonts w:ascii="Candara" w:hAnsi="Candara"/>
                <w:b/>
                <w:bCs/>
                <w:sz w:val="20"/>
                <w:szCs w:val="20"/>
              </w:rPr>
            </w:pPr>
          </w:p>
          <w:p w:rsidR="00B069DC" w:rsidRPr="00C4629E" w:rsidRDefault="00B069DC" w:rsidP="00AE442D">
            <w:pPr>
              <w:rPr>
                <w:rFonts w:ascii="Candara" w:hAnsi="Candara"/>
                <w:b/>
                <w:bCs/>
                <w:sz w:val="20"/>
                <w:szCs w:val="20"/>
              </w:rPr>
            </w:pPr>
          </w:p>
          <w:p w:rsidR="00AE53A7" w:rsidRPr="00C4629E" w:rsidRDefault="00AE53A7" w:rsidP="00AE442D">
            <w:pPr>
              <w:rPr>
                <w:rFonts w:ascii="Candara" w:hAnsi="Candara"/>
                <w:b/>
                <w:bCs/>
                <w:sz w:val="20"/>
                <w:szCs w:val="20"/>
              </w:rPr>
            </w:pPr>
            <w:r w:rsidRPr="00C4629E">
              <w:rPr>
                <w:rFonts w:ascii="Candara" w:hAnsi="Candara"/>
                <w:b/>
                <w:bCs/>
                <w:sz w:val="20"/>
                <w:szCs w:val="20"/>
              </w:rPr>
              <w:t>NB</w:t>
            </w:r>
          </w:p>
          <w:p w:rsidR="00AE53A7" w:rsidRPr="00C4629E" w:rsidRDefault="00AE53A7" w:rsidP="00AE442D">
            <w:pPr>
              <w:rPr>
                <w:rFonts w:ascii="Candara" w:hAnsi="Candara"/>
                <w:b/>
                <w:bCs/>
                <w:sz w:val="20"/>
                <w:szCs w:val="20"/>
              </w:rPr>
            </w:pPr>
          </w:p>
        </w:tc>
        <w:tc>
          <w:tcPr>
            <w:tcW w:w="2522" w:type="dxa"/>
            <w:gridSpan w:val="2"/>
          </w:tcPr>
          <w:p w:rsidR="00AE53A7" w:rsidRPr="00C4629E" w:rsidRDefault="00AE53A7" w:rsidP="00AE442D">
            <w:pPr>
              <w:rPr>
                <w:rFonts w:ascii="Candara" w:hAnsi="Candara"/>
                <w:b/>
                <w:sz w:val="20"/>
                <w:szCs w:val="20"/>
              </w:rPr>
            </w:pPr>
          </w:p>
          <w:p w:rsidR="00AE53A7" w:rsidRPr="00C4629E" w:rsidRDefault="00AE53A7" w:rsidP="00AE442D">
            <w:pPr>
              <w:rPr>
                <w:rFonts w:ascii="Candara" w:hAnsi="Candara"/>
                <w:b/>
                <w:bCs/>
                <w:sz w:val="20"/>
                <w:szCs w:val="20"/>
              </w:rPr>
            </w:pPr>
          </w:p>
          <w:p w:rsidR="00B069DC" w:rsidRPr="00C4629E" w:rsidRDefault="00B069DC" w:rsidP="00AE442D">
            <w:pPr>
              <w:rPr>
                <w:rFonts w:ascii="Candara" w:hAnsi="Candara"/>
                <w:b/>
                <w:bCs/>
                <w:sz w:val="20"/>
                <w:szCs w:val="20"/>
              </w:rPr>
            </w:pPr>
          </w:p>
          <w:p w:rsidR="00B069DC" w:rsidRPr="00C4629E" w:rsidRDefault="00B069DC" w:rsidP="00B069DC">
            <w:pPr>
              <w:rPr>
                <w:rFonts w:ascii="Candara" w:hAnsi="Candara"/>
                <w:b/>
                <w:sz w:val="20"/>
                <w:szCs w:val="20"/>
              </w:rPr>
            </w:pPr>
          </w:p>
          <w:p w:rsidR="00B069DC" w:rsidRPr="00C4629E" w:rsidRDefault="00B069DC" w:rsidP="00B069DC">
            <w:pPr>
              <w:rPr>
                <w:rFonts w:ascii="Candara" w:hAnsi="Candara"/>
                <w:b/>
                <w:bCs/>
                <w:sz w:val="20"/>
                <w:szCs w:val="20"/>
              </w:rPr>
            </w:pPr>
            <w:r w:rsidRPr="00C4629E">
              <w:rPr>
                <w:rFonts w:ascii="Candara" w:hAnsi="Candara"/>
                <w:b/>
                <w:bCs/>
                <w:sz w:val="20"/>
                <w:szCs w:val="20"/>
              </w:rPr>
              <w:t xml:space="preserve">PDMs </w:t>
            </w:r>
          </w:p>
          <w:p w:rsidR="00B069DC" w:rsidRPr="00C4629E" w:rsidRDefault="00B069DC" w:rsidP="00B069DC">
            <w:pPr>
              <w:rPr>
                <w:rFonts w:ascii="Candara" w:hAnsi="Candara"/>
                <w:b/>
                <w:bCs/>
                <w:sz w:val="20"/>
                <w:szCs w:val="20"/>
              </w:rPr>
            </w:pPr>
            <w:r w:rsidRPr="00C4629E">
              <w:rPr>
                <w:rFonts w:ascii="Candara" w:hAnsi="Candara"/>
                <w:b/>
                <w:bCs/>
                <w:sz w:val="20"/>
                <w:szCs w:val="20"/>
              </w:rPr>
              <w:t>Term 1 –RWI/ RWI leader training</w:t>
            </w:r>
          </w:p>
          <w:p w:rsidR="00B069DC" w:rsidRPr="00C4629E" w:rsidRDefault="00B069DC" w:rsidP="00B069DC">
            <w:pPr>
              <w:rPr>
                <w:rFonts w:ascii="Candara" w:hAnsi="Candara"/>
                <w:b/>
                <w:bCs/>
                <w:sz w:val="20"/>
                <w:szCs w:val="20"/>
              </w:rPr>
            </w:pPr>
            <w:r w:rsidRPr="00C4629E">
              <w:rPr>
                <w:rFonts w:ascii="Candara" w:hAnsi="Candara"/>
                <w:b/>
                <w:bCs/>
                <w:sz w:val="20"/>
                <w:szCs w:val="20"/>
              </w:rPr>
              <w:t>Term 2 –Fresh Start</w:t>
            </w:r>
          </w:p>
          <w:p w:rsidR="00B069DC" w:rsidRPr="00C4629E" w:rsidRDefault="00B069DC" w:rsidP="00B069DC">
            <w:pPr>
              <w:rPr>
                <w:rFonts w:ascii="Candara" w:hAnsi="Candara"/>
                <w:b/>
                <w:bCs/>
                <w:sz w:val="20"/>
                <w:szCs w:val="20"/>
              </w:rPr>
            </w:pPr>
            <w:r w:rsidRPr="00C4629E">
              <w:rPr>
                <w:rFonts w:ascii="Candara" w:hAnsi="Candara"/>
                <w:b/>
                <w:bCs/>
                <w:sz w:val="20"/>
                <w:szCs w:val="20"/>
              </w:rPr>
              <w:t>Term3 ,4 5, 6 –Writing</w:t>
            </w:r>
          </w:p>
          <w:p w:rsidR="00B069DC" w:rsidRPr="00C4629E" w:rsidRDefault="00B069DC" w:rsidP="00B069DC">
            <w:pPr>
              <w:rPr>
                <w:rFonts w:ascii="Candara" w:hAnsi="Candara"/>
                <w:b/>
                <w:bCs/>
                <w:sz w:val="20"/>
                <w:szCs w:val="20"/>
              </w:rPr>
            </w:pPr>
            <w:r w:rsidRPr="00C4629E">
              <w:rPr>
                <w:rFonts w:ascii="Candara" w:hAnsi="Candara"/>
                <w:b/>
                <w:bCs/>
                <w:sz w:val="20"/>
                <w:szCs w:val="20"/>
              </w:rPr>
              <w:t>Term 6 Spelling focus</w:t>
            </w:r>
          </w:p>
          <w:p w:rsidR="00B069DC" w:rsidRPr="00C4629E" w:rsidRDefault="00B069DC" w:rsidP="00B069DC">
            <w:pPr>
              <w:rPr>
                <w:rFonts w:ascii="Candara" w:hAnsi="Candara"/>
                <w:b/>
                <w:bCs/>
                <w:sz w:val="20"/>
                <w:szCs w:val="20"/>
              </w:rPr>
            </w:pPr>
            <w:r w:rsidRPr="00C4629E">
              <w:rPr>
                <w:rFonts w:ascii="Candara" w:hAnsi="Candara"/>
                <w:b/>
                <w:bCs/>
                <w:sz w:val="20"/>
                <w:szCs w:val="20"/>
              </w:rPr>
              <w:t xml:space="preserve">Term 1,2 PA Maths –Term 6 </w:t>
            </w:r>
          </w:p>
          <w:p w:rsidR="00B069DC" w:rsidRPr="00C4629E" w:rsidRDefault="0024209E" w:rsidP="00AE442D">
            <w:pPr>
              <w:rPr>
                <w:rFonts w:ascii="Candara" w:hAnsi="Candara"/>
                <w:b/>
                <w:bCs/>
                <w:sz w:val="20"/>
                <w:szCs w:val="20"/>
              </w:rPr>
            </w:pPr>
            <w:r w:rsidRPr="00C4629E">
              <w:rPr>
                <w:rFonts w:ascii="Candara" w:hAnsi="Candara"/>
                <w:b/>
                <w:bCs/>
                <w:sz w:val="20"/>
                <w:szCs w:val="20"/>
              </w:rPr>
              <w:t>Bespoke training for individual teachers.</w:t>
            </w:r>
          </w:p>
        </w:tc>
        <w:tc>
          <w:tcPr>
            <w:tcW w:w="1769" w:type="dxa"/>
            <w:gridSpan w:val="2"/>
          </w:tcPr>
          <w:p w:rsidR="00AE53A7" w:rsidRPr="00C4629E" w:rsidRDefault="00AE53A7" w:rsidP="00AE442D">
            <w:pPr>
              <w:rPr>
                <w:rFonts w:ascii="Candara" w:hAnsi="Candara"/>
                <w:b/>
                <w:bCs/>
                <w:sz w:val="20"/>
                <w:szCs w:val="20"/>
              </w:rPr>
            </w:pPr>
          </w:p>
          <w:p w:rsidR="00B069DC" w:rsidRPr="00C4629E" w:rsidRDefault="00B069DC" w:rsidP="00AE442D">
            <w:pPr>
              <w:rPr>
                <w:rFonts w:ascii="Candara" w:hAnsi="Candara"/>
                <w:b/>
                <w:bCs/>
                <w:sz w:val="20"/>
                <w:szCs w:val="20"/>
              </w:rPr>
            </w:pPr>
          </w:p>
          <w:p w:rsidR="00B069DC" w:rsidRPr="00C4629E" w:rsidRDefault="00B069DC" w:rsidP="00AE442D">
            <w:pPr>
              <w:rPr>
                <w:rFonts w:ascii="Candara" w:hAnsi="Candara"/>
                <w:b/>
                <w:bCs/>
                <w:sz w:val="20"/>
                <w:szCs w:val="20"/>
              </w:rPr>
            </w:pPr>
          </w:p>
          <w:p w:rsidR="00B069DC" w:rsidRPr="00C4629E" w:rsidRDefault="00B069DC" w:rsidP="00AE442D">
            <w:pPr>
              <w:rPr>
                <w:rFonts w:ascii="Candara" w:hAnsi="Candara"/>
                <w:b/>
                <w:bCs/>
                <w:sz w:val="20"/>
                <w:szCs w:val="20"/>
              </w:rPr>
            </w:pPr>
          </w:p>
          <w:p w:rsidR="00B069DC" w:rsidRPr="00C4629E" w:rsidRDefault="00B069DC" w:rsidP="00AE442D">
            <w:pPr>
              <w:rPr>
                <w:rFonts w:ascii="Candara" w:hAnsi="Candara"/>
                <w:b/>
                <w:bCs/>
                <w:sz w:val="20"/>
                <w:szCs w:val="20"/>
              </w:rPr>
            </w:pPr>
            <w:r w:rsidRPr="00C4629E">
              <w:rPr>
                <w:rFonts w:ascii="Candara" w:hAnsi="Candara"/>
                <w:b/>
                <w:bCs/>
                <w:sz w:val="20"/>
                <w:szCs w:val="20"/>
              </w:rPr>
              <w:t>PDM</w:t>
            </w:r>
          </w:p>
          <w:p w:rsidR="0024209E" w:rsidRPr="00C4629E" w:rsidRDefault="0024209E" w:rsidP="00AE442D">
            <w:pPr>
              <w:rPr>
                <w:rFonts w:ascii="Candara" w:hAnsi="Candara"/>
                <w:b/>
                <w:bCs/>
                <w:sz w:val="20"/>
                <w:szCs w:val="20"/>
              </w:rPr>
            </w:pPr>
            <w:r w:rsidRPr="00C4629E">
              <w:rPr>
                <w:rFonts w:ascii="Candara" w:hAnsi="Candara"/>
                <w:b/>
                <w:bCs/>
                <w:sz w:val="20"/>
                <w:szCs w:val="20"/>
              </w:rPr>
              <w:t>Release time out of class</w:t>
            </w:r>
          </w:p>
        </w:tc>
        <w:tc>
          <w:tcPr>
            <w:tcW w:w="3640" w:type="dxa"/>
            <w:gridSpan w:val="2"/>
          </w:tcPr>
          <w:p w:rsidR="00B069DC" w:rsidRPr="00C4629E" w:rsidRDefault="00B069DC" w:rsidP="00B069DC">
            <w:pPr>
              <w:rPr>
                <w:rFonts w:ascii="Candara" w:hAnsi="Candara"/>
                <w:b/>
                <w:bCs/>
                <w:sz w:val="20"/>
                <w:szCs w:val="20"/>
              </w:rPr>
            </w:pPr>
          </w:p>
          <w:p w:rsidR="00B069DC" w:rsidRPr="00C4629E" w:rsidRDefault="00B069DC" w:rsidP="00B069DC">
            <w:pPr>
              <w:rPr>
                <w:rFonts w:ascii="Candara" w:hAnsi="Candara"/>
                <w:b/>
                <w:bCs/>
                <w:sz w:val="20"/>
                <w:szCs w:val="20"/>
              </w:rPr>
            </w:pPr>
          </w:p>
          <w:p w:rsidR="00B069DC" w:rsidRPr="00C4629E" w:rsidRDefault="00B069DC" w:rsidP="00B069DC">
            <w:pPr>
              <w:rPr>
                <w:rFonts w:ascii="Candara" w:hAnsi="Candara"/>
                <w:b/>
                <w:bCs/>
                <w:sz w:val="20"/>
                <w:szCs w:val="20"/>
              </w:rPr>
            </w:pPr>
          </w:p>
          <w:p w:rsidR="00B069DC" w:rsidRPr="00C4629E" w:rsidRDefault="00B069DC" w:rsidP="00B069DC">
            <w:pPr>
              <w:rPr>
                <w:rFonts w:ascii="Candara" w:hAnsi="Candara"/>
                <w:b/>
                <w:bCs/>
                <w:sz w:val="20"/>
                <w:szCs w:val="20"/>
              </w:rPr>
            </w:pPr>
          </w:p>
          <w:p w:rsidR="00B069DC" w:rsidRPr="00C4629E" w:rsidRDefault="00B069DC" w:rsidP="00B069DC">
            <w:pPr>
              <w:rPr>
                <w:rFonts w:ascii="Candara" w:hAnsi="Candara"/>
                <w:b/>
                <w:bCs/>
                <w:sz w:val="20"/>
                <w:szCs w:val="20"/>
              </w:rPr>
            </w:pPr>
            <w:r w:rsidRPr="00C4629E">
              <w:rPr>
                <w:rFonts w:ascii="Candara" w:hAnsi="Candara"/>
                <w:b/>
                <w:bCs/>
                <w:sz w:val="20"/>
                <w:szCs w:val="20"/>
              </w:rPr>
              <w:t xml:space="preserve">PDM </w:t>
            </w:r>
            <w:r w:rsidR="0024209E" w:rsidRPr="00C4629E">
              <w:rPr>
                <w:rFonts w:ascii="Candara" w:hAnsi="Candara"/>
                <w:b/>
                <w:bCs/>
                <w:sz w:val="20"/>
                <w:szCs w:val="20"/>
              </w:rPr>
              <w:t>meetings –</w:t>
            </w:r>
          </w:p>
          <w:p w:rsidR="00B069DC" w:rsidRPr="00C4629E" w:rsidRDefault="00B069DC" w:rsidP="00B069DC">
            <w:pPr>
              <w:rPr>
                <w:rFonts w:ascii="Candara" w:hAnsi="Candara"/>
                <w:b/>
                <w:bCs/>
                <w:sz w:val="20"/>
                <w:szCs w:val="20"/>
              </w:rPr>
            </w:pPr>
            <w:r w:rsidRPr="00C4629E">
              <w:rPr>
                <w:rFonts w:ascii="Candara" w:hAnsi="Candara"/>
                <w:b/>
                <w:bCs/>
                <w:sz w:val="20"/>
                <w:szCs w:val="20"/>
              </w:rPr>
              <w:t>LAB meetings x 6 – scrutiny of data and SIP – minutes demonstrate accountability</w:t>
            </w:r>
          </w:p>
          <w:p w:rsidR="00AE53A7" w:rsidRPr="00C4629E" w:rsidRDefault="00B069DC" w:rsidP="00AE442D">
            <w:pPr>
              <w:rPr>
                <w:rFonts w:ascii="Candara" w:hAnsi="Candara"/>
                <w:b/>
                <w:bCs/>
                <w:sz w:val="20"/>
                <w:szCs w:val="20"/>
              </w:rPr>
            </w:pPr>
            <w:r w:rsidRPr="00C4629E">
              <w:rPr>
                <w:rFonts w:ascii="Candara" w:hAnsi="Candara"/>
                <w:b/>
                <w:bCs/>
                <w:sz w:val="20"/>
                <w:szCs w:val="20"/>
              </w:rPr>
              <w:t>Audit weeks –T2,4,6</w:t>
            </w:r>
          </w:p>
          <w:p w:rsidR="00B069DC" w:rsidRPr="00C4629E" w:rsidRDefault="00B069DC" w:rsidP="00AE442D">
            <w:pPr>
              <w:rPr>
                <w:rFonts w:ascii="Candara" w:hAnsi="Candara"/>
                <w:b/>
                <w:bCs/>
                <w:sz w:val="20"/>
                <w:szCs w:val="20"/>
              </w:rPr>
            </w:pPr>
            <w:r w:rsidRPr="00C4629E">
              <w:rPr>
                <w:rFonts w:ascii="Candara" w:hAnsi="Candara"/>
                <w:b/>
                <w:bCs/>
                <w:sz w:val="20"/>
                <w:szCs w:val="20"/>
              </w:rPr>
              <w:t>Termly Books -</w:t>
            </w:r>
          </w:p>
          <w:p w:rsidR="00B069DC" w:rsidRPr="00C4629E" w:rsidRDefault="00B069DC" w:rsidP="00AE442D">
            <w:pPr>
              <w:rPr>
                <w:rFonts w:ascii="Candara" w:hAnsi="Candara"/>
                <w:b/>
                <w:bCs/>
                <w:sz w:val="20"/>
                <w:szCs w:val="20"/>
              </w:rPr>
            </w:pPr>
          </w:p>
          <w:p w:rsidR="00B069DC" w:rsidRPr="00C4629E" w:rsidRDefault="00B069DC" w:rsidP="00AE442D">
            <w:pPr>
              <w:rPr>
                <w:rFonts w:ascii="Candara" w:hAnsi="Candara"/>
                <w:b/>
                <w:bCs/>
                <w:sz w:val="20"/>
                <w:szCs w:val="20"/>
              </w:rPr>
            </w:pPr>
          </w:p>
          <w:p w:rsidR="00B069DC" w:rsidRPr="00C4629E" w:rsidRDefault="00B069DC" w:rsidP="00AE442D">
            <w:pPr>
              <w:rPr>
                <w:rFonts w:ascii="Candara" w:hAnsi="Candara"/>
                <w:b/>
                <w:bCs/>
                <w:sz w:val="20"/>
                <w:szCs w:val="20"/>
              </w:rPr>
            </w:pPr>
          </w:p>
          <w:p w:rsidR="00B069DC" w:rsidRPr="00C4629E" w:rsidRDefault="00B069DC" w:rsidP="00AE442D">
            <w:pPr>
              <w:rPr>
                <w:rFonts w:ascii="Candara" w:hAnsi="Candara"/>
                <w:b/>
                <w:bCs/>
                <w:sz w:val="20"/>
                <w:szCs w:val="20"/>
              </w:rPr>
            </w:pPr>
          </w:p>
        </w:tc>
      </w:tr>
      <w:tr w:rsidR="000E53AB" w:rsidRPr="00C4629E" w:rsidTr="007B5508">
        <w:trPr>
          <w:trHeight w:val="3434"/>
        </w:trPr>
        <w:tc>
          <w:tcPr>
            <w:tcW w:w="4755" w:type="dxa"/>
            <w:gridSpan w:val="3"/>
          </w:tcPr>
          <w:p w:rsidR="007D14AC" w:rsidRPr="00C4629E" w:rsidRDefault="007D14AC" w:rsidP="007D14AC">
            <w:pPr>
              <w:spacing w:after="160" w:line="259" w:lineRule="auto"/>
              <w:contextualSpacing/>
              <w:rPr>
                <w:rFonts w:ascii="Candara" w:eastAsiaTheme="minorEastAsia" w:hAnsi="Candara" w:cstheme="minorHAnsi"/>
                <w:b/>
                <w:sz w:val="20"/>
                <w:szCs w:val="20"/>
                <w:lang w:val="en-US"/>
              </w:rPr>
            </w:pPr>
            <w:r w:rsidRPr="00C4629E">
              <w:rPr>
                <w:rFonts w:ascii="Candara" w:eastAsiaTheme="minorEastAsia" w:hAnsi="Candara" w:cstheme="minorHAnsi"/>
                <w:b/>
                <w:sz w:val="20"/>
                <w:szCs w:val="20"/>
                <w:lang w:val="en-US"/>
              </w:rPr>
              <w:lastRenderedPageBreak/>
              <w:t xml:space="preserve">Objective 2 </w:t>
            </w:r>
          </w:p>
          <w:p w:rsidR="00B069DC" w:rsidRPr="00C4629E" w:rsidRDefault="00B069DC" w:rsidP="00B069DC">
            <w:pPr>
              <w:spacing w:after="160" w:line="259" w:lineRule="auto"/>
              <w:contextualSpacing/>
              <w:rPr>
                <w:rFonts w:ascii="Candara" w:eastAsiaTheme="minorEastAsia" w:hAnsi="Candara" w:cstheme="minorHAnsi"/>
                <w:b/>
                <w:sz w:val="20"/>
                <w:szCs w:val="20"/>
                <w:lang w:val="en-US"/>
              </w:rPr>
            </w:pPr>
            <w:r w:rsidRPr="00C4629E">
              <w:rPr>
                <w:rFonts w:ascii="Candara" w:eastAsiaTheme="minorEastAsia" w:hAnsi="Candara" w:cstheme="minorHAnsi"/>
                <w:b/>
                <w:sz w:val="20"/>
                <w:szCs w:val="20"/>
                <w:lang w:val="en-US"/>
              </w:rPr>
              <w:t>Teaching is good or better in all of the key subjects so that all pupils are making expected progress and some are making more than expected progress.</w:t>
            </w:r>
          </w:p>
          <w:p w:rsidR="0024209E" w:rsidRPr="00C4629E" w:rsidRDefault="0024209E" w:rsidP="0024209E">
            <w:pPr>
              <w:pStyle w:val="ListParagraph"/>
              <w:numPr>
                <w:ilvl w:val="0"/>
                <w:numId w:val="28"/>
              </w:numPr>
              <w:rPr>
                <w:rFonts w:ascii="Candara" w:hAnsi="Candara" w:cs="Arial"/>
                <w:sz w:val="20"/>
                <w:szCs w:val="20"/>
                <w:highlight w:val="yellow"/>
              </w:rPr>
            </w:pPr>
            <w:r w:rsidRPr="00C4629E">
              <w:rPr>
                <w:rFonts w:ascii="Candara" w:hAnsi="Candara" w:cs="Arial"/>
                <w:sz w:val="20"/>
                <w:szCs w:val="20"/>
                <w:highlight w:val="yellow"/>
              </w:rPr>
              <w:t>High quality CPD that reflects teaching and learning policy.</w:t>
            </w:r>
          </w:p>
          <w:p w:rsidR="0024209E" w:rsidRPr="00C4629E" w:rsidRDefault="0024209E" w:rsidP="0024209E">
            <w:pPr>
              <w:pStyle w:val="ListParagraph"/>
              <w:numPr>
                <w:ilvl w:val="0"/>
                <w:numId w:val="28"/>
              </w:numPr>
              <w:rPr>
                <w:rFonts w:ascii="Candara" w:hAnsi="Candara" w:cs="Arial"/>
                <w:sz w:val="20"/>
                <w:szCs w:val="20"/>
                <w:highlight w:val="yellow"/>
              </w:rPr>
            </w:pPr>
            <w:r w:rsidRPr="00C4629E">
              <w:rPr>
                <w:rFonts w:ascii="Candara" w:hAnsi="Candara" w:cs="Arial"/>
                <w:sz w:val="20"/>
                <w:szCs w:val="20"/>
                <w:highlight w:val="yellow"/>
              </w:rPr>
              <w:t>Bespoke training for individual teachers</w:t>
            </w:r>
          </w:p>
          <w:p w:rsidR="0024209E" w:rsidRPr="00C4629E" w:rsidRDefault="0024209E" w:rsidP="0024209E">
            <w:pPr>
              <w:numPr>
                <w:ilvl w:val="0"/>
                <w:numId w:val="28"/>
              </w:numPr>
              <w:rPr>
                <w:rFonts w:ascii="Candara" w:hAnsi="Candara" w:cs="Arial"/>
                <w:sz w:val="20"/>
                <w:szCs w:val="20"/>
                <w:highlight w:val="yellow"/>
              </w:rPr>
            </w:pPr>
            <w:r w:rsidRPr="00C4629E">
              <w:rPr>
                <w:rFonts w:ascii="Candara" w:hAnsi="Candara" w:cs="Arial"/>
                <w:sz w:val="20"/>
                <w:szCs w:val="20"/>
                <w:highlight w:val="yellow"/>
              </w:rPr>
              <w:t xml:space="preserve">Monitoring to ensure at least good progress is made by all pupils. </w:t>
            </w:r>
          </w:p>
          <w:p w:rsidR="0024209E" w:rsidRPr="00C4629E" w:rsidRDefault="0024209E" w:rsidP="0024209E">
            <w:pPr>
              <w:pStyle w:val="ListParagraph"/>
              <w:numPr>
                <w:ilvl w:val="0"/>
                <w:numId w:val="28"/>
              </w:numPr>
              <w:rPr>
                <w:rFonts w:ascii="Candara" w:hAnsi="Candara" w:cs="Arial"/>
                <w:sz w:val="20"/>
                <w:szCs w:val="20"/>
                <w:highlight w:val="yellow"/>
              </w:rPr>
            </w:pPr>
            <w:r w:rsidRPr="00C4629E">
              <w:rPr>
                <w:rFonts w:ascii="Candara" w:hAnsi="Candara" w:cs="Arial"/>
                <w:sz w:val="20"/>
                <w:szCs w:val="20"/>
                <w:highlight w:val="yellow"/>
              </w:rPr>
              <w:t>HOS to conduct regular learning walks.</w:t>
            </w:r>
          </w:p>
          <w:p w:rsidR="0024209E" w:rsidRPr="00C4629E" w:rsidRDefault="0024209E" w:rsidP="0024209E">
            <w:pPr>
              <w:pStyle w:val="ListParagraph"/>
              <w:numPr>
                <w:ilvl w:val="0"/>
                <w:numId w:val="28"/>
              </w:numPr>
              <w:rPr>
                <w:rFonts w:ascii="Candara" w:hAnsi="Candara" w:cs="Arial"/>
                <w:sz w:val="20"/>
                <w:szCs w:val="20"/>
                <w:highlight w:val="yellow"/>
              </w:rPr>
            </w:pPr>
            <w:r w:rsidRPr="00C4629E">
              <w:rPr>
                <w:rFonts w:ascii="Candara" w:hAnsi="Candara" w:cs="Arial"/>
                <w:sz w:val="20"/>
                <w:szCs w:val="20"/>
                <w:highlight w:val="yellow"/>
              </w:rPr>
              <w:t>Plan in place for teacher where triangulation does not reflect good teaching and progress being made by the children</w:t>
            </w:r>
          </w:p>
          <w:p w:rsidR="0024209E" w:rsidRPr="00C4629E" w:rsidRDefault="0024209E" w:rsidP="0024209E">
            <w:pPr>
              <w:pStyle w:val="ListParagraph"/>
              <w:rPr>
                <w:rFonts w:ascii="Candara" w:hAnsi="Candara" w:cs="Arial"/>
                <w:sz w:val="20"/>
                <w:szCs w:val="20"/>
                <w:highlight w:val="yellow"/>
              </w:rPr>
            </w:pPr>
          </w:p>
          <w:p w:rsidR="00AE53A7" w:rsidRPr="00C4629E" w:rsidRDefault="00AE53A7" w:rsidP="00B069DC">
            <w:pPr>
              <w:contextualSpacing/>
              <w:rPr>
                <w:rFonts w:ascii="Candara" w:hAnsi="Candara"/>
                <w:sz w:val="20"/>
                <w:szCs w:val="20"/>
              </w:rPr>
            </w:pPr>
          </w:p>
        </w:tc>
        <w:tc>
          <w:tcPr>
            <w:tcW w:w="1262" w:type="dxa"/>
          </w:tcPr>
          <w:p w:rsidR="00AE53A7" w:rsidRPr="00C4629E" w:rsidRDefault="00AE53A7" w:rsidP="00AE442D">
            <w:pPr>
              <w:rPr>
                <w:rFonts w:ascii="Candara" w:hAnsi="Candara"/>
                <w:b/>
                <w:sz w:val="20"/>
                <w:szCs w:val="20"/>
              </w:rPr>
            </w:pPr>
          </w:p>
          <w:p w:rsidR="00AE53A7" w:rsidRPr="00C4629E" w:rsidRDefault="0024209E" w:rsidP="00AE442D">
            <w:pPr>
              <w:rPr>
                <w:rFonts w:ascii="Candara" w:hAnsi="Candara"/>
                <w:b/>
                <w:bCs/>
                <w:sz w:val="20"/>
                <w:szCs w:val="20"/>
              </w:rPr>
            </w:pPr>
            <w:r w:rsidRPr="00C4629E">
              <w:rPr>
                <w:rFonts w:ascii="Candara" w:hAnsi="Candara"/>
                <w:b/>
                <w:sz w:val="20"/>
                <w:szCs w:val="20"/>
              </w:rPr>
              <w:t>NB/EHT</w:t>
            </w:r>
            <w:r w:rsidR="007B5508" w:rsidRPr="00C4629E">
              <w:rPr>
                <w:rFonts w:ascii="Candara" w:hAnsi="Candara"/>
                <w:b/>
                <w:sz w:val="20"/>
                <w:szCs w:val="20"/>
              </w:rPr>
              <w:t>/HB from term 5</w:t>
            </w:r>
          </w:p>
        </w:tc>
        <w:tc>
          <w:tcPr>
            <w:tcW w:w="2522" w:type="dxa"/>
            <w:gridSpan w:val="2"/>
          </w:tcPr>
          <w:p w:rsidR="00AE53A7" w:rsidRPr="00C4629E" w:rsidRDefault="00AE53A7" w:rsidP="00AE442D">
            <w:pPr>
              <w:rPr>
                <w:rFonts w:ascii="Candara" w:hAnsi="Candara"/>
                <w:b/>
                <w:sz w:val="20"/>
                <w:szCs w:val="20"/>
              </w:rPr>
            </w:pPr>
          </w:p>
          <w:p w:rsidR="00AE53A7" w:rsidRPr="00C4629E" w:rsidRDefault="0024209E" w:rsidP="00AE442D">
            <w:pPr>
              <w:rPr>
                <w:rFonts w:ascii="Candara" w:hAnsi="Candara"/>
                <w:b/>
                <w:bCs/>
                <w:sz w:val="20"/>
                <w:szCs w:val="20"/>
              </w:rPr>
            </w:pPr>
            <w:r w:rsidRPr="00C4629E">
              <w:rPr>
                <w:rFonts w:ascii="Candara" w:hAnsi="Candara"/>
                <w:b/>
                <w:bCs/>
                <w:sz w:val="20"/>
                <w:szCs w:val="20"/>
              </w:rPr>
              <w:t xml:space="preserve">PDM </w:t>
            </w:r>
          </w:p>
          <w:p w:rsidR="0024209E" w:rsidRPr="00C4629E" w:rsidRDefault="0024209E" w:rsidP="00AE442D">
            <w:pPr>
              <w:rPr>
                <w:rFonts w:ascii="Candara" w:hAnsi="Candara"/>
                <w:b/>
                <w:bCs/>
                <w:sz w:val="20"/>
                <w:szCs w:val="20"/>
              </w:rPr>
            </w:pPr>
            <w:r w:rsidRPr="00C4629E">
              <w:rPr>
                <w:rFonts w:ascii="Candara" w:hAnsi="Candara"/>
                <w:b/>
                <w:bCs/>
                <w:sz w:val="20"/>
                <w:szCs w:val="20"/>
              </w:rPr>
              <w:t>Actions form audit weeks</w:t>
            </w:r>
          </w:p>
        </w:tc>
        <w:tc>
          <w:tcPr>
            <w:tcW w:w="1769" w:type="dxa"/>
            <w:gridSpan w:val="2"/>
          </w:tcPr>
          <w:p w:rsidR="00AE53A7" w:rsidRPr="00C4629E" w:rsidRDefault="0024209E" w:rsidP="00AE442D">
            <w:pPr>
              <w:rPr>
                <w:rFonts w:ascii="Candara" w:hAnsi="Candara"/>
                <w:b/>
                <w:bCs/>
                <w:sz w:val="20"/>
                <w:szCs w:val="20"/>
              </w:rPr>
            </w:pPr>
            <w:r w:rsidRPr="00C4629E">
              <w:rPr>
                <w:rFonts w:ascii="Candara" w:hAnsi="Candara"/>
                <w:b/>
                <w:bCs/>
                <w:sz w:val="20"/>
                <w:szCs w:val="20"/>
              </w:rPr>
              <w:t>PDM time</w:t>
            </w:r>
          </w:p>
          <w:p w:rsidR="0024209E" w:rsidRPr="00C4629E" w:rsidRDefault="0024209E" w:rsidP="00AE442D">
            <w:pPr>
              <w:rPr>
                <w:rFonts w:ascii="Candara" w:hAnsi="Candara"/>
                <w:b/>
                <w:sz w:val="20"/>
                <w:szCs w:val="20"/>
              </w:rPr>
            </w:pPr>
            <w:r w:rsidRPr="00C4629E">
              <w:rPr>
                <w:rFonts w:ascii="Candara" w:hAnsi="Candara"/>
                <w:b/>
                <w:bCs/>
                <w:sz w:val="20"/>
                <w:szCs w:val="20"/>
              </w:rPr>
              <w:t>Release from class when needed.</w:t>
            </w:r>
          </w:p>
          <w:p w:rsidR="00AE53A7" w:rsidRPr="00C4629E" w:rsidRDefault="00AE53A7" w:rsidP="00AE442D">
            <w:pPr>
              <w:rPr>
                <w:rFonts w:ascii="Candara" w:hAnsi="Candara"/>
                <w:b/>
                <w:sz w:val="20"/>
                <w:szCs w:val="20"/>
              </w:rPr>
            </w:pPr>
          </w:p>
        </w:tc>
        <w:tc>
          <w:tcPr>
            <w:tcW w:w="3640" w:type="dxa"/>
            <w:gridSpan w:val="2"/>
          </w:tcPr>
          <w:p w:rsidR="0024209E" w:rsidRPr="00C4629E" w:rsidRDefault="0024209E" w:rsidP="0024209E">
            <w:pPr>
              <w:rPr>
                <w:rFonts w:ascii="Candara" w:hAnsi="Candara"/>
                <w:b/>
                <w:bCs/>
                <w:sz w:val="20"/>
                <w:szCs w:val="20"/>
              </w:rPr>
            </w:pPr>
            <w:r w:rsidRPr="00C4629E">
              <w:rPr>
                <w:rFonts w:ascii="Candara" w:hAnsi="Candara"/>
                <w:b/>
                <w:bCs/>
                <w:sz w:val="20"/>
                <w:szCs w:val="20"/>
              </w:rPr>
              <w:t>PDM meetings –</w:t>
            </w:r>
          </w:p>
          <w:p w:rsidR="0024209E" w:rsidRPr="00C4629E" w:rsidRDefault="0024209E" w:rsidP="0024209E">
            <w:pPr>
              <w:rPr>
                <w:rFonts w:ascii="Candara" w:hAnsi="Candara"/>
                <w:b/>
                <w:bCs/>
                <w:sz w:val="20"/>
                <w:szCs w:val="20"/>
              </w:rPr>
            </w:pPr>
            <w:r w:rsidRPr="00C4629E">
              <w:rPr>
                <w:rFonts w:ascii="Candara" w:hAnsi="Candara"/>
                <w:b/>
                <w:bCs/>
                <w:sz w:val="20"/>
                <w:szCs w:val="20"/>
              </w:rPr>
              <w:t>LAB meetings x 6 – scrutiny of data and SIP VAT SEF T&amp;L profile– minutes demonstrate accountability</w:t>
            </w:r>
          </w:p>
          <w:p w:rsidR="0024209E" w:rsidRPr="00C4629E" w:rsidRDefault="0024209E" w:rsidP="0024209E">
            <w:pPr>
              <w:rPr>
                <w:rFonts w:ascii="Candara" w:hAnsi="Candara"/>
                <w:b/>
                <w:bCs/>
                <w:sz w:val="20"/>
                <w:szCs w:val="20"/>
              </w:rPr>
            </w:pPr>
            <w:r w:rsidRPr="00C4629E">
              <w:rPr>
                <w:rFonts w:ascii="Candara" w:hAnsi="Candara"/>
                <w:b/>
                <w:bCs/>
                <w:sz w:val="20"/>
                <w:szCs w:val="20"/>
              </w:rPr>
              <w:t>Audit weeks –T2,4,6</w:t>
            </w:r>
          </w:p>
          <w:p w:rsidR="0024209E" w:rsidRPr="00C4629E" w:rsidRDefault="0024209E" w:rsidP="0024209E">
            <w:pPr>
              <w:rPr>
                <w:rFonts w:ascii="Candara" w:hAnsi="Candara"/>
                <w:b/>
                <w:bCs/>
                <w:sz w:val="20"/>
                <w:szCs w:val="20"/>
              </w:rPr>
            </w:pPr>
            <w:r w:rsidRPr="00C4629E">
              <w:rPr>
                <w:rFonts w:ascii="Candara" w:hAnsi="Candara"/>
                <w:b/>
                <w:bCs/>
                <w:sz w:val="20"/>
                <w:szCs w:val="20"/>
              </w:rPr>
              <w:t>Termly Books -</w:t>
            </w:r>
          </w:p>
          <w:p w:rsidR="00AE53A7" w:rsidRPr="00C4629E" w:rsidRDefault="00AE53A7" w:rsidP="00AE442D">
            <w:pPr>
              <w:rPr>
                <w:rFonts w:ascii="Candara" w:hAnsi="Candara"/>
                <w:b/>
                <w:sz w:val="20"/>
                <w:szCs w:val="20"/>
              </w:rPr>
            </w:pPr>
          </w:p>
          <w:p w:rsidR="00AE53A7" w:rsidRPr="00C4629E" w:rsidRDefault="00AE53A7" w:rsidP="00AE442D">
            <w:pPr>
              <w:rPr>
                <w:rFonts w:ascii="Candara" w:hAnsi="Candara"/>
                <w:b/>
                <w:bCs/>
                <w:sz w:val="20"/>
                <w:szCs w:val="20"/>
              </w:rPr>
            </w:pPr>
          </w:p>
        </w:tc>
      </w:tr>
      <w:tr w:rsidR="000E53AB" w:rsidRPr="00C4629E" w:rsidTr="007B5508">
        <w:trPr>
          <w:trHeight w:val="3434"/>
        </w:trPr>
        <w:tc>
          <w:tcPr>
            <w:tcW w:w="4755" w:type="dxa"/>
            <w:gridSpan w:val="3"/>
          </w:tcPr>
          <w:p w:rsidR="00AE53A7" w:rsidRPr="00C4629E" w:rsidRDefault="00AE53A7" w:rsidP="00AE442D">
            <w:pPr>
              <w:rPr>
                <w:rFonts w:ascii="Candara" w:hAnsi="Candara"/>
                <w:b/>
                <w:bCs/>
                <w:sz w:val="20"/>
                <w:szCs w:val="20"/>
              </w:rPr>
            </w:pPr>
            <w:r w:rsidRPr="00C4629E">
              <w:rPr>
                <w:rFonts w:ascii="Candara" w:hAnsi="Candara"/>
                <w:b/>
                <w:bCs/>
                <w:sz w:val="20"/>
                <w:szCs w:val="20"/>
              </w:rPr>
              <w:t>Objective 3</w:t>
            </w:r>
          </w:p>
          <w:p w:rsidR="00955E72" w:rsidRPr="00C4629E" w:rsidRDefault="00955E72" w:rsidP="00955E72">
            <w:pPr>
              <w:spacing w:after="160" w:line="259" w:lineRule="auto"/>
              <w:contextualSpacing/>
              <w:rPr>
                <w:rFonts w:ascii="Candara" w:eastAsiaTheme="minorEastAsia" w:hAnsi="Candara" w:cstheme="minorHAnsi"/>
                <w:b/>
                <w:sz w:val="20"/>
                <w:szCs w:val="20"/>
                <w:lang w:val="en-US"/>
              </w:rPr>
            </w:pPr>
            <w:r w:rsidRPr="00C4629E">
              <w:rPr>
                <w:rFonts w:ascii="Candara" w:eastAsiaTheme="minorEastAsia" w:hAnsi="Candara" w:cstheme="minorHAnsi"/>
                <w:b/>
                <w:sz w:val="20"/>
                <w:szCs w:val="20"/>
                <w:lang w:val="en-US"/>
              </w:rPr>
              <w:t>To ensure that the teaching of writing closes the attainment gap and rapid progress is made.</w:t>
            </w:r>
          </w:p>
          <w:p w:rsidR="0024209E" w:rsidRPr="00C4629E" w:rsidRDefault="0024209E" w:rsidP="0024209E">
            <w:pPr>
              <w:numPr>
                <w:ilvl w:val="0"/>
                <w:numId w:val="29"/>
              </w:numPr>
              <w:rPr>
                <w:rFonts w:ascii="Candara" w:hAnsi="Candara" w:cs="Arial"/>
                <w:sz w:val="20"/>
                <w:szCs w:val="20"/>
                <w:highlight w:val="green"/>
              </w:rPr>
            </w:pPr>
            <w:r w:rsidRPr="00C4629E">
              <w:rPr>
                <w:rFonts w:ascii="Candara" w:hAnsi="Candara" w:cs="Arial"/>
                <w:sz w:val="20"/>
                <w:szCs w:val="20"/>
                <w:highlight w:val="green"/>
              </w:rPr>
              <w:t>RWI introduced to  SEN children who were not accessing the English curriculum in Yr 3/4 .</w:t>
            </w:r>
          </w:p>
          <w:p w:rsidR="0024209E" w:rsidRPr="00C4629E" w:rsidRDefault="0024209E" w:rsidP="0024209E">
            <w:pPr>
              <w:numPr>
                <w:ilvl w:val="0"/>
                <w:numId w:val="29"/>
              </w:numPr>
              <w:rPr>
                <w:rFonts w:ascii="Candara" w:hAnsi="Candara" w:cs="Arial"/>
                <w:sz w:val="20"/>
                <w:szCs w:val="20"/>
                <w:highlight w:val="green"/>
              </w:rPr>
            </w:pPr>
            <w:r w:rsidRPr="00C4629E">
              <w:rPr>
                <w:rFonts w:ascii="Candara" w:hAnsi="Candara"/>
                <w:i/>
                <w:sz w:val="20"/>
                <w:szCs w:val="20"/>
                <w:highlight w:val="green"/>
              </w:rPr>
              <w:t>Ensure Big Write Weekly across school</w:t>
            </w:r>
          </w:p>
          <w:p w:rsidR="00A11DAE" w:rsidRPr="00C4629E" w:rsidRDefault="0024209E" w:rsidP="00A11DAE">
            <w:pPr>
              <w:numPr>
                <w:ilvl w:val="0"/>
                <w:numId w:val="29"/>
              </w:numPr>
              <w:rPr>
                <w:rFonts w:ascii="Candara" w:hAnsi="Candara" w:cs="Arial"/>
                <w:sz w:val="20"/>
                <w:szCs w:val="20"/>
                <w:highlight w:val="green"/>
              </w:rPr>
            </w:pPr>
            <w:r w:rsidRPr="00C4629E">
              <w:rPr>
                <w:rFonts w:ascii="Candara" w:hAnsi="Candara"/>
                <w:i/>
                <w:sz w:val="20"/>
                <w:szCs w:val="20"/>
                <w:highlight w:val="green"/>
              </w:rPr>
              <w:t>Fresh Start for at risk 4/5 pupils</w:t>
            </w:r>
          </w:p>
          <w:p w:rsidR="0024209E" w:rsidRPr="00C4629E" w:rsidRDefault="0024209E" w:rsidP="00A11DAE">
            <w:pPr>
              <w:numPr>
                <w:ilvl w:val="0"/>
                <w:numId w:val="29"/>
              </w:numPr>
              <w:rPr>
                <w:rFonts w:ascii="Candara" w:hAnsi="Candara" w:cs="Arial"/>
                <w:sz w:val="20"/>
                <w:szCs w:val="20"/>
                <w:highlight w:val="yellow"/>
              </w:rPr>
            </w:pPr>
            <w:r w:rsidRPr="00C4629E">
              <w:rPr>
                <w:rFonts w:ascii="Candara" w:hAnsi="Candara" w:cs="Arial"/>
                <w:sz w:val="20"/>
                <w:szCs w:val="20"/>
                <w:highlight w:val="cyan"/>
              </w:rPr>
              <w:t>PDM on Building up skills in writing</w:t>
            </w:r>
          </w:p>
          <w:p w:rsidR="00A11DAE" w:rsidRPr="00C4629E" w:rsidRDefault="00A11DAE" w:rsidP="00A11DAE">
            <w:pPr>
              <w:numPr>
                <w:ilvl w:val="0"/>
                <w:numId w:val="29"/>
              </w:numPr>
              <w:rPr>
                <w:rFonts w:ascii="Candara" w:hAnsi="Candara" w:cs="Arial"/>
                <w:sz w:val="20"/>
                <w:szCs w:val="20"/>
                <w:highlight w:val="yellow"/>
              </w:rPr>
            </w:pPr>
            <w:r w:rsidRPr="00C4629E">
              <w:rPr>
                <w:rFonts w:ascii="Candara" w:hAnsi="Candara" w:cs="Arial"/>
                <w:sz w:val="20"/>
                <w:szCs w:val="20"/>
                <w:highlight w:val="cyan"/>
              </w:rPr>
              <w:t>Transference of writing skills through other subjects.</w:t>
            </w:r>
          </w:p>
          <w:p w:rsidR="00A11DAE" w:rsidRPr="00C4629E" w:rsidRDefault="00A11DAE" w:rsidP="0024209E">
            <w:pPr>
              <w:ind w:left="720"/>
              <w:rPr>
                <w:rFonts w:ascii="Candara" w:hAnsi="Candara" w:cs="Arial"/>
                <w:sz w:val="20"/>
                <w:szCs w:val="20"/>
                <w:highlight w:val="cyan"/>
              </w:rPr>
            </w:pPr>
          </w:p>
          <w:p w:rsidR="00AE53A7" w:rsidRPr="00C4629E" w:rsidRDefault="00AE53A7" w:rsidP="00AE442D">
            <w:pPr>
              <w:rPr>
                <w:rFonts w:ascii="Candara" w:hAnsi="Candara"/>
                <w:sz w:val="20"/>
                <w:szCs w:val="20"/>
              </w:rPr>
            </w:pPr>
          </w:p>
        </w:tc>
        <w:tc>
          <w:tcPr>
            <w:tcW w:w="1262" w:type="dxa"/>
          </w:tcPr>
          <w:p w:rsidR="00AE53A7" w:rsidRPr="00C4629E" w:rsidRDefault="00AE53A7" w:rsidP="00AE442D">
            <w:pPr>
              <w:rPr>
                <w:rFonts w:ascii="Candara" w:hAnsi="Candara"/>
                <w:b/>
                <w:sz w:val="20"/>
                <w:szCs w:val="20"/>
              </w:rPr>
            </w:pPr>
          </w:p>
          <w:p w:rsidR="00AE53A7" w:rsidRPr="00C4629E" w:rsidRDefault="0024209E" w:rsidP="00AE442D">
            <w:pPr>
              <w:rPr>
                <w:rFonts w:ascii="Candara" w:hAnsi="Candara"/>
                <w:b/>
                <w:bCs/>
                <w:sz w:val="20"/>
                <w:szCs w:val="20"/>
              </w:rPr>
            </w:pPr>
            <w:r w:rsidRPr="00C4629E">
              <w:rPr>
                <w:rFonts w:ascii="Candara" w:hAnsi="Candara"/>
                <w:b/>
                <w:sz w:val="20"/>
                <w:szCs w:val="20"/>
              </w:rPr>
              <w:t>NB</w:t>
            </w:r>
            <w:r w:rsidR="007B5508" w:rsidRPr="00C4629E">
              <w:rPr>
                <w:rFonts w:ascii="Candara" w:hAnsi="Candara"/>
                <w:b/>
                <w:sz w:val="20"/>
                <w:szCs w:val="20"/>
              </w:rPr>
              <w:t>/HB from term 5</w:t>
            </w:r>
          </w:p>
        </w:tc>
        <w:tc>
          <w:tcPr>
            <w:tcW w:w="2522" w:type="dxa"/>
            <w:gridSpan w:val="2"/>
          </w:tcPr>
          <w:p w:rsidR="00AE53A7" w:rsidRPr="00C4629E" w:rsidRDefault="00AE53A7" w:rsidP="00AE442D">
            <w:pPr>
              <w:rPr>
                <w:rFonts w:ascii="Candara" w:hAnsi="Candara"/>
                <w:b/>
                <w:sz w:val="20"/>
                <w:szCs w:val="20"/>
              </w:rPr>
            </w:pPr>
          </w:p>
          <w:p w:rsidR="0024209E" w:rsidRPr="00C4629E" w:rsidRDefault="0024209E" w:rsidP="0024209E">
            <w:pPr>
              <w:rPr>
                <w:rFonts w:ascii="Candara" w:hAnsi="Candara"/>
                <w:b/>
                <w:bCs/>
                <w:sz w:val="20"/>
                <w:szCs w:val="20"/>
              </w:rPr>
            </w:pPr>
            <w:r w:rsidRPr="00C4629E">
              <w:rPr>
                <w:rFonts w:ascii="Candara" w:hAnsi="Candara"/>
                <w:b/>
                <w:bCs/>
                <w:sz w:val="20"/>
                <w:szCs w:val="20"/>
              </w:rPr>
              <w:t xml:space="preserve">PDM </w:t>
            </w:r>
          </w:p>
          <w:p w:rsidR="0024209E" w:rsidRPr="00C4629E" w:rsidRDefault="00A11DAE" w:rsidP="0024209E">
            <w:pPr>
              <w:rPr>
                <w:rFonts w:ascii="Candara" w:hAnsi="Candara"/>
                <w:b/>
                <w:sz w:val="20"/>
                <w:szCs w:val="20"/>
              </w:rPr>
            </w:pPr>
            <w:r w:rsidRPr="00C4629E">
              <w:rPr>
                <w:rFonts w:ascii="Candara" w:hAnsi="Candara"/>
                <w:b/>
                <w:bCs/>
                <w:sz w:val="20"/>
                <w:szCs w:val="20"/>
              </w:rPr>
              <w:t>Actions fro</w:t>
            </w:r>
            <w:r w:rsidR="0024209E" w:rsidRPr="00C4629E">
              <w:rPr>
                <w:rFonts w:ascii="Candara" w:hAnsi="Candara"/>
                <w:b/>
                <w:bCs/>
                <w:sz w:val="20"/>
                <w:szCs w:val="20"/>
              </w:rPr>
              <w:t>m audit weeks</w:t>
            </w:r>
          </w:p>
        </w:tc>
        <w:tc>
          <w:tcPr>
            <w:tcW w:w="1769" w:type="dxa"/>
            <w:gridSpan w:val="2"/>
          </w:tcPr>
          <w:p w:rsidR="0024209E" w:rsidRPr="00C4629E" w:rsidRDefault="0024209E" w:rsidP="0024209E">
            <w:pPr>
              <w:rPr>
                <w:rFonts w:ascii="Candara" w:hAnsi="Candara"/>
                <w:b/>
                <w:bCs/>
                <w:sz w:val="20"/>
                <w:szCs w:val="20"/>
              </w:rPr>
            </w:pPr>
          </w:p>
          <w:p w:rsidR="0024209E" w:rsidRPr="00C4629E" w:rsidRDefault="0024209E" w:rsidP="0024209E">
            <w:pPr>
              <w:rPr>
                <w:rFonts w:ascii="Candara" w:hAnsi="Candara"/>
                <w:b/>
                <w:bCs/>
                <w:sz w:val="20"/>
                <w:szCs w:val="20"/>
              </w:rPr>
            </w:pPr>
            <w:r w:rsidRPr="00C4629E">
              <w:rPr>
                <w:rFonts w:ascii="Candara" w:hAnsi="Candara"/>
                <w:b/>
                <w:bCs/>
                <w:sz w:val="20"/>
                <w:szCs w:val="20"/>
              </w:rPr>
              <w:t>INSET/PDM time</w:t>
            </w:r>
          </w:p>
          <w:p w:rsidR="0024209E" w:rsidRPr="00C4629E" w:rsidRDefault="0024209E" w:rsidP="0024209E">
            <w:pPr>
              <w:rPr>
                <w:rFonts w:ascii="Candara" w:hAnsi="Candara"/>
                <w:b/>
                <w:sz w:val="20"/>
                <w:szCs w:val="20"/>
              </w:rPr>
            </w:pPr>
            <w:r w:rsidRPr="00C4629E">
              <w:rPr>
                <w:rFonts w:ascii="Candara" w:hAnsi="Candara"/>
                <w:b/>
                <w:bCs/>
                <w:sz w:val="20"/>
                <w:szCs w:val="20"/>
              </w:rPr>
              <w:t>Release from class when needed.</w:t>
            </w:r>
          </w:p>
          <w:p w:rsidR="0024209E" w:rsidRPr="00C4629E" w:rsidRDefault="0024209E" w:rsidP="0024209E">
            <w:pPr>
              <w:rPr>
                <w:rFonts w:ascii="Candara" w:hAnsi="Candara"/>
                <w:b/>
                <w:bCs/>
                <w:sz w:val="20"/>
                <w:szCs w:val="20"/>
              </w:rPr>
            </w:pPr>
          </w:p>
          <w:p w:rsidR="00AE53A7" w:rsidRPr="00C4629E" w:rsidRDefault="00AE53A7" w:rsidP="00AE442D">
            <w:pPr>
              <w:rPr>
                <w:rFonts w:ascii="Candara" w:hAnsi="Candara"/>
                <w:bCs/>
                <w:sz w:val="20"/>
                <w:szCs w:val="20"/>
              </w:rPr>
            </w:pPr>
          </w:p>
        </w:tc>
        <w:tc>
          <w:tcPr>
            <w:tcW w:w="3640" w:type="dxa"/>
            <w:gridSpan w:val="2"/>
          </w:tcPr>
          <w:p w:rsidR="00AE53A7" w:rsidRPr="00C4629E" w:rsidRDefault="00AE53A7" w:rsidP="00AE442D">
            <w:pPr>
              <w:rPr>
                <w:rFonts w:ascii="Candara" w:hAnsi="Candara"/>
                <w:b/>
                <w:sz w:val="20"/>
                <w:szCs w:val="20"/>
              </w:rPr>
            </w:pPr>
          </w:p>
          <w:p w:rsidR="00A11DAE" w:rsidRPr="00C4629E" w:rsidRDefault="00A11DAE" w:rsidP="00A11DAE">
            <w:pPr>
              <w:rPr>
                <w:rFonts w:ascii="Candara" w:hAnsi="Candara"/>
                <w:b/>
                <w:bCs/>
                <w:sz w:val="20"/>
                <w:szCs w:val="20"/>
              </w:rPr>
            </w:pPr>
            <w:r w:rsidRPr="00C4629E">
              <w:rPr>
                <w:rFonts w:ascii="Candara" w:hAnsi="Candara"/>
                <w:b/>
                <w:bCs/>
                <w:sz w:val="20"/>
                <w:szCs w:val="20"/>
              </w:rPr>
              <w:t>PDM meetings –</w:t>
            </w:r>
          </w:p>
          <w:p w:rsidR="00A11DAE" w:rsidRPr="00C4629E" w:rsidRDefault="00A11DAE" w:rsidP="00A11DAE">
            <w:pPr>
              <w:rPr>
                <w:rFonts w:ascii="Candara" w:hAnsi="Candara"/>
                <w:b/>
                <w:bCs/>
                <w:sz w:val="20"/>
                <w:szCs w:val="20"/>
              </w:rPr>
            </w:pPr>
            <w:r w:rsidRPr="00C4629E">
              <w:rPr>
                <w:rFonts w:ascii="Candara" w:hAnsi="Candara"/>
                <w:b/>
                <w:bCs/>
                <w:sz w:val="20"/>
                <w:szCs w:val="20"/>
              </w:rPr>
              <w:t>LAB meetings x 6 – scrutiny of data and SIP minutes demonstrate accountability</w:t>
            </w:r>
          </w:p>
          <w:p w:rsidR="00A11DAE" w:rsidRPr="00C4629E" w:rsidRDefault="00A11DAE" w:rsidP="00A11DAE">
            <w:pPr>
              <w:rPr>
                <w:rFonts w:ascii="Candara" w:hAnsi="Candara"/>
                <w:b/>
                <w:bCs/>
                <w:sz w:val="20"/>
                <w:szCs w:val="20"/>
              </w:rPr>
            </w:pPr>
            <w:r w:rsidRPr="00C4629E">
              <w:rPr>
                <w:rFonts w:ascii="Candara" w:hAnsi="Candara"/>
                <w:b/>
                <w:bCs/>
                <w:sz w:val="20"/>
                <w:szCs w:val="20"/>
              </w:rPr>
              <w:t>Audit weeks –T2,4,6</w:t>
            </w:r>
          </w:p>
          <w:p w:rsidR="00AE53A7" w:rsidRPr="00C4629E" w:rsidRDefault="00A11DAE" w:rsidP="00A11DAE">
            <w:pPr>
              <w:rPr>
                <w:rFonts w:ascii="Candara" w:hAnsi="Candara"/>
                <w:b/>
                <w:sz w:val="20"/>
                <w:szCs w:val="20"/>
              </w:rPr>
            </w:pPr>
            <w:r w:rsidRPr="00C4629E">
              <w:rPr>
                <w:rFonts w:ascii="Candara" w:hAnsi="Candara"/>
                <w:b/>
                <w:bCs/>
                <w:sz w:val="20"/>
                <w:szCs w:val="20"/>
              </w:rPr>
              <w:t>Termly Books</w:t>
            </w:r>
          </w:p>
          <w:p w:rsidR="00AE53A7" w:rsidRPr="00C4629E" w:rsidRDefault="00AE53A7" w:rsidP="00AE442D">
            <w:pPr>
              <w:rPr>
                <w:rFonts w:ascii="Candara" w:hAnsi="Candara"/>
                <w:b/>
                <w:sz w:val="20"/>
                <w:szCs w:val="20"/>
              </w:rPr>
            </w:pPr>
          </w:p>
        </w:tc>
      </w:tr>
      <w:tr w:rsidR="000E53AB" w:rsidRPr="00C4629E" w:rsidTr="007B5508">
        <w:trPr>
          <w:trHeight w:val="3434"/>
        </w:trPr>
        <w:tc>
          <w:tcPr>
            <w:tcW w:w="4755" w:type="dxa"/>
            <w:gridSpan w:val="3"/>
          </w:tcPr>
          <w:p w:rsidR="00AE53A7" w:rsidRPr="00C4629E" w:rsidRDefault="00AE53A7" w:rsidP="00AE442D">
            <w:pPr>
              <w:rPr>
                <w:rFonts w:ascii="Candara" w:hAnsi="Candara"/>
                <w:b/>
                <w:bCs/>
                <w:sz w:val="20"/>
                <w:szCs w:val="20"/>
              </w:rPr>
            </w:pPr>
            <w:r w:rsidRPr="00C4629E">
              <w:rPr>
                <w:rFonts w:ascii="Candara" w:hAnsi="Candara"/>
                <w:b/>
                <w:bCs/>
                <w:sz w:val="20"/>
                <w:szCs w:val="20"/>
              </w:rPr>
              <w:lastRenderedPageBreak/>
              <w:t>Objective 4</w:t>
            </w:r>
          </w:p>
          <w:p w:rsidR="00B069DC" w:rsidRPr="00C4629E" w:rsidRDefault="00B069DC" w:rsidP="00B069DC">
            <w:pPr>
              <w:spacing w:after="160" w:line="259" w:lineRule="auto"/>
              <w:contextualSpacing/>
              <w:rPr>
                <w:rFonts w:ascii="Candara" w:eastAsiaTheme="minorEastAsia" w:hAnsi="Candara" w:cstheme="minorHAnsi"/>
                <w:b/>
                <w:sz w:val="20"/>
                <w:szCs w:val="20"/>
                <w:lang w:val="en-US"/>
              </w:rPr>
            </w:pPr>
            <w:r w:rsidRPr="00C4629E">
              <w:rPr>
                <w:rFonts w:ascii="Candara" w:eastAsiaTheme="minorEastAsia" w:hAnsi="Candara" w:cstheme="minorHAnsi"/>
                <w:b/>
                <w:sz w:val="20"/>
                <w:szCs w:val="20"/>
                <w:lang w:val="en-US"/>
              </w:rPr>
              <w:t>To develop a positive impact on attainment and progress through consistent use of the school’s teaching and learning policy.</w:t>
            </w:r>
          </w:p>
          <w:p w:rsidR="00A11DAE" w:rsidRPr="00C4629E" w:rsidRDefault="00A11DAE" w:rsidP="00A11DAE">
            <w:pPr>
              <w:pStyle w:val="ListParagraph"/>
              <w:numPr>
                <w:ilvl w:val="0"/>
                <w:numId w:val="28"/>
              </w:numPr>
              <w:rPr>
                <w:rFonts w:ascii="Candara" w:hAnsi="Candara" w:cs="Arial"/>
                <w:sz w:val="20"/>
                <w:szCs w:val="20"/>
                <w:highlight w:val="yellow"/>
              </w:rPr>
            </w:pPr>
            <w:r w:rsidRPr="00C4629E">
              <w:rPr>
                <w:rFonts w:ascii="Candara" w:hAnsi="Candara" w:cs="Arial"/>
                <w:sz w:val="20"/>
                <w:szCs w:val="20"/>
                <w:highlight w:val="yellow"/>
              </w:rPr>
              <w:t>High quality CPD that reflects teaching and learning policy.</w:t>
            </w:r>
          </w:p>
          <w:p w:rsidR="00A11DAE" w:rsidRPr="00C4629E" w:rsidRDefault="00A11DAE" w:rsidP="00A11DAE">
            <w:pPr>
              <w:pStyle w:val="ListParagraph"/>
              <w:numPr>
                <w:ilvl w:val="0"/>
                <w:numId w:val="28"/>
              </w:numPr>
              <w:rPr>
                <w:rFonts w:ascii="Candara" w:hAnsi="Candara" w:cs="Arial"/>
                <w:sz w:val="20"/>
                <w:szCs w:val="20"/>
                <w:highlight w:val="yellow"/>
              </w:rPr>
            </w:pPr>
            <w:r w:rsidRPr="00C4629E">
              <w:rPr>
                <w:rFonts w:ascii="Candara" w:hAnsi="Candara" w:cs="Arial"/>
                <w:sz w:val="20"/>
                <w:szCs w:val="20"/>
                <w:highlight w:val="yellow"/>
              </w:rPr>
              <w:t>Bespoke training for individual teachers</w:t>
            </w:r>
          </w:p>
          <w:p w:rsidR="00A11DAE" w:rsidRPr="00C4629E" w:rsidRDefault="00A11DAE" w:rsidP="00A11DAE">
            <w:pPr>
              <w:numPr>
                <w:ilvl w:val="0"/>
                <w:numId w:val="28"/>
              </w:numPr>
              <w:rPr>
                <w:rFonts w:ascii="Candara" w:hAnsi="Candara" w:cs="Arial"/>
                <w:sz w:val="20"/>
                <w:szCs w:val="20"/>
                <w:highlight w:val="yellow"/>
              </w:rPr>
            </w:pPr>
            <w:r w:rsidRPr="00C4629E">
              <w:rPr>
                <w:rFonts w:ascii="Candara" w:hAnsi="Candara" w:cs="Arial"/>
                <w:sz w:val="20"/>
                <w:szCs w:val="20"/>
                <w:highlight w:val="yellow"/>
              </w:rPr>
              <w:t xml:space="preserve">Monitoring to ensure at least good progress is made by all pupils. </w:t>
            </w:r>
          </w:p>
          <w:p w:rsidR="00A11DAE" w:rsidRPr="00C4629E" w:rsidRDefault="00A11DAE" w:rsidP="00A11DAE">
            <w:pPr>
              <w:pStyle w:val="ListParagraph"/>
              <w:numPr>
                <w:ilvl w:val="0"/>
                <w:numId w:val="28"/>
              </w:numPr>
              <w:rPr>
                <w:rFonts w:ascii="Candara" w:hAnsi="Candara" w:cs="Arial"/>
                <w:sz w:val="20"/>
                <w:szCs w:val="20"/>
                <w:highlight w:val="yellow"/>
              </w:rPr>
            </w:pPr>
            <w:r w:rsidRPr="00C4629E">
              <w:rPr>
                <w:rFonts w:ascii="Candara" w:hAnsi="Candara" w:cs="Arial"/>
                <w:sz w:val="20"/>
                <w:szCs w:val="20"/>
                <w:highlight w:val="yellow"/>
              </w:rPr>
              <w:t>HOS to conduct regular learning walks.</w:t>
            </w:r>
          </w:p>
          <w:p w:rsidR="00A11DAE" w:rsidRPr="00C4629E" w:rsidRDefault="00A11DAE" w:rsidP="00A11DAE">
            <w:pPr>
              <w:pStyle w:val="ListParagraph"/>
              <w:numPr>
                <w:ilvl w:val="0"/>
                <w:numId w:val="28"/>
              </w:numPr>
              <w:rPr>
                <w:rFonts w:ascii="Candara" w:hAnsi="Candara" w:cs="Arial"/>
                <w:sz w:val="20"/>
                <w:szCs w:val="20"/>
                <w:highlight w:val="yellow"/>
              </w:rPr>
            </w:pPr>
            <w:r w:rsidRPr="00C4629E">
              <w:rPr>
                <w:rFonts w:ascii="Candara" w:hAnsi="Candara" w:cs="Arial"/>
                <w:sz w:val="20"/>
                <w:szCs w:val="20"/>
                <w:highlight w:val="yellow"/>
              </w:rPr>
              <w:t>Plan in place for teacher where triangulation does not reflect good teaching and progress being made by the children</w:t>
            </w:r>
          </w:p>
          <w:p w:rsidR="00AE53A7" w:rsidRPr="00C4629E" w:rsidRDefault="00AE53A7" w:rsidP="00B069DC">
            <w:pPr>
              <w:contextualSpacing/>
              <w:rPr>
                <w:rFonts w:ascii="Candara" w:hAnsi="Candara"/>
                <w:sz w:val="20"/>
                <w:szCs w:val="20"/>
              </w:rPr>
            </w:pPr>
          </w:p>
        </w:tc>
        <w:tc>
          <w:tcPr>
            <w:tcW w:w="1262" w:type="dxa"/>
          </w:tcPr>
          <w:p w:rsidR="00AE53A7" w:rsidRPr="00C4629E" w:rsidRDefault="00AE53A7" w:rsidP="00AE442D">
            <w:pPr>
              <w:rPr>
                <w:rFonts w:ascii="Candara" w:hAnsi="Candara"/>
                <w:b/>
                <w:sz w:val="20"/>
                <w:szCs w:val="20"/>
              </w:rPr>
            </w:pPr>
          </w:p>
          <w:p w:rsidR="00AE53A7" w:rsidRPr="00C4629E" w:rsidRDefault="00A11DAE" w:rsidP="00AE442D">
            <w:pPr>
              <w:rPr>
                <w:rFonts w:ascii="Candara" w:hAnsi="Candara"/>
                <w:b/>
                <w:bCs/>
                <w:sz w:val="20"/>
                <w:szCs w:val="20"/>
              </w:rPr>
            </w:pPr>
            <w:r w:rsidRPr="00C4629E">
              <w:rPr>
                <w:rFonts w:ascii="Candara" w:hAnsi="Candara"/>
                <w:b/>
                <w:bCs/>
                <w:sz w:val="20"/>
                <w:szCs w:val="20"/>
              </w:rPr>
              <w:t>NB</w:t>
            </w:r>
            <w:r w:rsidR="007B5508" w:rsidRPr="00C4629E">
              <w:rPr>
                <w:rFonts w:ascii="Candara" w:hAnsi="Candara"/>
                <w:b/>
                <w:bCs/>
                <w:sz w:val="20"/>
                <w:szCs w:val="20"/>
              </w:rPr>
              <w:t>/HB from term 5</w:t>
            </w:r>
          </w:p>
        </w:tc>
        <w:tc>
          <w:tcPr>
            <w:tcW w:w="2522" w:type="dxa"/>
            <w:gridSpan w:val="2"/>
          </w:tcPr>
          <w:p w:rsidR="00AE53A7" w:rsidRPr="00C4629E" w:rsidRDefault="00AE53A7" w:rsidP="00AE442D">
            <w:pPr>
              <w:rPr>
                <w:rFonts w:ascii="Candara" w:hAnsi="Candara"/>
                <w:b/>
                <w:sz w:val="20"/>
                <w:szCs w:val="20"/>
              </w:rPr>
            </w:pPr>
          </w:p>
          <w:p w:rsidR="00A11DAE" w:rsidRPr="00C4629E" w:rsidRDefault="00A11DAE" w:rsidP="00A11DAE">
            <w:pPr>
              <w:rPr>
                <w:rFonts w:ascii="Candara" w:hAnsi="Candara"/>
                <w:b/>
                <w:bCs/>
                <w:sz w:val="20"/>
                <w:szCs w:val="20"/>
              </w:rPr>
            </w:pPr>
            <w:r w:rsidRPr="00C4629E">
              <w:rPr>
                <w:rFonts w:ascii="Candara" w:hAnsi="Candara"/>
                <w:b/>
                <w:bCs/>
                <w:sz w:val="20"/>
                <w:szCs w:val="20"/>
              </w:rPr>
              <w:t xml:space="preserve">PDM </w:t>
            </w:r>
          </w:p>
          <w:p w:rsidR="00AE53A7" w:rsidRPr="00C4629E" w:rsidRDefault="00A11DAE" w:rsidP="00A11DAE">
            <w:pPr>
              <w:rPr>
                <w:rFonts w:ascii="Candara" w:hAnsi="Candara"/>
                <w:b/>
                <w:bCs/>
                <w:sz w:val="20"/>
                <w:szCs w:val="20"/>
              </w:rPr>
            </w:pPr>
            <w:r w:rsidRPr="00C4629E">
              <w:rPr>
                <w:rFonts w:ascii="Candara" w:hAnsi="Candara"/>
                <w:b/>
                <w:bCs/>
                <w:sz w:val="20"/>
                <w:szCs w:val="20"/>
              </w:rPr>
              <w:t>Actions form audit weeks</w:t>
            </w:r>
          </w:p>
        </w:tc>
        <w:tc>
          <w:tcPr>
            <w:tcW w:w="1769" w:type="dxa"/>
            <w:gridSpan w:val="2"/>
          </w:tcPr>
          <w:p w:rsidR="00AE53A7" w:rsidRPr="00C4629E" w:rsidRDefault="00AE53A7" w:rsidP="00AE442D">
            <w:pPr>
              <w:rPr>
                <w:rFonts w:ascii="Candara" w:hAnsi="Candara"/>
                <w:b/>
                <w:sz w:val="20"/>
                <w:szCs w:val="20"/>
              </w:rPr>
            </w:pPr>
          </w:p>
          <w:p w:rsidR="00A11DAE" w:rsidRPr="00C4629E" w:rsidRDefault="00A11DAE" w:rsidP="00A11DAE">
            <w:pPr>
              <w:rPr>
                <w:rFonts w:ascii="Candara" w:hAnsi="Candara"/>
                <w:b/>
                <w:bCs/>
                <w:sz w:val="20"/>
                <w:szCs w:val="20"/>
              </w:rPr>
            </w:pPr>
            <w:r w:rsidRPr="00C4629E">
              <w:rPr>
                <w:rFonts w:ascii="Candara" w:hAnsi="Candara"/>
                <w:b/>
                <w:bCs/>
                <w:sz w:val="20"/>
                <w:szCs w:val="20"/>
              </w:rPr>
              <w:t>PDM time</w:t>
            </w:r>
          </w:p>
          <w:p w:rsidR="00A11DAE" w:rsidRPr="00C4629E" w:rsidRDefault="00A11DAE" w:rsidP="00A11DAE">
            <w:pPr>
              <w:rPr>
                <w:rFonts w:ascii="Candara" w:hAnsi="Candara"/>
                <w:b/>
                <w:sz w:val="20"/>
                <w:szCs w:val="20"/>
              </w:rPr>
            </w:pPr>
            <w:r w:rsidRPr="00C4629E">
              <w:rPr>
                <w:rFonts w:ascii="Candara" w:hAnsi="Candara"/>
                <w:b/>
                <w:bCs/>
                <w:sz w:val="20"/>
                <w:szCs w:val="20"/>
              </w:rPr>
              <w:t>Release from class when needed.</w:t>
            </w:r>
          </w:p>
          <w:p w:rsidR="00AE53A7" w:rsidRPr="00C4629E" w:rsidRDefault="00AE53A7" w:rsidP="00AE442D">
            <w:pPr>
              <w:rPr>
                <w:rFonts w:ascii="Candara" w:hAnsi="Candara"/>
                <w:b/>
                <w:sz w:val="20"/>
                <w:szCs w:val="20"/>
              </w:rPr>
            </w:pPr>
          </w:p>
        </w:tc>
        <w:tc>
          <w:tcPr>
            <w:tcW w:w="3640" w:type="dxa"/>
            <w:gridSpan w:val="2"/>
          </w:tcPr>
          <w:p w:rsidR="00AE53A7" w:rsidRPr="00C4629E" w:rsidRDefault="00AE53A7" w:rsidP="00AE442D">
            <w:pPr>
              <w:rPr>
                <w:rFonts w:ascii="Candara" w:hAnsi="Candara"/>
                <w:b/>
                <w:sz w:val="20"/>
                <w:szCs w:val="20"/>
              </w:rPr>
            </w:pPr>
          </w:p>
          <w:p w:rsidR="00A11DAE" w:rsidRPr="00C4629E" w:rsidRDefault="00A11DAE" w:rsidP="00A11DAE">
            <w:pPr>
              <w:rPr>
                <w:rFonts w:ascii="Candara" w:hAnsi="Candara"/>
                <w:b/>
                <w:bCs/>
                <w:sz w:val="20"/>
                <w:szCs w:val="20"/>
              </w:rPr>
            </w:pPr>
            <w:r w:rsidRPr="00C4629E">
              <w:rPr>
                <w:rFonts w:ascii="Candara" w:hAnsi="Candara"/>
                <w:b/>
                <w:bCs/>
                <w:sz w:val="20"/>
                <w:szCs w:val="20"/>
              </w:rPr>
              <w:t>PDM meetings –</w:t>
            </w:r>
          </w:p>
          <w:p w:rsidR="00A11DAE" w:rsidRPr="00C4629E" w:rsidRDefault="00A11DAE" w:rsidP="00A11DAE">
            <w:pPr>
              <w:rPr>
                <w:rFonts w:ascii="Candara" w:hAnsi="Candara"/>
                <w:b/>
                <w:bCs/>
                <w:sz w:val="20"/>
                <w:szCs w:val="20"/>
              </w:rPr>
            </w:pPr>
            <w:r w:rsidRPr="00C4629E">
              <w:rPr>
                <w:rFonts w:ascii="Candara" w:hAnsi="Candara"/>
                <w:b/>
                <w:bCs/>
                <w:sz w:val="20"/>
                <w:szCs w:val="20"/>
              </w:rPr>
              <w:t>LAB meetings x 6 – scrutiny of data and SIP VAT SEF T&amp;L profile– minutes demonstrate accountability</w:t>
            </w:r>
          </w:p>
          <w:p w:rsidR="00A11DAE" w:rsidRPr="00C4629E" w:rsidRDefault="00A11DAE" w:rsidP="00A11DAE">
            <w:pPr>
              <w:rPr>
                <w:rFonts w:ascii="Candara" w:hAnsi="Candara"/>
                <w:b/>
                <w:bCs/>
                <w:sz w:val="20"/>
                <w:szCs w:val="20"/>
              </w:rPr>
            </w:pPr>
            <w:r w:rsidRPr="00C4629E">
              <w:rPr>
                <w:rFonts w:ascii="Candara" w:hAnsi="Candara"/>
                <w:b/>
                <w:bCs/>
                <w:sz w:val="20"/>
                <w:szCs w:val="20"/>
              </w:rPr>
              <w:t>Audit weeks –T2,4,6</w:t>
            </w:r>
          </w:p>
          <w:p w:rsidR="00A11DAE" w:rsidRPr="00C4629E" w:rsidRDefault="00A11DAE" w:rsidP="00A11DAE">
            <w:pPr>
              <w:rPr>
                <w:rFonts w:ascii="Candara" w:hAnsi="Candara"/>
                <w:b/>
                <w:bCs/>
                <w:sz w:val="20"/>
                <w:szCs w:val="20"/>
              </w:rPr>
            </w:pPr>
            <w:r w:rsidRPr="00C4629E">
              <w:rPr>
                <w:rFonts w:ascii="Candara" w:hAnsi="Candara"/>
                <w:b/>
                <w:bCs/>
                <w:sz w:val="20"/>
                <w:szCs w:val="20"/>
              </w:rPr>
              <w:t>Termly Books -</w:t>
            </w:r>
          </w:p>
          <w:p w:rsidR="00AE53A7" w:rsidRPr="00C4629E" w:rsidRDefault="00AE53A7" w:rsidP="00AE442D">
            <w:pPr>
              <w:rPr>
                <w:rFonts w:ascii="Candara" w:hAnsi="Candara"/>
                <w:b/>
                <w:bCs/>
                <w:sz w:val="20"/>
                <w:szCs w:val="20"/>
              </w:rPr>
            </w:pPr>
          </w:p>
        </w:tc>
      </w:tr>
      <w:tr w:rsidR="00955E72" w:rsidRPr="00C4629E" w:rsidTr="007B5508">
        <w:trPr>
          <w:trHeight w:val="3434"/>
        </w:trPr>
        <w:tc>
          <w:tcPr>
            <w:tcW w:w="4755" w:type="dxa"/>
            <w:gridSpan w:val="3"/>
          </w:tcPr>
          <w:p w:rsidR="00955E72" w:rsidRPr="00C4629E" w:rsidRDefault="00955E72" w:rsidP="00AE442D">
            <w:pPr>
              <w:rPr>
                <w:rFonts w:ascii="Candara" w:hAnsi="Candara"/>
                <w:b/>
                <w:bCs/>
                <w:sz w:val="20"/>
                <w:szCs w:val="20"/>
              </w:rPr>
            </w:pPr>
            <w:r w:rsidRPr="00C4629E">
              <w:rPr>
                <w:rFonts w:ascii="Candara" w:hAnsi="Candara"/>
                <w:b/>
                <w:bCs/>
                <w:sz w:val="20"/>
                <w:szCs w:val="20"/>
              </w:rPr>
              <w:t>Objective 5</w:t>
            </w:r>
          </w:p>
          <w:p w:rsidR="00955E72" w:rsidRPr="00C4629E" w:rsidRDefault="00955E72" w:rsidP="00955E72">
            <w:pPr>
              <w:rPr>
                <w:rFonts w:ascii="Candara" w:hAnsi="Candara"/>
                <w:b/>
                <w:bCs/>
                <w:sz w:val="20"/>
                <w:szCs w:val="20"/>
              </w:rPr>
            </w:pPr>
            <w:r w:rsidRPr="00C4629E">
              <w:rPr>
                <w:rFonts w:ascii="Candara" w:hAnsi="Candara"/>
                <w:b/>
                <w:bCs/>
                <w:sz w:val="20"/>
                <w:szCs w:val="20"/>
              </w:rPr>
              <w:t>To ensure B4L strategies are embedded throughout the school so teaching is good or better.</w:t>
            </w:r>
          </w:p>
          <w:p w:rsidR="00A11DAE" w:rsidRPr="00C4629E" w:rsidRDefault="00A11DAE" w:rsidP="00955E72">
            <w:pPr>
              <w:rPr>
                <w:rFonts w:ascii="Candara" w:hAnsi="Candara"/>
                <w:b/>
                <w:bCs/>
                <w:sz w:val="20"/>
                <w:szCs w:val="20"/>
              </w:rPr>
            </w:pPr>
          </w:p>
          <w:p w:rsidR="00A11DAE" w:rsidRPr="00C4629E" w:rsidRDefault="00A11DAE" w:rsidP="00A11DAE">
            <w:pPr>
              <w:pStyle w:val="ListParagraph"/>
              <w:numPr>
                <w:ilvl w:val="0"/>
                <w:numId w:val="20"/>
              </w:numPr>
              <w:rPr>
                <w:rFonts w:ascii="Candara" w:hAnsi="Candara" w:cs="Tahoma"/>
                <w:sz w:val="20"/>
                <w:szCs w:val="20"/>
                <w:highlight w:val="green"/>
              </w:rPr>
            </w:pPr>
            <w:r w:rsidRPr="00C4629E">
              <w:rPr>
                <w:rFonts w:ascii="Candara" w:hAnsi="Candara" w:cs="Tahoma"/>
                <w:sz w:val="20"/>
                <w:szCs w:val="20"/>
                <w:highlight w:val="green"/>
              </w:rPr>
              <w:t xml:space="preserve">PDM for all new staff / observations of class teachers </w:t>
            </w:r>
          </w:p>
          <w:p w:rsidR="00A11DAE" w:rsidRPr="00C4629E" w:rsidRDefault="00A11DAE" w:rsidP="00A11DAE">
            <w:pPr>
              <w:pStyle w:val="ListParagraph"/>
              <w:numPr>
                <w:ilvl w:val="0"/>
                <w:numId w:val="20"/>
              </w:numPr>
              <w:rPr>
                <w:rFonts w:ascii="Candara" w:hAnsi="Candara" w:cs="Tahoma"/>
                <w:sz w:val="20"/>
                <w:szCs w:val="20"/>
                <w:highlight w:val="green"/>
              </w:rPr>
            </w:pPr>
            <w:r w:rsidRPr="00C4629E">
              <w:rPr>
                <w:rFonts w:ascii="Candara" w:hAnsi="Candara" w:cs="Tahoma"/>
                <w:sz w:val="20"/>
                <w:szCs w:val="20"/>
                <w:highlight w:val="green"/>
              </w:rPr>
              <w:t>Moderation of check list for the RAPS classroom.</w:t>
            </w:r>
          </w:p>
          <w:p w:rsidR="00955E72" w:rsidRPr="00C4629E" w:rsidRDefault="00A11DAE" w:rsidP="00A11DAE">
            <w:pPr>
              <w:pStyle w:val="ListParagraph"/>
              <w:numPr>
                <w:ilvl w:val="0"/>
                <w:numId w:val="20"/>
              </w:numPr>
              <w:rPr>
                <w:rFonts w:ascii="Candara" w:hAnsi="Candara" w:cs="Tahoma"/>
                <w:sz w:val="20"/>
                <w:szCs w:val="20"/>
                <w:highlight w:val="yellow"/>
              </w:rPr>
            </w:pPr>
            <w:r w:rsidRPr="00C4629E">
              <w:rPr>
                <w:rFonts w:ascii="Candara" w:hAnsi="Candara" w:cs="Tahoma"/>
                <w:sz w:val="20"/>
                <w:szCs w:val="20"/>
                <w:highlight w:val="yellow"/>
              </w:rPr>
              <w:t>Ensure strategies are beginning used across school</w:t>
            </w:r>
          </w:p>
          <w:p w:rsidR="007B5508" w:rsidRPr="00C4629E" w:rsidRDefault="007B5508" w:rsidP="00A11DAE">
            <w:pPr>
              <w:pStyle w:val="ListParagraph"/>
              <w:numPr>
                <w:ilvl w:val="0"/>
                <w:numId w:val="20"/>
              </w:numPr>
              <w:rPr>
                <w:rFonts w:ascii="Candara" w:hAnsi="Candara" w:cs="Tahoma"/>
                <w:sz w:val="20"/>
                <w:szCs w:val="20"/>
                <w:highlight w:val="yellow"/>
              </w:rPr>
            </w:pPr>
            <w:r w:rsidRPr="00C4629E">
              <w:rPr>
                <w:rFonts w:ascii="Candara" w:hAnsi="Candara" w:cs="Tahoma"/>
                <w:sz w:val="20"/>
                <w:szCs w:val="20"/>
                <w:highlight w:val="red"/>
              </w:rPr>
              <w:t>To introduce well-being and involvement across the school-</w:t>
            </w:r>
            <w:r w:rsidRPr="00C4629E">
              <w:rPr>
                <w:rFonts w:ascii="Candara" w:hAnsi="Candara" w:cs="Tahoma"/>
                <w:b/>
                <w:sz w:val="20"/>
                <w:szCs w:val="20"/>
                <w:highlight w:val="red"/>
              </w:rPr>
              <w:t>due to change in staffing structure this has been postphoned until next year.</w:t>
            </w:r>
          </w:p>
          <w:p w:rsidR="00A5580E" w:rsidRPr="00C4629E" w:rsidRDefault="00A5580E" w:rsidP="00A5580E">
            <w:pPr>
              <w:rPr>
                <w:rFonts w:ascii="Candara" w:hAnsi="Candara" w:cs="Tahoma"/>
                <w:sz w:val="20"/>
                <w:szCs w:val="20"/>
                <w:highlight w:val="yellow"/>
              </w:rPr>
            </w:pPr>
          </w:p>
          <w:p w:rsidR="00A5580E" w:rsidRPr="00C4629E" w:rsidRDefault="00A5580E" w:rsidP="00A5580E">
            <w:pPr>
              <w:rPr>
                <w:rFonts w:ascii="Candara" w:hAnsi="Candara" w:cs="Tahoma"/>
                <w:sz w:val="20"/>
                <w:szCs w:val="20"/>
                <w:highlight w:val="yellow"/>
              </w:rPr>
            </w:pPr>
          </w:p>
          <w:p w:rsidR="00A5580E" w:rsidRPr="00C4629E" w:rsidRDefault="00A5580E" w:rsidP="00A5580E">
            <w:pPr>
              <w:rPr>
                <w:rFonts w:ascii="Candara" w:hAnsi="Candara" w:cs="Tahoma"/>
                <w:sz w:val="20"/>
                <w:szCs w:val="20"/>
                <w:highlight w:val="yellow"/>
              </w:rPr>
            </w:pPr>
          </w:p>
          <w:p w:rsidR="00A5580E" w:rsidRPr="00C4629E" w:rsidRDefault="00A5580E" w:rsidP="00A5580E">
            <w:pPr>
              <w:rPr>
                <w:rFonts w:ascii="Candara" w:hAnsi="Candara" w:cs="Tahoma"/>
                <w:sz w:val="20"/>
                <w:szCs w:val="20"/>
                <w:highlight w:val="yellow"/>
              </w:rPr>
            </w:pPr>
          </w:p>
          <w:p w:rsidR="00A5580E" w:rsidRPr="00C4629E" w:rsidRDefault="00A5580E" w:rsidP="00A5580E">
            <w:pPr>
              <w:rPr>
                <w:rFonts w:ascii="Candara" w:hAnsi="Candara" w:cs="Tahoma"/>
                <w:sz w:val="20"/>
                <w:szCs w:val="20"/>
                <w:highlight w:val="yellow"/>
              </w:rPr>
            </w:pPr>
          </w:p>
        </w:tc>
        <w:tc>
          <w:tcPr>
            <w:tcW w:w="1262" w:type="dxa"/>
          </w:tcPr>
          <w:p w:rsidR="00955E72" w:rsidRPr="00C4629E" w:rsidRDefault="00955E72" w:rsidP="00AE442D">
            <w:pPr>
              <w:rPr>
                <w:rFonts w:ascii="Candara" w:hAnsi="Candara"/>
                <w:b/>
                <w:sz w:val="20"/>
                <w:szCs w:val="20"/>
              </w:rPr>
            </w:pPr>
          </w:p>
          <w:p w:rsidR="00A11DAE" w:rsidRPr="00C4629E" w:rsidRDefault="00A11DAE" w:rsidP="00AE442D">
            <w:pPr>
              <w:rPr>
                <w:rFonts w:ascii="Candara" w:hAnsi="Candara"/>
                <w:b/>
                <w:sz w:val="20"/>
                <w:szCs w:val="20"/>
              </w:rPr>
            </w:pPr>
            <w:r w:rsidRPr="00C4629E">
              <w:rPr>
                <w:rFonts w:ascii="Candara" w:hAnsi="Candara"/>
                <w:b/>
                <w:sz w:val="20"/>
                <w:szCs w:val="20"/>
              </w:rPr>
              <w:t xml:space="preserve">NB </w:t>
            </w:r>
          </w:p>
        </w:tc>
        <w:tc>
          <w:tcPr>
            <w:tcW w:w="2522" w:type="dxa"/>
            <w:gridSpan w:val="2"/>
          </w:tcPr>
          <w:p w:rsidR="00A11DAE" w:rsidRPr="00C4629E" w:rsidRDefault="00A11DAE" w:rsidP="00AE442D">
            <w:pPr>
              <w:rPr>
                <w:rFonts w:ascii="Candara" w:hAnsi="Candara"/>
                <w:b/>
                <w:sz w:val="20"/>
                <w:szCs w:val="20"/>
              </w:rPr>
            </w:pPr>
          </w:p>
          <w:p w:rsidR="00A11DAE" w:rsidRPr="00C4629E" w:rsidRDefault="00A11DAE" w:rsidP="00A11DAE">
            <w:pPr>
              <w:rPr>
                <w:rFonts w:ascii="Candara" w:hAnsi="Candara"/>
                <w:b/>
                <w:bCs/>
                <w:sz w:val="20"/>
                <w:szCs w:val="20"/>
              </w:rPr>
            </w:pPr>
            <w:r w:rsidRPr="00C4629E">
              <w:rPr>
                <w:rFonts w:ascii="Candara" w:hAnsi="Candara"/>
                <w:b/>
                <w:bCs/>
                <w:sz w:val="20"/>
                <w:szCs w:val="20"/>
              </w:rPr>
              <w:t xml:space="preserve">PDM term 1 and </w:t>
            </w:r>
            <w:r w:rsidRPr="00C4629E">
              <w:rPr>
                <w:rFonts w:ascii="Candara" w:hAnsi="Candara"/>
                <w:b/>
                <w:bCs/>
                <w:sz w:val="20"/>
                <w:szCs w:val="20"/>
                <w:highlight w:val="cyan"/>
              </w:rPr>
              <w:t>term 3</w:t>
            </w:r>
            <w:r w:rsidRPr="00C4629E">
              <w:rPr>
                <w:rFonts w:ascii="Candara" w:hAnsi="Candara"/>
                <w:b/>
                <w:bCs/>
                <w:sz w:val="20"/>
                <w:szCs w:val="20"/>
              </w:rPr>
              <w:t xml:space="preserve"> </w:t>
            </w:r>
          </w:p>
          <w:p w:rsidR="00955E72" w:rsidRPr="00C4629E" w:rsidRDefault="00A11DAE" w:rsidP="00A11DAE">
            <w:pPr>
              <w:rPr>
                <w:rFonts w:ascii="Candara" w:hAnsi="Candara"/>
                <w:sz w:val="20"/>
                <w:szCs w:val="20"/>
              </w:rPr>
            </w:pPr>
            <w:r w:rsidRPr="00C4629E">
              <w:rPr>
                <w:rFonts w:ascii="Candara" w:hAnsi="Candara"/>
                <w:b/>
                <w:bCs/>
                <w:sz w:val="20"/>
                <w:szCs w:val="20"/>
              </w:rPr>
              <w:t>Actions form audit weeks</w:t>
            </w:r>
          </w:p>
        </w:tc>
        <w:tc>
          <w:tcPr>
            <w:tcW w:w="1769" w:type="dxa"/>
            <w:gridSpan w:val="2"/>
          </w:tcPr>
          <w:p w:rsidR="00955E72" w:rsidRPr="00C4629E" w:rsidRDefault="00955E72" w:rsidP="00AE442D">
            <w:pPr>
              <w:rPr>
                <w:rFonts w:ascii="Candara" w:hAnsi="Candara"/>
                <w:b/>
                <w:sz w:val="20"/>
                <w:szCs w:val="20"/>
              </w:rPr>
            </w:pPr>
          </w:p>
          <w:p w:rsidR="00A11DAE" w:rsidRPr="00C4629E" w:rsidRDefault="00A11DAE" w:rsidP="00A11DAE">
            <w:pPr>
              <w:rPr>
                <w:rFonts w:ascii="Candara" w:hAnsi="Candara"/>
                <w:b/>
                <w:bCs/>
                <w:sz w:val="20"/>
                <w:szCs w:val="20"/>
              </w:rPr>
            </w:pPr>
            <w:r w:rsidRPr="00C4629E">
              <w:rPr>
                <w:rFonts w:ascii="Candara" w:hAnsi="Candara"/>
                <w:b/>
                <w:bCs/>
                <w:sz w:val="20"/>
                <w:szCs w:val="20"/>
              </w:rPr>
              <w:t>PDM time</w:t>
            </w:r>
          </w:p>
          <w:p w:rsidR="00A11DAE" w:rsidRPr="00C4629E" w:rsidRDefault="00A11DAE" w:rsidP="00A11DAE">
            <w:pPr>
              <w:rPr>
                <w:rFonts w:ascii="Candara" w:hAnsi="Candara"/>
                <w:b/>
                <w:sz w:val="20"/>
                <w:szCs w:val="20"/>
              </w:rPr>
            </w:pPr>
            <w:r w:rsidRPr="00C4629E">
              <w:rPr>
                <w:rFonts w:ascii="Candara" w:hAnsi="Candara"/>
                <w:b/>
                <w:bCs/>
                <w:sz w:val="20"/>
                <w:szCs w:val="20"/>
              </w:rPr>
              <w:t>Release from class when needed.</w:t>
            </w:r>
          </w:p>
          <w:p w:rsidR="00A11DAE" w:rsidRPr="00C4629E" w:rsidRDefault="00A11DAE" w:rsidP="00AE442D">
            <w:pPr>
              <w:rPr>
                <w:rFonts w:ascii="Candara" w:hAnsi="Candara"/>
                <w:b/>
                <w:sz w:val="20"/>
                <w:szCs w:val="20"/>
              </w:rPr>
            </w:pPr>
          </w:p>
        </w:tc>
        <w:tc>
          <w:tcPr>
            <w:tcW w:w="3640" w:type="dxa"/>
            <w:gridSpan w:val="2"/>
          </w:tcPr>
          <w:p w:rsidR="00955E72" w:rsidRPr="00C4629E" w:rsidRDefault="00955E72" w:rsidP="00AE442D">
            <w:pPr>
              <w:rPr>
                <w:rFonts w:ascii="Candara" w:hAnsi="Candara"/>
                <w:b/>
                <w:sz w:val="20"/>
                <w:szCs w:val="20"/>
              </w:rPr>
            </w:pPr>
          </w:p>
          <w:p w:rsidR="00A11DAE" w:rsidRPr="00C4629E" w:rsidRDefault="00A11DAE" w:rsidP="00AE442D">
            <w:pPr>
              <w:rPr>
                <w:rFonts w:ascii="Candara" w:hAnsi="Candara"/>
                <w:b/>
                <w:sz w:val="20"/>
                <w:szCs w:val="20"/>
              </w:rPr>
            </w:pPr>
            <w:r w:rsidRPr="00C4629E">
              <w:rPr>
                <w:rFonts w:ascii="Candara" w:hAnsi="Candara"/>
                <w:b/>
                <w:sz w:val="20"/>
                <w:szCs w:val="20"/>
              </w:rPr>
              <w:t>Learning walks</w:t>
            </w:r>
          </w:p>
          <w:p w:rsidR="00A11DAE" w:rsidRPr="00C4629E" w:rsidRDefault="00A11DAE" w:rsidP="00AE442D">
            <w:pPr>
              <w:rPr>
                <w:rFonts w:ascii="Candara" w:hAnsi="Candara"/>
                <w:b/>
                <w:sz w:val="20"/>
                <w:szCs w:val="20"/>
              </w:rPr>
            </w:pPr>
            <w:r w:rsidRPr="00C4629E">
              <w:rPr>
                <w:rFonts w:ascii="Candara" w:hAnsi="Candara"/>
                <w:b/>
                <w:sz w:val="20"/>
                <w:szCs w:val="20"/>
              </w:rPr>
              <w:t>Audit weeks</w:t>
            </w:r>
          </w:p>
          <w:p w:rsidR="00A11DAE" w:rsidRPr="00C4629E" w:rsidRDefault="00A11DAE" w:rsidP="00AE442D">
            <w:pPr>
              <w:rPr>
                <w:rFonts w:ascii="Candara" w:hAnsi="Candara"/>
                <w:b/>
                <w:sz w:val="20"/>
                <w:szCs w:val="20"/>
              </w:rPr>
            </w:pPr>
            <w:r w:rsidRPr="00C4629E">
              <w:rPr>
                <w:rFonts w:ascii="Candara" w:hAnsi="Candara"/>
                <w:b/>
                <w:sz w:val="20"/>
                <w:szCs w:val="20"/>
              </w:rPr>
              <w:t>Governor visits</w:t>
            </w:r>
          </w:p>
          <w:p w:rsidR="00A11DAE" w:rsidRPr="00C4629E" w:rsidRDefault="00A11DAE" w:rsidP="00AE442D">
            <w:pPr>
              <w:rPr>
                <w:rFonts w:ascii="Candara" w:hAnsi="Candara"/>
                <w:b/>
                <w:sz w:val="20"/>
                <w:szCs w:val="20"/>
              </w:rPr>
            </w:pPr>
            <w:r w:rsidRPr="00C4629E">
              <w:rPr>
                <w:rFonts w:ascii="Candara" w:hAnsi="Candara"/>
                <w:b/>
                <w:sz w:val="20"/>
                <w:szCs w:val="20"/>
              </w:rPr>
              <w:t>External visitor visitors reports.</w:t>
            </w:r>
          </w:p>
        </w:tc>
      </w:tr>
      <w:tr w:rsidR="007B5508" w:rsidRPr="00C4629E" w:rsidTr="007B5508">
        <w:trPr>
          <w:trHeight w:val="302"/>
        </w:trPr>
        <w:tc>
          <w:tcPr>
            <w:tcW w:w="2218" w:type="dxa"/>
          </w:tcPr>
          <w:p w:rsidR="00AE53A7" w:rsidRPr="00C4629E" w:rsidRDefault="00AE53A7" w:rsidP="00AE442D">
            <w:pPr>
              <w:rPr>
                <w:rFonts w:ascii="Candara" w:hAnsi="Candara"/>
                <w:b/>
                <w:bCs/>
                <w:sz w:val="20"/>
                <w:szCs w:val="20"/>
              </w:rPr>
            </w:pPr>
            <w:r w:rsidRPr="00C4629E">
              <w:rPr>
                <w:rFonts w:ascii="Candara" w:hAnsi="Candara"/>
                <w:b/>
                <w:bCs/>
                <w:sz w:val="20"/>
                <w:szCs w:val="20"/>
              </w:rPr>
              <w:t>Milestones Term 1</w:t>
            </w:r>
          </w:p>
          <w:p w:rsidR="00AE53A7" w:rsidRPr="00C4629E" w:rsidRDefault="00AE53A7" w:rsidP="00AE442D">
            <w:pPr>
              <w:rPr>
                <w:rFonts w:ascii="Candara" w:hAnsi="Candara"/>
                <w:b/>
                <w:sz w:val="20"/>
                <w:szCs w:val="20"/>
              </w:rPr>
            </w:pPr>
          </w:p>
        </w:tc>
        <w:tc>
          <w:tcPr>
            <w:tcW w:w="2248" w:type="dxa"/>
          </w:tcPr>
          <w:p w:rsidR="00AE53A7" w:rsidRPr="00C4629E" w:rsidRDefault="00AE53A7" w:rsidP="00AE442D">
            <w:pPr>
              <w:rPr>
                <w:rFonts w:ascii="Candara" w:hAnsi="Candara"/>
                <w:b/>
                <w:bCs/>
                <w:sz w:val="20"/>
                <w:szCs w:val="20"/>
              </w:rPr>
            </w:pPr>
            <w:r w:rsidRPr="00C4629E">
              <w:rPr>
                <w:rFonts w:ascii="Candara" w:hAnsi="Candara"/>
                <w:b/>
                <w:bCs/>
                <w:sz w:val="20"/>
                <w:szCs w:val="20"/>
              </w:rPr>
              <w:t>Milestones Term 2</w:t>
            </w:r>
          </w:p>
        </w:tc>
        <w:tc>
          <w:tcPr>
            <w:tcW w:w="2833" w:type="dxa"/>
            <w:gridSpan w:val="3"/>
          </w:tcPr>
          <w:p w:rsidR="00AE53A7" w:rsidRPr="00C4629E" w:rsidRDefault="00AE53A7" w:rsidP="00AE442D">
            <w:pPr>
              <w:rPr>
                <w:rFonts w:ascii="Candara" w:hAnsi="Candara"/>
                <w:b/>
                <w:bCs/>
                <w:sz w:val="20"/>
                <w:szCs w:val="20"/>
              </w:rPr>
            </w:pPr>
            <w:r w:rsidRPr="00C4629E">
              <w:rPr>
                <w:rFonts w:ascii="Candara" w:hAnsi="Candara"/>
                <w:b/>
                <w:bCs/>
                <w:sz w:val="20"/>
                <w:szCs w:val="20"/>
              </w:rPr>
              <w:t>Milestones Term 3</w:t>
            </w:r>
          </w:p>
        </w:tc>
        <w:tc>
          <w:tcPr>
            <w:tcW w:w="2217" w:type="dxa"/>
            <w:gridSpan w:val="2"/>
          </w:tcPr>
          <w:p w:rsidR="00AE53A7" w:rsidRPr="00C4629E" w:rsidRDefault="00AE53A7" w:rsidP="00AE442D">
            <w:pPr>
              <w:rPr>
                <w:rFonts w:ascii="Candara" w:hAnsi="Candara"/>
                <w:b/>
                <w:bCs/>
                <w:sz w:val="20"/>
                <w:szCs w:val="20"/>
              </w:rPr>
            </w:pPr>
            <w:r w:rsidRPr="00C4629E">
              <w:rPr>
                <w:rFonts w:ascii="Candara" w:hAnsi="Candara"/>
                <w:b/>
                <w:bCs/>
                <w:sz w:val="20"/>
                <w:szCs w:val="20"/>
              </w:rPr>
              <w:t>Milestones Term 4</w:t>
            </w:r>
          </w:p>
        </w:tc>
        <w:tc>
          <w:tcPr>
            <w:tcW w:w="2192" w:type="dxa"/>
            <w:gridSpan w:val="2"/>
          </w:tcPr>
          <w:p w:rsidR="00AE53A7" w:rsidRPr="00C4629E" w:rsidRDefault="00AE53A7" w:rsidP="00AE442D">
            <w:pPr>
              <w:rPr>
                <w:rFonts w:ascii="Candara" w:hAnsi="Candara"/>
                <w:b/>
                <w:bCs/>
                <w:sz w:val="20"/>
                <w:szCs w:val="20"/>
              </w:rPr>
            </w:pPr>
            <w:r w:rsidRPr="00C4629E">
              <w:rPr>
                <w:rFonts w:ascii="Candara" w:hAnsi="Candara"/>
                <w:b/>
                <w:bCs/>
                <w:sz w:val="20"/>
                <w:szCs w:val="20"/>
              </w:rPr>
              <w:t>Milestones Term 5</w:t>
            </w:r>
          </w:p>
        </w:tc>
        <w:tc>
          <w:tcPr>
            <w:tcW w:w="2240" w:type="dxa"/>
          </w:tcPr>
          <w:p w:rsidR="00AE53A7" w:rsidRPr="00C4629E" w:rsidRDefault="00AE53A7" w:rsidP="00AE442D">
            <w:pPr>
              <w:rPr>
                <w:rFonts w:ascii="Candara" w:hAnsi="Candara"/>
                <w:b/>
                <w:bCs/>
                <w:sz w:val="20"/>
                <w:szCs w:val="20"/>
              </w:rPr>
            </w:pPr>
            <w:r w:rsidRPr="00C4629E">
              <w:rPr>
                <w:rFonts w:ascii="Candara" w:hAnsi="Candara"/>
                <w:b/>
                <w:bCs/>
                <w:sz w:val="20"/>
                <w:szCs w:val="20"/>
              </w:rPr>
              <w:t>Milestones Term 6</w:t>
            </w:r>
          </w:p>
        </w:tc>
      </w:tr>
      <w:tr w:rsidR="007B5508" w:rsidRPr="00C4629E" w:rsidTr="007B5508">
        <w:trPr>
          <w:trHeight w:val="70"/>
        </w:trPr>
        <w:tc>
          <w:tcPr>
            <w:tcW w:w="2218" w:type="dxa"/>
          </w:tcPr>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lastRenderedPageBreak/>
              <w:t xml:space="preserve">Objective 1 </w:t>
            </w: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New staff  RWI trained</w:t>
            </w: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Writing focus across –school, celebration of writing</w:t>
            </w: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New curriculum traing for new staff.</w:t>
            </w: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Maths training- Bepoke training of teachers</w:t>
            </w: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Objective 2</w:t>
            </w:r>
            <w:r w:rsidR="0056314A" w:rsidRPr="00C4629E">
              <w:rPr>
                <w:rFonts w:ascii="Candara" w:hAnsi="Candara"/>
                <w:b/>
                <w:bCs/>
                <w:sz w:val="20"/>
                <w:szCs w:val="20"/>
                <w:highlight w:val="green"/>
              </w:rPr>
              <w:t xml:space="preserve"> </w:t>
            </w:r>
          </w:p>
          <w:p w:rsidR="0056314A" w:rsidRPr="00C4629E" w:rsidRDefault="0056314A" w:rsidP="00AE442D">
            <w:pPr>
              <w:rPr>
                <w:rFonts w:ascii="Candara" w:hAnsi="Candara"/>
                <w:b/>
                <w:bCs/>
                <w:sz w:val="20"/>
                <w:szCs w:val="20"/>
                <w:highlight w:val="green"/>
              </w:rPr>
            </w:pPr>
            <w:r w:rsidRPr="00C4629E">
              <w:rPr>
                <w:rFonts w:ascii="Candara" w:hAnsi="Candara"/>
                <w:b/>
                <w:bCs/>
                <w:sz w:val="20"/>
                <w:szCs w:val="20"/>
                <w:highlight w:val="green"/>
              </w:rPr>
              <w:t>Observations of teacher s and housekeeping work scrutiny</w:t>
            </w:r>
          </w:p>
          <w:p w:rsidR="003D6038"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 xml:space="preserve"> </w:t>
            </w:r>
            <w:r w:rsidR="003D6038" w:rsidRPr="00C4629E">
              <w:rPr>
                <w:rFonts w:ascii="Candara" w:hAnsi="Candara"/>
                <w:b/>
                <w:bCs/>
                <w:sz w:val="20"/>
                <w:szCs w:val="20"/>
                <w:highlight w:val="green"/>
              </w:rPr>
              <w:t xml:space="preserve">Objective 3 </w:t>
            </w:r>
          </w:p>
          <w:p w:rsidR="003D6038" w:rsidRPr="00C4629E" w:rsidRDefault="003D6038" w:rsidP="00AE442D">
            <w:pPr>
              <w:rPr>
                <w:rFonts w:ascii="Candara" w:hAnsi="Candara"/>
                <w:b/>
                <w:bCs/>
                <w:sz w:val="20"/>
                <w:szCs w:val="20"/>
                <w:highlight w:val="green"/>
              </w:rPr>
            </w:pPr>
            <w:r w:rsidRPr="00C4629E">
              <w:rPr>
                <w:rFonts w:ascii="Candara" w:hAnsi="Candara"/>
                <w:b/>
                <w:bCs/>
                <w:sz w:val="20"/>
                <w:szCs w:val="20"/>
                <w:highlight w:val="green"/>
              </w:rPr>
              <w:t xml:space="preserve">TAs RWI trained for yr 3 </w:t>
            </w:r>
          </w:p>
          <w:p w:rsidR="003D6038" w:rsidRPr="00C4629E" w:rsidRDefault="003D6038" w:rsidP="00AE442D">
            <w:pPr>
              <w:rPr>
                <w:rFonts w:ascii="Candara" w:hAnsi="Candara"/>
                <w:b/>
                <w:bCs/>
                <w:sz w:val="20"/>
                <w:szCs w:val="20"/>
                <w:highlight w:val="green"/>
              </w:rPr>
            </w:pPr>
            <w:r w:rsidRPr="00C4629E">
              <w:rPr>
                <w:rFonts w:ascii="Candara" w:hAnsi="Candara"/>
                <w:b/>
                <w:bCs/>
                <w:sz w:val="20"/>
                <w:szCs w:val="20"/>
                <w:highlight w:val="green"/>
              </w:rPr>
              <w:t>Fresh Start training so Yr 4 and 5 children can access the writing curriculum.</w:t>
            </w:r>
          </w:p>
          <w:p w:rsidR="00E70782" w:rsidRPr="00C4629E" w:rsidRDefault="00E70782" w:rsidP="00AE442D">
            <w:pPr>
              <w:rPr>
                <w:rFonts w:ascii="Candara" w:hAnsi="Candara"/>
                <w:b/>
                <w:bCs/>
                <w:sz w:val="20"/>
                <w:szCs w:val="20"/>
                <w:highlight w:val="green"/>
              </w:rPr>
            </w:pP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Objective 5</w:t>
            </w:r>
          </w:p>
          <w:p w:rsidR="00E70782" w:rsidRPr="00C4629E" w:rsidRDefault="00E70782" w:rsidP="00AE442D">
            <w:pPr>
              <w:rPr>
                <w:rFonts w:ascii="Candara" w:hAnsi="Candara"/>
                <w:b/>
                <w:bCs/>
                <w:sz w:val="20"/>
                <w:szCs w:val="20"/>
              </w:rPr>
            </w:pPr>
            <w:r w:rsidRPr="00C4629E">
              <w:rPr>
                <w:rFonts w:ascii="Candara" w:hAnsi="Candara"/>
                <w:b/>
                <w:bCs/>
                <w:sz w:val="20"/>
                <w:szCs w:val="20"/>
                <w:highlight w:val="green"/>
              </w:rPr>
              <w:t>Trust INSET on Wellbeing and involvement</w:t>
            </w:r>
          </w:p>
        </w:tc>
        <w:tc>
          <w:tcPr>
            <w:tcW w:w="2248" w:type="dxa"/>
          </w:tcPr>
          <w:p w:rsidR="00E70782" w:rsidRPr="00C4629E" w:rsidRDefault="003D6038" w:rsidP="00AE442D">
            <w:pPr>
              <w:rPr>
                <w:rFonts w:ascii="Candara" w:hAnsi="Candara"/>
                <w:b/>
                <w:bCs/>
                <w:sz w:val="20"/>
                <w:szCs w:val="20"/>
                <w:highlight w:val="green"/>
              </w:rPr>
            </w:pPr>
            <w:r w:rsidRPr="00C4629E">
              <w:rPr>
                <w:rFonts w:ascii="Candara" w:hAnsi="Candara"/>
                <w:b/>
                <w:bCs/>
                <w:sz w:val="20"/>
                <w:szCs w:val="20"/>
                <w:highlight w:val="green"/>
              </w:rPr>
              <w:t xml:space="preserve">Objective 1 </w:t>
            </w: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Embed RWI across R/Yr1 and Yr 2</w:t>
            </w: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Continue and develop RWI</w:t>
            </w: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TA observe each other teaching RWI</w:t>
            </w: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Develop RWI leader</w:t>
            </w:r>
          </w:p>
          <w:p w:rsidR="0056314A" w:rsidRPr="00C4629E" w:rsidRDefault="0056314A" w:rsidP="0056314A">
            <w:pPr>
              <w:rPr>
                <w:rFonts w:ascii="Candara" w:hAnsi="Candara"/>
                <w:b/>
                <w:bCs/>
                <w:sz w:val="20"/>
                <w:szCs w:val="20"/>
                <w:highlight w:val="green"/>
              </w:rPr>
            </w:pPr>
            <w:r w:rsidRPr="00C4629E">
              <w:rPr>
                <w:rFonts w:ascii="Candara" w:hAnsi="Candara"/>
                <w:b/>
                <w:bCs/>
                <w:sz w:val="20"/>
                <w:szCs w:val="20"/>
                <w:highlight w:val="green"/>
              </w:rPr>
              <w:t xml:space="preserve">Objective 2 </w:t>
            </w:r>
          </w:p>
          <w:p w:rsidR="0056314A" w:rsidRPr="00C4629E" w:rsidRDefault="0056314A" w:rsidP="0056314A">
            <w:pPr>
              <w:rPr>
                <w:rFonts w:ascii="Candara" w:hAnsi="Candara"/>
                <w:b/>
                <w:bCs/>
                <w:sz w:val="20"/>
                <w:szCs w:val="20"/>
                <w:highlight w:val="green"/>
              </w:rPr>
            </w:pPr>
            <w:r w:rsidRPr="00C4629E">
              <w:rPr>
                <w:rFonts w:ascii="Candara" w:hAnsi="Candara"/>
                <w:b/>
                <w:bCs/>
                <w:sz w:val="20"/>
                <w:szCs w:val="20"/>
                <w:highlight w:val="green"/>
              </w:rPr>
              <w:t>Observations of teaching</w:t>
            </w:r>
          </w:p>
          <w:p w:rsidR="0056314A" w:rsidRPr="00C4629E" w:rsidRDefault="0056314A" w:rsidP="0056314A">
            <w:pPr>
              <w:rPr>
                <w:rFonts w:ascii="Candara" w:hAnsi="Candara"/>
                <w:b/>
                <w:bCs/>
                <w:sz w:val="20"/>
                <w:szCs w:val="20"/>
                <w:highlight w:val="green"/>
              </w:rPr>
            </w:pPr>
            <w:r w:rsidRPr="00C4629E">
              <w:rPr>
                <w:rFonts w:ascii="Candara" w:hAnsi="Candara"/>
                <w:b/>
                <w:bCs/>
                <w:sz w:val="20"/>
                <w:szCs w:val="20"/>
                <w:highlight w:val="green"/>
              </w:rPr>
              <w:t>Data collection and analysis</w:t>
            </w:r>
          </w:p>
          <w:p w:rsidR="0056314A" w:rsidRPr="00C4629E" w:rsidRDefault="0056314A" w:rsidP="0056314A">
            <w:pPr>
              <w:rPr>
                <w:rFonts w:ascii="Candara" w:hAnsi="Candara"/>
                <w:b/>
                <w:bCs/>
                <w:sz w:val="20"/>
                <w:szCs w:val="20"/>
                <w:highlight w:val="green"/>
              </w:rPr>
            </w:pPr>
            <w:r w:rsidRPr="00C4629E">
              <w:rPr>
                <w:rFonts w:ascii="Candara" w:hAnsi="Candara"/>
                <w:b/>
                <w:bCs/>
                <w:sz w:val="20"/>
                <w:szCs w:val="20"/>
                <w:highlight w:val="green"/>
              </w:rPr>
              <w:t>Interventions in place from PPM</w:t>
            </w:r>
          </w:p>
          <w:p w:rsidR="0056314A" w:rsidRPr="00C4629E" w:rsidRDefault="0056314A" w:rsidP="0056314A">
            <w:pPr>
              <w:rPr>
                <w:rFonts w:ascii="Candara" w:hAnsi="Candara"/>
                <w:b/>
                <w:bCs/>
                <w:sz w:val="20"/>
                <w:szCs w:val="20"/>
                <w:highlight w:val="green"/>
              </w:rPr>
            </w:pPr>
            <w:r w:rsidRPr="00C4629E">
              <w:rPr>
                <w:rFonts w:ascii="Candara" w:hAnsi="Candara"/>
                <w:b/>
                <w:bCs/>
                <w:sz w:val="20"/>
                <w:szCs w:val="20"/>
                <w:highlight w:val="green"/>
              </w:rPr>
              <w:t>Bespoke training from observations –focus Yr 5</w:t>
            </w:r>
          </w:p>
          <w:p w:rsidR="003D6038" w:rsidRPr="00C4629E" w:rsidRDefault="003D6038" w:rsidP="00AE442D">
            <w:pPr>
              <w:rPr>
                <w:rFonts w:ascii="Candara" w:hAnsi="Candara"/>
                <w:b/>
                <w:bCs/>
                <w:sz w:val="20"/>
                <w:szCs w:val="20"/>
                <w:highlight w:val="green"/>
              </w:rPr>
            </w:pPr>
            <w:r w:rsidRPr="00C4629E">
              <w:rPr>
                <w:rFonts w:ascii="Candara" w:hAnsi="Candara"/>
                <w:b/>
                <w:bCs/>
                <w:sz w:val="20"/>
                <w:szCs w:val="20"/>
                <w:highlight w:val="green"/>
              </w:rPr>
              <w:t>Objective 3</w:t>
            </w:r>
          </w:p>
          <w:p w:rsidR="003D6038" w:rsidRPr="00C4629E" w:rsidRDefault="003D6038" w:rsidP="00AE442D">
            <w:pPr>
              <w:rPr>
                <w:rFonts w:ascii="Candara" w:hAnsi="Candara"/>
                <w:b/>
                <w:bCs/>
                <w:sz w:val="20"/>
                <w:szCs w:val="20"/>
                <w:highlight w:val="green"/>
              </w:rPr>
            </w:pPr>
            <w:r w:rsidRPr="00C4629E">
              <w:rPr>
                <w:rFonts w:ascii="Candara" w:hAnsi="Candara"/>
                <w:b/>
                <w:bCs/>
                <w:sz w:val="20"/>
                <w:szCs w:val="20"/>
                <w:highlight w:val="green"/>
              </w:rPr>
              <w:t>Monitoring of RWI,Big Writ across school</w:t>
            </w:r>
          </w:p>
          <w:p w:rsidR="003D6038" w:rsidRPr="00C4629E" w:rsidRDefault="003D6038" w:rsidP="00AE442D">
            <w:pPr>
              <w:rPr>
                <w:rFonts w:ascii="Candara" w:hAnsi="Candara"/>
                <w:b/>
                <w:bCs/>
                <w:sz w:val="20"/>
                <w:szCs w:val="20"/>
                <w:highlight w:val="green"/>
              </w:rPr>
            </w:pPr>
            <w:r w:rsidRPr="00C4629E">
              <w:rPr>
                <w:rFonts w:ascii="Candara" w:hAnsi="Candara"/>
                <w:b/>
                <w:bCs/>
                <w:sz w:val="20"/>
                <w:szCs w:val="20"/>
                <w:highlight w:val="green"/>
              </w:rPr>
              <w:t>Fresh start set up for at risk pupils.</w:t>
            </w: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Objective 5</w:t>
            </w:r>
          </w:p>
          <w:p w:rsidR="00E70782" w:rsidRPr="00C4629E" w:rsidRDefault="00E70782" w:rsidP="00AE442D">
            <w:pPr>
              <w:rPr>
                <w:rFonts w:ascii="Candara" w:hAnsi="Candara"/>
                <w:b/>
                <w:bCs/>
                <w:sz w:val="20"/>
                <w:szCs w:val="20"/>
                <w:highlight w:val="green"/>
              </w:rPr>
            </w:pPr>
            <w:r w:rsidRPr="00C4629E">
              <w:rPr>
                <w:rFonts w:ascii="Candara" w:hAnsi="Candara"/>
                <w:b/>
                <w:bCs/>
                <w:sz w:val="20"/>
                <w:szCs w:val="20"/>
                <w:highlight w:val="green"/>
              </w:rPr>
              <w:t>HoS training on Well Being and Involvement</w:t>
            </w:r>
          </w:p>
          <w:p w:rsidR="00E70782" w:rsidRPr="00C4629E" w:rsidRDefault="00E70782" w:rsidP="00AE442D">
            <w:pPr>
              <w:rPr>
                <w:rFonts w:ascii="Candara" w:hAnsi="Candara"/>
                <w:b/>
                <w:bCs/>
                <w:sz w:val="20"/>
                <w:szCs w:val="20"/>
              </w:rPr>
            </w:pPr>
            <w:r w:rsidRPr="00C4629E">
              <w:rPr>
                <w:rFonts w:ascii="Candara" w:hAnsi="Candara"/>
                <w:b/>
                <w:bCs/>
                <w:sz w:val="20"/>
                <w:szCs w:val="20"/>
                <w:highlight w:val="green"/>
              </w:rPr>
              <w:t>HOS INSET On Well being</w:t>
            </w:r>
            <w:r w:rsidRPr="00C4629E">
              <w:rPr>
                <w:rFonts w:ascii="Candara" w:hAnsi="Candara"/>
                <w:b/>
                <w:bCs/>
                <w:sz w:val="20"/>
                <w:szCs w:val="20"/>
              </w:rPr>
              <w:t xml:space="preserve"> </w:t>
            </w:r>
          </w:p>
          <w:p w:rsidR="00E70782" w:rsidRPr="00C4629E" w:rsidRDefault="00E70782" w:rsidP="00AE442D">
            <w:pPr>
              <w:rPr>
                <w:rFonts w:ascii="Candara" w:hAnsi="Candara"/>
                <w:b/>
                <w:bCs/>
                <w:sz w:val="20"/>
                <w:szCs w:val="20"/>
                <w:highlight w:val="red"/>
              </w:rPr>
            </w:pPr>
            <w:r w:rsidRPr="00C4629E">
              <w:rPr>
                <w:rFonts w:ascii="Candara" w:hAnsi="Candara"/>
                <w:b/>
                <w:bCs/>
                <w:sz w:val="20"/>
                <w:szCs w:val="20"/>
                <w:highlight w:val="red"/>
              </w:rPr>
              <w:t>HoS asses well being and involvement across school</w:t>
            </w:r>
          </w:p>
          <w:p w:rsidR="00E70782" w:rsidRPr="00C4629E" w:rsidRDefault="00E70782" w:rsidP="00AE442D">
            <w:pPr>
              <w:rPr>
                <w:rFonts w:ascii="Candara" w:hAnsi="Candara"/>
                <w:b/>
                <w:bCs/>
                <w:sz w:val="20"/>
                <w:szCs w:val="20"/>
              </w:rPr>
            </w:pPr>
            <w:r w:rsidRPr="00C4629E">
              <w:rPr>
                <w:rFonts w:ascii="Candara" w:hAnsi="Candara"/>
                <w:b/>
                <w:bCs/>
                <w:sz w:val="20"/>
                <w:szCs w:val="20"/>
                <w:highlight w:val="red"/>
              </w:rPr>
              <w:t>Language of involvement embedded across school</w:t>
            </w:r>
          </w:p>
          <w:p w:rsidR="00E70782" w:rsidRPr="00C4629E" w:rsidRDefault="00E70782" w:rsidP="00AE442D">
            <w:pPr>
              <w:rPr>
                <w:rFonts w:ascii="Candara" w:hAnsi="Candara"/>
                <w:b/>
                <w:bCs/>
                <w:sz w:val="20"/>
                <w:szCs w:val="20"/>
              </w:rPr>
            </w:pPr>
          </w:p>
        </w:tc>
        <w:tc>
          <w:tcPr>
            <w:tcW w:w="2833" w:type="dxa"/>
            <w:gridSpan w:val="3"/>
          </w:tcPr>
          <w:p w:rsidR="00AE53A7" w:rsidRPr="00C4629E" w:rsidRDefault="005725A0" w:rsidP="00AE442D">
            <w:pPr>
              <w:rPr>
                <w:rFonts w:ascii="Candara" w:hAnsi="Candara"/>
                <w:b/>
                <w:bCs/>
                <w:sz w:val="20"/>
                <w:szCs w:val="20"/>
                <w:highlight w:val="green"/>
              </w:rPr>
            </w:pPr>
            <w:r w:rsidRPr="00C4629E">
              <w:rPr>
                <w:rFonts w:ascii="Candara" w:hAnsi="Candara"/>
                <w:b/>
                <w:bCs/>
                <w:sz w:val="20"/>
                <w:szCs w:val="20"/>
                <w:highlight w:val="green"/>
              </w:rPr>
              <w:t xml:space="preserve">Objective 1 </w:t>
            </w:r>
          </w:p>
          <w:p w:rsidR="005725A0" w:rsidRPr="00C4629E" w:rsidRDefault="005725A0" w:rsidP="00AE442D">
            <w:pPr>
              <w:rPr>
                <w:rFonts w:ascii="Candara" w:hAnsi="Candara"/>
                <w:b/>
                <w:bCs/>
                <w:sz w:val="20"/>
                <w:szCs w:val="20"/>
                <w:highlight w:val="green"/>
              </w:rPr>
            </w:pPr>
            <w:r w:rsidRPr="00C4629E">
              <w:rPr>
                <w:rFonts w:ascii="Candara" w:hAnsi="Candara"/>
                <w:b/>
                <w:bCs/>
                <w:sz w:val="20"/>
                <w:szCs w:val="20"/>
                <w:highlight w:val="green"/>
              </w:rPr>
              <w:t>Peer Audit of writing books and marking policy</w:t>
            </w:r>
          </w:p>
          <w:p w:rsidR="005725A0" w:rsidRPr="00C4629E" w:rsidRDefault="005725A0" w:rsidP="00AE442D">
            <w:pPr>
              <w:rPr>
                <w:rFonts w:ascii="Candara" w:hAnsi="Candara"/>
                <w:b/>
                <w:bCs/>
                <w:sz w:val="20"/>
                <w:szCs w:val="20"/>
                <w:highlight w:val="green"/>
              </w:rPr>
            </w:pPr>
            <w:r w:rsidRPr="00C4629E">
              <w:rPr>
                <w:rFonts w:ascii="Candara" w:hAnsi="Candara"/>
                <w:b/>
                <w:bCs/>
                <w:sz w:val="20"/>
                <w:szCs w:val="20"/>
                <w:highlight w:val="green"/>
              </w:rPr>
              <w:t>Peer audit of maths books- set uo weekly skills sheets in classes 3 and 4</w:t>
            </w:r>
          </w:p>
          <w:p w:rsidR="005725A0" w:rsidRPr="00C4629E" w:rsidRDefault="005725A0" w:rsidP="00AE442D">
            <w:pPr>
              <w:rPr>
                <w:rFonts w:ascii="Candara" w:hAnsi="Candara"/>
                <w:b/>
                <w:bCs/>
                <w:sz w:val="20"/>
                <w:szCs w:val="20"/>
                <w:highlight w:val="green"/>
              </w:rPr>
            </w:pPr>
            <w:r w:rsidRPr="00C4629E">
              <w:rPr>
                <w:rFonts w:ascii="Candara" w:hAnsi="Candara"/>
                <w:b/>
                <w:bCs/>
                <w:sz w:val="20"/>
                <w:szCs w:val="20"/>
                <w:highlight w:val="green"/>
              </w:rPr>
              <w:t xml:space="preserve">New staff to work along side maths specialist in trust </w:t>
            </w:r>
          </w:p>
          <w:p w:rsidR="005725A0" w:rsidRPr="00C4629E" w:rsidRDefault="005725A0" w:rsidP="00AE442D">
            <w:pPr>
              <w:rPr>
                <w:rFonts w:ascii="Candara" w:hAnsi="Candara"/>
                <w:b/>
                <w:bCs/>
                <w:sz w:val="20"/>
                <w:szCs w:val="20"/>
                <w:highlight w:val="green"/>
              </w:rPr>
            </w:pPr>
            <w:r w:rsidRPr="00C4629E">
              <w:rPr>
                <w:rFonts w:ascii="Candara" w:hAnsi="Candara"/>
                <w:b/>
                <w:bCs/>
                <w:sz w:val="20"/>
                <w:szCs w:val="20"/>
                <w:highlight w:val="green"/>
              </w:rPr>
              <w:t>Bespoke N2V for new teachers.</w:t>
            </w:r>
          </w:p>
          <w:p w:rsidR="005725A0" w:rsidRPr="00C4629E" w:rsidRDefault="005725A0" w:rsidP="00AE442D">
            <w:pPr>
              <w:rPr>
                <w:rFonts w:ascii="Candara" w:hAnsi="Candara"/>
                <w:b/>
                <w:bCs/>
                <w:sz w:val="20"/>
                <w:szCs w:val="20"/>
                <w:highlight w:val="green"/>
              </w:rPr>
            </w:pPr>
            <w:r w:rsidRPr="00C4629E">
              <w:rPr>
                <w:rFonts w:ascii="Candara" w:hAnsi="Candara"/>
                <w:b/>
                <w:bCs/>
                <w:sz w:val="20"/>
                <w:szCs w:val="20"/>
                <w:highlight w:val="green"/>
              </w:rPr>
              <w:t>RWI training for Year 1 staff.</w:t>
            </w:r>
          </w:p>
          <w:p w:rsidR="005725A0" w:rsidRPr="00C4629E" w:rsidRDefault="005725A0" w:rsidP="00AE442D">
            <w:pPr>
              <w:rPr>
                <w:rFonts w:ascii="Candara" w:hAnsi="Candara"/>
                <w:b/>
                <w:bCs/>
                <w:sz w:val="20"/>
                <w:szCs w:val="20"/>
                <w:highlight w:val="green"/>
              </w:rPr>
            </w:pPr>
            <w:r w:rsidRPr="00C4629E">
              <w:rPr>
                <w:rFonts w:ascii="Candara" w:hAnsi="Candara"/>
                <w:b/>
                <w:bCs/>
                <w:sz w:val="20"/>
                <w:szCs w:val="20"/>
                <w:highlight w:val="green"/>
              </w:rPr>
              <w:t xml:space="preserve">Objective 2 </w:t>
            </w:r>
          </w:p>
          <w:p w:rsidR="005725A0" w:rsidRPr="00C4629E" w:rsidRDefault="005725A0" w:rsidP="00AE442D">
            <w:pPr>
              <w:rPr>
                <w:rFonts w:ascii="Candara" w:hAnsi="Candara"/>
                <w:b/>
                <w:bCs/>
                <w:sz w:val="20"/>
                <w:szCs w:val="20"/>
                <w:highlight w:val="green"/>
              </w:rPr>
            </w:pPr>
            <w:r w:rsidRPr="00C4629E">
              <w:rPr>
                <w:rFonts w:ascii="Candara" w:hAnsi="Candara"/>
                <w:b/>
                <w:bCs/>
                <w:sz w:val="20"/>
                <w:szCs w:val="20"/>
                <w:highlight w:val="green"/>
              </w:rPr>
              <w:t xml:space="preserve">See above </w:t>
            </w:r>
          </w:p>
          <w:p w:rsidR="005725A0" w:rsidRPr="00C4629E" w:rsidRDefault="005725A0" w:rsidP="005725A0">
            <w:pPr>
              <w:rPr>
                <w:rFonts w:ascii="Candara" w:hAnsi="Candara"/>
                <w:b/>
                <w:bCs/>
                <w:sz w:val="20"/>
                <w:szCs w:val="20"/>
                <w:highlight w:val="green"/>
              </w:rPr>
            </w:pPr>
            <w:r w:rsidRPr="00C4629E">
              <w:rPr>
                <w:rFonts w:ascii="Candara" w:hAnsi="Candara"/>
                <w:b/>
                <w:bCs/>
                <w:sz w:val="20"/>
                <w:szCs w:val="20"/>
                <w:highlight w:val="green"/>
              </w:rPr>
              <w:t>EYFS teacher to work alongside Outstanding practitioner and support in setting up EYFS.</w:t>
            </w:r>
          </w:p>
          <w:p w:rsidR="005725A0" w:rsidRPr="00C4629E" w:rsidRDefault="005725A0" w:rsidP="005725A0">
            <w:pPr>
              <w:rPr>
                <w:rFonts w:ascii="Candara" w:hAnsi="Candara"/>
                <w:b/>
                <w:bCs/>
                <w:sz w:val="20"/>
                <w:szCs w:val="20"/>
                <w:highlight w:val="green"/>
              </w:rPr>
            </w:pPr>
            <w:r w:rsidRPr="00C4629E">
              <w:rPr>
                <w:rFonts w:ascii="Candara" w:hAnsi="Candara"/>
                <w:b/>
                <w:bCs/>
                <w:sz w:val="20"/>
                <w:szCs w:val="20"/>
                <w:highlight w:val="green"/>
              </w:rPr>
              <w:t>Objective 3</w:t>
            </w:r>
          </w:p>
          <w:p w:rsidR="003D6038" w:rsidRPr="00C4629E" w:rsidRDefault="003D6038" w:rsidP="005725A0">
            <w:pPr>
              <w:rPr>
                <w:rFonts w:ascii="Candara" w:hAnsi="Candara"/>
                <w:b/>
                <w:bCs/>
                <w:sz w:val="20"/>
                <w:szCs w:val="20"/>
                <w:highlight w:val="green"/>
              </w:rPr>
            </w:pPr>
            <w:r w:rsidRPr="00C4629E">
              <w:rPr>
                <w:rFonts w:ascii="Candara" w:hAnsi="Candara"/>
                <w:b/>
                <w:bCs/>
                <w:sz w:val="20"/>
                <w:szCs w:val="20"/>
                <w:highlight w:val="green"/>
              </w:rPr>
              <w:t>Book scrutiny of writing.</w:t>
            </w:r>
          </w:p>
          <w:p w:rsidR="003D6038" w:rsidRPr="00C4629E" w:rsidRDefault="003D6038" w:rsidP="003D6038">
            <w:pPr>
              <w:rPr>
                <w:rFonts w:ascii="Candara" w:hAnsi="Candara"/>
                <w:b/>
                <w:bCs/>
                <w:sz w:val="20"/>
                <w:szCs w:val="20"/>
                <w:highlight w:val="green"/>
              </w:rPr>
            </w:pPr>
            <w:r w:rsidRPr="00C4629E">
              <w:rPr>
                <w:rFonts w:ascii="Candara" w:hAnsi="Candara"/>
                <w:b/>
                <w:bCs/>
                <w:sz w:val="20"/>
                <w:szCs w:val="20"/>
                <w:highlight w:val="green"/>
              </w:rPr>
              <w:t>Peer Audit of writing books and marking policy</w:t>
            </w:r>
          </w:p>
          <w:p w:rsidR="003D6038" w:rsidRPr="00C4629E" w:rsidRDefault="003D6038" w:rsidP="003D6038">
            <w:pPr>
              <w:rPr>
                <w:rFonts w:ascii="Candara" w:hAnsi="Candara"/>
                <w:b/>
                <w:bCs/>
                <w:sz w:val="20"/>
                <w:szCs w:val="20"/>
                <w:highlight w:val="green"/>
              </w:rPr>
            </w:pPr>
            <w:r w:rsidRPr="00C4629E">
              <w:rPr>
                <w:rFonts w:ascii="Candara" w:hAnsi="Candara"/>
                <w:b/>
                <w:bCs/>
                <w:sz w:val="20"/>
                <w:szCs w:val="20"/>
                <w:highlight w:val="green"/>
              </w:rPr>
              <w:t>PDM writing.</w:t>
            </w:r>
          </w:p>
          <w:p w:rsidR="003D6038" w:rsidRPr="00C4629E" w:rsidRDefault="003D6038" w:rsidP="003D6038">
            <w:pPr>
              <w:rPr>
                <w:rFonts w:ascii="Candara" w:hAnsi="Candara"/>
                <w:b/>
                <w:bCs/>
                <w:sz w:val="20"/>
                <w:szCs w:val="20"/>
                <w:highlight w:val="green"/>
              </w:rPr>
            </w:pPr>
            <w:r w:rsidRPr="00C4629E">
              <w:rPr>
                <w:rFonts w:ascii="Candara" w:hAnsi="Candara"/>
                <w:b/>
                <w:bCs/>
                <w:sz w:val="20"/>
                <w:szCs w:val="20"/>
                <w:highlight w:val="green"/>
              </w:rPr>
              <w:t xml:space="preserve">Objective 4 </w:t>
            </w:r>
          </w:p>
          <w:p w:rsidR="003D6038" w:rsidRPr="00C4629E" w:rsidRDefault="003D6038" w:rsidP="003D6038">
            <w:pPr>
              <w:rPr>
                <w:rFonts w:ascii="Candara" w:hAnsi="Candara"/>
                <w:b/>
                <w:bCs/>
                <w:sz w:val="20"/>
                <w:szCs w:val="20"/>
                <w:highlight w:val="green"/>
              </w:rPr>
            </w:pPr>
            <w:r w:rsidRPr="00C4629E">
              <w:rPr>
                <w:rFonts w:ascii="Candara" w:hAnsi="Candara"/>
                <w:b/>
                <w:bCs/>
                <w:sz w:val="20"/>
                <w:szCs w:val="20"/>
                <w:highlight w:val="green"/>
              </w:rPr>
              <w:t>Data analysis LT knowledgeable and on strengths and areas for development.</w:t>
            </w:r>
          </w:p>
          <w:p w:rsidR="003D6038" w:rsidRPr="00C4629E" w:rsidRDefault="003D6038" w:rsidP="003D6038">
            <w:pPr>
              <w:rPr>
                <w:rFonts w:ascii="Candara" w:hAnsi="Candara"/>
                <w:b/>
                <w:bCs/>
                <w:sz w:val="20"/>
                <w:szCs w:val="20"/>
                <w:highlight w:val="green"/>
              </w:rPr>
            </w:pPr>
            <w:r w:rsidRPr="00C4629E">
              <w:rPr>
                <w:rFonts w:ascii="Candara" w:hAnsi="Candara"/>
                <w:b/>
                <w:bCs/>
                <w:sz w:val="20"/>
                <w:szCs w:val="20"/>
                <w:highlight w:val="green"/>
              </w:rPr>
              <w:t>Support staff redeployed</w:t>
            </w:r>
          </w:p>
          <w:p w:rsidR="003D6038" w:rsidRPr="00C4629E" w:rsidRDefault="003D6038" w:rsidP="003D6038">
            <w:pPr>
              <w:rPr>
                <w:rFonts w:ascii="Candara" w:hAnsi="Candara"/>
                <w:b/>
                <w:bCs/>
                <w:sz w:val="20"/>
                <w:szCs w:val="20"/>
                <w:highlight w:val="green"/>
              </w:rPr>
            </w:pPr>
            <w:r w:rsidRPr="00C4629E">
              <w:rPr>
                <w:rFonts w:ascii="Candara" w:hAnsi="Candara"/>
                <w:b/>
                <w:bCs/>
                <w:sz w:val="20"/>
                <w:szCs w:val="20"/>
                <w:highlight w:val="green"/>
              </w:rPr>
              <w:t xml:space="preserve">Objective 5 </w:t>
            </w:r>
          </w:p>
          <w:p w:rsidR="003D6038" w:rsidRPr="00C4629E" w:rsidRDefault="003D6038" w:rsidP="003D6038">
            <w:pPr>
              <w:rPr>
                <w:rFonts w:ascii="Candara" w:hAnsi="Candara"/>
                <w:b/>
                <w:bCs/>
                <w:sz w:val="20"/>
                <w:szCs w:val="20"/>
              </w:rPr>
            </w:pPr>
            <w:r w:rsidRPr="00C4629E">
              <w:rPr>
                <w:rFonts w:ascii="Candara" w:hAnsi="Candara"/>
                <w:b/>
                <w:bCs/>
                <w:sz w:val="20"/>
                <w:szCs w:val="20"/>
                <w:highlight w:val="green"/>
              </w:rPr>
              <w:t>New teachers supported around B4L, observations across Trust . Observations by HoS –bespoke CPD.</w:t>
            </w:r>
          </w:p>
          <w:p w:rsidR="003D6038" w:rsidRPr="00C4629E" w:rsidRDefault="003D6038" w:rsidP="003D6038">
            <w:pPr>
              <w:rPr>
                <w:rFonts w:ascii="Candara" w:hAnsi="Candara"/>
                <w:b/>
                <w:bCs/>
                <w:sz w:val="20"/>
                <w:szCs w:val="20"/>
              </w:rPr>
            </w:pPr>
          </w:p>
          <w:p w:rsidR="003D6038" w:rsidRPr="00C4629E" w:rsidRDefault="003D6038" w:rsidP="003D6038">
            <w:pPr>
              <w:rPr>
                <w:rFonts w:ascii="Candara" w:hAnsi="Candara"/>
                <w:b/>
                <w:bCs/>
                <w:sz w:val="20"/>
                <w:szCs w:val="20"/>
              </w:rPr>
            </w:pPr>
          </w:p>
          <w:p w:rsidR="005725A0" w:rsidRPr="00C4629E" w:rsidRDefault="005725A0" w:rsidP="005725A0">
            <w:pPr>
              <w:rPr>
                <w:rFonts w:ascii="Candara" w:hAnsi="Candara"/>
                <w:b/>
                <w:bCs/>
                <w:sz w:val="20"/>
                <w:szCs w:val="20"/>
              </w:rPr>
            </w:pPr>
          </w:p>
        </w:tc>
        <w:tc>
          <w:tcPr>
            <w:tcW w:w="2217" w:type="dxa"/>
            <w:gridSpan w:val="2"/>
          </w:tcPr>
          <w:p w:rsidR="00AE53A7" w:rsidRPr="00C4629E" w:rsidRDefault="00ED3EF1" w:rsidP="00AE442D">
            <w:pPr>
              <w:rPr>
                <w:rFonts w:ascii="Candara" w:hAnsi="Candara"/>
                <w:b/>
                <w:sz w:val="20"/>
                <w:szCs w:val="20"/>
                <w:highlight w:val="green"/>
              </w:rPr>
            </w:pPr>
            <w:r w:rsidRPr="00C4629E">
              <w:rPr>
                <w:rFonts w:ascii="Candara" w:hAnsi="Candara"/>
                <w:b/>
                <w:sz w:val="20"/>
                <w:szCs w:val="20"/>
                <w:highlight w:val="green"/>
              </w:rPr>
              <w:t>Objective 1-</w:t>
            </w:r>
          </w:p>
          <w:p w:rsidR="00ED3EF1" w:rsidRPr="00C4629E" w:rsidRDefault="00ED3EF1" w:rsidP="00AE442D">
            <w:pPr>
              <w:rPr>
                <w:rFonts w:ascii="Candara" w:hAnsi="Candara"/>
                <w:b/>
                <w:sz w:val="20"/>
                <w:szCs w:val="20"/>
                <w:highlight w:val="green"/>
              </w:rPr>
            </w:pPr>
            <w:r w:rsidRPr="00C4629E">
              <w:rPr>
                <w:rFonts w:ascii="Candara" w:hAnsi="Candara"/>
                <w:b/>
                <w:sz w:val="20"/>
                <w:szCs w:val="20"/>
                <w:highlight w:val="green"/>
              </w:rPr>
              <w:t>Writing –Peer planning for unit ahead.</w:t>
            </w:r>
          </w:p>
          <w:p w:rsidR="00ED3EF1" w:rsidRPr="00C4629E" w:rsidRDefault="00ED3EF1" w:rsidP="00AE442D">
            <w:pPr>
              <w:rPr>
                <w:rFonts w:ascii="Candara" w:hAnsi="Candara"/>
                <w:b/>
                <w:sz w:val="20"/>
                <w:szCs w:val="20"/>
                <w:highlight w:val="green"/>
              </w:rPr>
            </w:pPr>
            <w:r w:rsidRPr="00C4629E">
              <w:rPr>
                <w:rFonts w:ascii="Candara" w:hAnsi="Candara"/>
                <w:b/>
                <w:sz w:val="20"/>
                <w:szCs w:val="20"/>
                <w:highlight w:val="green"/>
              </w:rPr>
              <w:t>Introduce</w:t>
            </w:r>
            <w:r w:rsidR="005725A0" w:rsidRPr="00C4629E">
              <w:rPr>
                <w:rFonts w:ascii="Candara" w:hAnsi="Candara"/>
                <w:b/>
                <w:sz w:val="20"/>
                <w:szCs w:val="20"/>
                <w:highlight w:val="green"/>
              </w:rPr>
              <w:t xml:space="preserve"> revised </w:t>
            </w:r>
            <w:r w:rsidRPr="00C4629E">
              <w:rPr>
                <w:rFonts w:ascii="Candara" w:hAnsi="Candara"/>
                <w:b/>
                <w:sz w:val="20"/>
                <w:szCs w:val="20"/>
                <w:highlight w:val="green"/>
              </w:rPr>
              <w:t>marking policy</w:t>
            </w:r>
          </w:p>
          <w:p w:rsidR="005725A0" w:rsidRPr="00C4629E" w:rsidRDefault="005725A0" w:rsidP="00AE442D">
            <w:pPr>
              <w:rPr>
                <w:rFonts w:ascii="Candara" w:hAnsi="Candara"/>
                <w:b/>
                <w:sz w:val="20"/>
                <w:szCs w:val="20"/>
                <w:highlight w:val="green"/>
              </w:rPr>
            </w:pPr>
            <w:r w:rsidRPr="00C4629E">
              <w:rPr>
                <w:rFonts w:ascii="Candara" w:hAnsi="Candara"/>
                <w:b/>
                <w:sz w:val="20"/>
                <w:szCs w:val="20"/>
                <w:highlight w:val="green"/>
              </w:rPr>
              <w:t>Year 5 team to observe writing at CPS.</w:t>
            </w:r>
          </w:p>
          <w:p w:rsidR="008C6AF1" w:rsidRPr="00C4629E" w:rsidRDefault="008C6AF1" w:rsidP="00AE442D">
            <w:pPr>
              <w:rPr>
                <w:rFonts w:ascii="Candara" w:hAnsi="Candara"/>
                <w:b/>
                <w:sz w:val="20"/>
                <w:szCs w:val="20"/>
                <w:highlight w:val="green"/>
              </w:rPr>
            </w:pPr>
            <w:r w:rsidRPr="00C4629E">
              <w:rPr>
                <w:rFonts w:ascii="Candara" w:hAnsi="Candara"/>
                <w:b/>
                <w:sz w:val="20"/>
                <w:szCs w:val="20"/>
                <w:highlight w:val="green"/>
              </w:rPr>
              <w:t xml:space="preserve">Objective 2 </w:t>
            </w:r>
          </w:p>
          <w:p w:rsidR="008C6AF1" w:rsidRPr="00C4629E" w:rsidRDefault="008C6AF1" w:rsidP="00AE442D">
            <w:pPr>
              <w:rPr>
                <w:rFonts w:ascii="Candara" w:hAnsi="Candara"/>
                <w:b/>
                <w:sz w:val="20"/>
                <w:szCs w:val="20"/>
                <w:highlight w:val="green"/>
              </w:rPr>
            </w:pPr>
            <w:r w:rsidRPr="00C4629E">
              <w:rPr>
                <w:rFonts w:ascii="Candara" w:hAnsi="Candara"/>
                <w:b/>
                <w:sz w:val="20"/>
                <w:szCs w:val="20"/>
                <w:highlight w:val="green"/>
              </w:rPr>
              <w:t>All teachers observed by HoS /EHT and bespoke training developed.</w:t>
            </w:r>
          </w:p>
          <w:p w:rsidR="008C6AF1" w:rsidRPr="00C4629E" w:rsidRDefault="008C6AF1" w:rsidP="00AE442D">
            <w:pPr>
              <w:rPr>
                <w:rFonts w:ascii="Candara" w:hAnsi="Candara"/>
                <w:b/>
                <w:sz w:val="20"/>
                <w:szCs w:val="20"/>
                <w:highlight w:val="green"/>
              </w:rPr>
            </w:pPr>
            <w:r w:rsidRPr="00C4629E">
              <w:rPr>
                <w:rFonts w:ascii="Candara" w:hAnsi="Candara"/>
                <w:b/>
                <w:sz w:val="20"/>
                <w:szCs w:val="20"/>
                <w:highlight w:val="green"/>
              </w:rPr>
              <w:t>Objective 3</w:t>
            </w:r>
          </w:p>
          <w:p w:rsidR="008C6AF1" w:rsidRPr="00C4629E" w:rsidRDefault="003D6038" w:rsidP="00AE442D">
            <w:pPr>
              <w:rPr>
                <w:rFonts w:ascii="Candara" w:hAnsi="Candara"/>
                <w:b/>
                <w:sz w:val="20"/>
                <w:szCs w:val="20"/>
                <w:highlight w:val="green"/>
              </w:rPr>
            </w:pPr>
            <w:r w:rsidRPr="00C4629E">
              <w:rPr>
                <w:rFonts w:ascii="Candara" w:hAnsi="Candara"/>
                <w:b/>
                <w:sz w:val="20"/>
                <w:szCs w:val="20"/>
                <w:highlight w:val="green"/>
              </w:rPr>
              <w:t>PDM –Writing</w:t>
            </w:r>
          </w:p>
          <w:p w:rsidR="005725A0" w:rsidRPr="00C4629E" w:rsidRDefault="005725A0" w:rsidP="00AE442D">
            <w:pPr>
              <w:rPr>
                <w:rFonts w:ascii="Candara" w:hAnsi="Candara"/>
                <w:b/>
                <w:sz w:val="20"/>
                <w:szCs w:val="20"/>
                <w:highlight w:val="green"/>
              </w:rPr>
            </w:pPr>
            <w:r w:rsidRPr="00C4629E">
              <w:rPr>
                <w:rFonts w:ascii="Candara" w:hAnsi="Candara"/>
                <w:b/>
                <w:sz w:val="20"/>
                <w:szCs w:val="20"/>
                <w:highlight w:val="green"/>
              </w:rPr>
              <w:t xml:space="preserve">Objective 4 – NFER tests year 5 </w:t>
            </w:r>
          </w:p>
          <w:p w:rsidR="008C6AF1" w:rsidRPr="00C4629E" w:rsidRDefault="008C6AF1" w:rsidP="00AE442D">
            <w:pPr>
              <w:rPr>
                <w:rFonts w:ascii="Candara" w:hAnsi="Candara"/>
                <w:b/>
                <w:sz w:val="20"/>
                <w:szCs w:val="20"/>
                <w:highlight w:val="green"/>
              </w:rPr>
            </w:pPr>
            <w:r w:rsidRPr="00C4629E">
              <w:rPr>
                <w:rFonts w:ascii="Candara" w:hAnsi="Candara"/>
                <w:b/>
                <w:sz w:val="20"/>
                <w:szCs w:val="20"/>
                <w:highlight w:val="green"/>
              </w:rPr>
              <w:t xml:space="preserve">Objective 5 </w:t>
            </w:r>
          </w:p>
          <w:p w:rsidR="008C6AF1" w:rsidRPr="00C4629E" w:rsidRDefault="008C6AF1" w:rsidP="00AE442D">
            <w:pPr>
              <w:rPr>
                <w:rFonts w:ascii="Candara" w:hAnsi="Candara"/>
                <w:b/>
                <w:sz w:val="20"/>
                <w:szCs w:val="20"/>
                <w:highlight w:val="green"/>
              </w:rPr>
            </w:pPr>
            <w:r w:rsidRPr="00C4629E">
              <w:rPr>
                <w:rFonts w:ascii="Candara" w:hAnsi="Candara"/>
                <w:b/>
                <w:sz w:val="20"/>
                <w:szCs w:val="20"/>
                <w:highlight w:val="green"/>
              </w:rPr>
              <w:t>Monitoring of B4L th</w:t>
            </w:r>
            <w:r w:rsidR="003D6038" w:rsidRPr="00C4629E">
              <w:rPr>
                <w:rFonts w:ascii="Candara" w:hAnsi="Candara"/>
                <w:b/>
                <w:sz w:val="20"/>
                <w:szCs w:val="20"/>
                <w:highlight w:val="green"/>
              </w:rPr>
              <w:t>rough observations of all pupil</w:t>
            </w:r>
            <w:r w:rsidRPr="00C4629E">
              <w:rPr>
                <w:rFonts w:ascii="Candara" w:hAnsi="Candara"/>
                <w:b/>
                <w:sz w:val="20"/>
                <w:szCs w:val="20"/>
                <w:highlight w:val="green"/>
              </w:rPr>
              <w:t>.</w:t>
            </w:r>
          </w:p>
          <w:p w:rsidR="008C6AF1" w:rsidRPr="00C4629E" w:rsidRDefault="008C6AF1" w:rsidP="00AE442D">
            <w:pPr>
              <w:rPr>
                <w:rFonts w:ascii="Candara" w:hAnsi="Candara"/>
                <w:b/>
                <w:sz w:val="20"/>
                <w:szCs w:val="20"/>
              </w:rPr>
            </w:pPr>
            <w:r w:rsidRPr="00C4629E">
              <w:rPr>
                <w:rFonts w:ascii="Candara" w:hAnsi="Candara"/>
                <w:b/>
                <w:sz w:val="20"/>
                <w:szCs w:val="20"/>
                <w:highlight w:val="green"/>
              </w:rPr>
              <w:t>HoS continued support of new teachers.</w:t>
            </w:r>
          </w:p>
        </w:tc>
        <w:tc>
          <w:tcPr>
            <w:tcW w:w="2192" w:type="dxa"/>
            <w:gridSpan w:val="2"/>
          </w:tcPr>
          <w:p w:rsidR="00A5580E" w:rsidRPr="00C4629E" w:rsidRDefault="00A5580E" w:rsidP="00A5580E">
            <w:pPr>
              <w:rPr>
                <w:rFonts w:ascii="Candara" w:hAnsi="Candara"/>
                <w:b/>
                <w:bCs/>
                <w:sz w:val="20"/>
                <w:szCs w:val="20"/>
              </w:rPr>
            </w:pPr>
            <w:r w:rsidRPr="00C4629E">
              <w:rPr>
                <w:rFonts w:ascii="Candara" w:hAnsi="Candara"/>
                <w:b/>
                <w:sz w:val="20"/>
                <w:szCs w:val="20"/>
              </w:rPr>
              <w:t>Objective 1-</w:t>
            </w:r>
            <w:r w:rsidRPr="00C4629E">
              <w:rPr>
                <w:rFonts w:ascii="Candara" w:hAnsi="Candara"/>
                <w:b/>
                <w:bCs/>
                <w:sz w:val="20"/>
                <w:szCs w:val="20"/>
              </w:rPr>
              <w:t xml:space="preserve"> </w:t>
            </w:r>
          </w:p>
          <w:p w:rsidR="00A5580E" w:rsidRPr="00C4629E" w:rsidRDefault="00A5580E" w:rsidP="00A5580E">
            <w:pPr>
              <w:rPr>
                <w:rFonts w:ascii="Candara" w:hAnsi="Candara"/>
                <w:b/>
                <w:bCs/>
                <w:sz w:val="20"/>
                <w:szCs w:val="20"/>
              </w:rPr>
            </w:pPr>
            <w:r w:rsidRPr="00C4629E">
              <w:rPr>
                <w:rFonts w:ascii="Candara" w:hAnsi="Candara"/>
                <w:b/>
                <w:bCs/>
                <w:sz w:val="20"/>
                <w:szCs w:val="20"/>
              </w:rPr>
              <w:t>Writing –Teacher Peer review re Writing and planning in books. Peer planning for term ahead.</w:t>
            </w:r>
          </w:p>
          <w:p w:rsidR="00A5580E" w:rsidRPr="00C4629E" w:rsidRDefault="00A5580E" w:rsidP="00A5580E">
            <w:pPr>
              <w:rPr>
                <w:rFonts w:ascii="Candara" w:hAnsi="Candara"/>
                <w:b/>
                <w:bCs/>
                <w:sz w:val="20"/>
                <w:szCs w:val="20"/>
              </w:rPr>
            </w:pPr>
            <w:r w:rsidRPr="00C4629E">
              <w:rPr>
                <w:rFonts w:ascii="Candara" w:hAnsi="Candara"/>
                <w:b/>
                <w:bCs/>
                <w:sz w:val="20"/>
                <w:szCs w:val="20"/>
              </w:rPr>
              <w:t>Monitor by DHT . HoS.</w:t>
            </w:r>
          </w:p>
          <w:p w:rsidR="00A5580E" w:rsidRPr="00C4629E" w:rsidRDefault="00A5580E" w:rsidP="00A5580E">
            <w:pPr>
              <w:rPr>
                <w:rFonts w:ascii="Candara" w:hAnsi="Candara"/>
                <w:b/>
                <w:bCs/>
                <w:sz w:val="20"/>
                <w:szCs w:val="20"/>
              </w:rPr>
            </w:pPr>
            <w:r w:rsidRPr="00C4629E">
              <w:rPr>
                <w:rFonts w:ascii="Candara" w:hAnsi="Candara"/>
                <w:b/>
                <w:bCs/>
                <w:sz w:val="20"/>
                <w:szCs w:val="20"/>
              </w:rPr>
              <w:t>Ensure opportunities for extend writing in IPC fortnightly.</w:t>
            </w:r>
          </w:p>
          <w:p w:rsidR="005725A0" w:rsidRPr="00C4629E" w:rsidRDefault="005725A0" w:rsidP="00A5580E">
            <w:pPr>
              <w:rPr>
                <w:rFonts w:ascii="Candara" w:hAnsi="Candara"/>
                <w:b/>
                <w:bCs/>
                <w:sz w:val="20"/>
                <w:szCs w:val="20"/>
              </w:rPr>
            </w:pPr>
            <w:r w:rsidRPr="00C4629E">
              <w:rPr>
                <w:rFonts w:ascii="Candara" w:hAnsi="Candara"/>
                <w:b/>
                <w:bCs/>
                <w:sz w:val="20"/>
                <w:szCs w:val="20"/>
              </w:rPr>
              <w:t>Spelling Programme introduced in year 2</w:t>
            </w:r>
          </w:p>
          <w:p w:rsidR="00A5580E" w:rsidRPr="00C4629E" w:rsidRDefault="00A5580E" w:rsidP="00A5580E">
            <w:pPr>
              <w:rPr>
                <w:rFonts w:ascii="Candara" w:hAnsi="Candara"/>
                <w:b/>
                <w:bCs/>
                <w:sz w:val="20"/>
                <w:szCs w:val="20"/>
              </w:rPr>
            </w:pPr>
            <w:r w:rsidRPr="00C4629E">
              <w:rPr>
                <w:rFonts w:ascii="Candara" w:hAnsi="Candara"/>
                <w:b/>
                <w:bCs/>
                <w:sz w:val="20"/>
                <w:szCs w:val="20"/>
              </w:rPr>
              <w:t xml:space="preserve">Objective 2 </w:t>
            </w:r>
          </w:p>
          <w:p w:rsidR="00A5580E" w:rsidRPr="00C4629E" w:rsidRDefault="00A5580E" w:rsidP="00A5580E">
            <w:pPr>
              <w:rPr>
                <w:rFonts w:ascii="Candara" w:hAnsi="Candara"/>
                <w:b/>
                <w:bCs/>
                <w:sz w:val="20"/>
                <w:szCs w:val="20"/>
              </w:rPr>
            </w:pPr>
            <w:r w:rsidRPr="00C4629E">
              <w:rPr>
                <w:rFonts w:ascii="Candara" w:hAnsi="Candara"/>
                <w:b/>
                <w:bCs/>
                <w:sz w:val="20"/>
                <w:szCs w:val="20"/>
              </w:rPr>
              <w:t>DHT to support Yr 1 B4L and yr 4 successful use of Success criteria.</w:t>
            </w:r>
          </w:p>
          <w:p w:rsidR="00A5580E" w:rsidRPr="00C4629E" w:rsidRDefault="00A5580E" w:rsidP="00A5580E">
            <w:pPr>
              <w:rPr>
                <w:rFonts w:ascii="Candara" w:hAnsi="Candara"/>
                <w:b/>
                <w:bCs/>
                <w:sz w:val="20"/>
                <w:szCs w:val="20"/>
              </w:rPr>
            </w:pPr>
            <w:r w:rsidRPr="00C4629E">
              <w:rPr>
                <w:rFonts w:ascii="Candara" w:hAnsi="Candara"/>
                <w:b/>
                <w:bCs/>
                <w:sz w:val="20"/>
                <w:szCs w:val="20"/>
              </w:rPr>
              <w:t>Objective 3-See Objective 1</w:t>
            </w:r>
          </w:p>
          <w:p w:rsidR="00A5580E" w:rsidRPr="00C4629E" w:rsidRDefault="00A5580E" w:rsidP="00A5580E">
            <w:pPr>
              <w:rPr>
                <w:rFonts w:ascii="Candara" w:hAnsi="Candara"/>
                <w:b/>
                <w:bCs/>
                <w:sz w:val="20"/>
                <w:szCs w:val="20"/>
              </w:rPr>
            </w:pPr>
            <w:r w:rsidRPr="00C4629E">
              <w:rPr>
                <w:rFonts w:ascii="Candara" w:hAnsi="Candara"/>
                <w:b/>
                <w:bCs/>
                <w:sz w:val="20"/>
                <w:szCs w:val="20"/>
              </w:rPr>
              <w:t>Objective 4</w:t>
            </w:r>
          </w:p>
          <w:p w:rsidR="00ED3EF1" w:rsidRPr="00C4629E" w:rsidRDefault="00ED3EF1" w:rsidP="00ED3EF1">
            <w:pPr>
              <w:rPr>
                <w:rFonts w:ascii="Candara" w:hAnsi="Candara"/>
                <w:b/>
                <w:bCs/>
                <w:sz w:val="20"/>
                <w:szCs w:val="20"/>
              </w:rPr>
            </w:pPr>
            <w:r w:rsidRPr="00C4629E">
              <w:rPr>
                <w:rFonts w:ascii="Candara" w:hAnsi="Candara"/>
                <w:b/>
                <w:bCs/>
                <w:sz w:val="20"/>
                <w:szCs w:val="20"/>
              </w:rPr>
              <w:t>Data analysis LT knowledgeable and on strengths and areas for development.</w:t>
            </w:r>
          </w:p>
          <w:p w:rsidR="005725A0" w:rsidRPr="00C4629E" w:rsidRDefault="00ED3EF1" w:rsidP="00ED3EF1">
            <w:pPr>
              <w:rPr>
                <w:rFonts w:ascii="Candara" w:hAnsi="Candara"/>
                <w:b/>
                <w:bCs/>
                <w:sz w:val="20"/>
                <w:szCs w:val="20"/>
              </w:rPr>
            </w:pPr>
            <w:r w:rsidRPr="00C4629E">
              <w:rPr>
                <w:rFonts w:ascii="Candara" w:hAnsi="Candara"/>
                <w:b/>
                <w:bCs/>
                <w:sz w:val="20"/>
                <w:szCs w:val="20"/>
              </w:rPr>
              <w:t>Support staff redeployed.</w:t>
            </w:r>
          </w:p>
          <w:p w:rsidR="00AE53A7" w:rsidRPr="00C4629E" w:rsidRDefault="00ED3EF1" w:rsidP="00AE442D">
            <w:pPr>
              <w:rPr>
                <w:rFonts w:ascii="Candara" w:hAnsi="Candara"/>
                <w:b/>
                <w:sz w:val="20"/>
                <w:szCs w:val="20"/>
              </w:rPr>
            </w:pPr>
            <w:r w:rsidRPr="00C4629E">
              <w:rPr>
                <w:rFonts w:ascii="Candara" w:hAnsi="Candara"/>
                <w:b/>
                <w:sz w:val="20"/>
                <w:szCs w:val="20"/>
              </w:rPr>
              <w:t xml:space="preserve">Objective 5 –Yr </w:t>
            </w:r>
            <w:r w:rsidR="0056314A" w:rsidRPr="00C4629E">
              <w:rPr>
                <w:rFonts w:ascii="Candara" w:hAnsi="Candara"/>
                <w:b/>
                <w:sz w:val="20"/>
                <w:szCs w:val="20"/>
              </w:rPr>
              <w:t xml:space="preserve">1 and 4 </w:t>
            </w:r>
            <w:r w:rsidRPr="00C4629E">
              <w:rPr>
                <w:rFonts w:ascii="Candara" w:hAnsi="Candara"/>
                <w:b/>
                <w:sz w:val="20"/>
                <w:szCs w:val="20"/>
              </w:rPr>
              <w:t>support by DHT</w:t>
            </w:r>
          </w:p>
        </w:tc>
        <w:tc>
          <w:tcPr>
            <w:tcW w:w="2240" w:type="dxa"/>
          </w:tcPr>
          <w:p w:rsidR="00AE53A7" w:rsidRPr="00C4629E" w:rsidRDefault="00AE53A7" w:rsidP="00AE442D">
            <w:pPr>
              <w:rPr>
                <w:rFonts w:ascii="Candara" w:hAnsi="Candara"/>
                <w:b/>
                <w:sz w:val="20"/>
                <w:szCs w:val="20"/>
              </w:rPr>
            </w:pPr>
          </w:p>
        </w:tc>
      </w:tr>
    </w:tbl>
    <w:p w:rsidR="007B5508" w:rsidRPr="00C4629E" w:rsidRDefault="007B5508" w:rsidP="007B5508">
      <w:pPr>
        <w:jc w:val="center"/>
        <w:rPr>
          <w:rFonts w:ascii="Candara" w:hAnsi="Candara"/>
          <w:b/>
          <w:bCs/>
          <w:sz w:val="20"/>
          <w:szCs w:val="20"/>
        </w:rPr>
      </w:pPr>
    </w:p>
    <w:p w:rsidR="007B5508" w:rsidRPr="00C4629E" w:rsidRDefault="007B5508" w:rsidP="007B5508">
      <w:pPr>
        <w:jc w:val="center"/>
        <w:rPr>
          <w:rFonts w:ascii="Candara" w:hAnsi="Candara"/>
          <w:b/>
          <w:bCs/>
          <w:sz w:val="20"/>
          <w:szCs w:val="20"/>
        </w:rPr>
      </w:pPr>
      <w:r w:rsidRPr="00C4629E">
        <w:rPr>
          <w:rFonts w:ascii="Candara" w:hAnsi="Candara"/>
          <w:b/>
          <w:bCs/>
          <w:sz w:val="20"/>
          <w:szCs w:val="20"/>
        </w:rPr>
        <w:t>Personal Development, Behaviour and Welfare</w:t>
      </w:r>
    </w:p>
    <w:tbl>
      <w:tblPr>
        <w:tblStyle w:val="TableGrid"/>
        <w:tblW w:w="0" w:type="auto"/>
        <w:tblLook w:val="04A0" w:firstRow="1" w:lastRow="0" w:firstColumn="1" w:lastColumn="0" w:noHBand="0" w:noVBand="1"/>
      </w:tblPr>
      <w:tblGrid>
        <w:gridCol w:w="2215"/>
        <w:gridCol w:w="2236"/>
        <w:gridCol w:w="283"/>
        <w:gridCol w:w="1068"/>
        <w:gridCol w:w="1386"/>
        <w:gridCol w:w="677"/>
        <w:gridCol w:w="1649"/>
        <w:gridCol w:w="229"/>
        <w:gridCol w:w="1962"/>
        <w:gridCol w:w="2243"/>
      </w:tblGrid>
      <w:tr w:rsidR="007B5508" w:rsidRPr="00C4629E" w:rsidTr="00F220C2">
        <w:tc>
          <w:tcPr>
            <w:tcW w:w="13948" w:type="dxa"/>
            <w:gridSpan w:val="10"/>
            <w:shd w:val="clear" w:color="auto" w:fill="99FF99"/>
          </w:tcPr>
          <w:p w:rsidR="00FC7176" w:rsidRPr="00C4629E" w:rsidRDefault="00FC7176" w:rsidP="00FC7176">
            <w:pPr>
              <w:rPr>
                <w:rFonts w:ascii="Candara" w:hAnsi="Candara"/>
                <w:sz w:val="20"/>
                <w:szCs w:val="20"/>
              </w:rPr>
            </w:pPr>
            <w:r w:rsidRPr="00C4629E">
              <w:rPr>
                <w:rFonts w:ascii="Candara" w:hAnsi="Candara"/>
                <w:b/>
                <w:sz w:val="20"/>
                <w:szCs w:val="20"/>
              </w:rPr>
              <w:t xml:space="preserve">To drive behaviour so that it is consistently good and becoming outstanding across every aspect of the school day. </w:t>
            </w:r>
            <w:r w:rsidRPr="00C4629E">
              <w:rPr>
                <w:rFonts w:ascii="Candara" w:hAnsi="Candara"/>
                <w:sz w:val="20"/>
                <w:szCs w:val="20"/>
              </w:rPr>
              <w:t>Routines are consistently applied throughout the school. Behaviour for learning is key to this and the onus is very much on the pupils.  Consequences for positive and negative behaviour, with celebration and reward at the heart of the behaviour policy.  This will impact upon achievement and progress for all pupils.</w:t>
            </w:r>
          </w:p>
          <w:p w:rsidR="007B5508" w:rsidRPr="00C4629E" w:rsidRDefault="007B5508" w:rsidP="00FC7176">
            <w:pPr>
              <w:pStyle w:val="NormalWeb"/>
              <w:rPr>
                <w:rFonts w:ascii="Candara" w:hAnsi="Candara"/>
                <w:b/>
                <w:sz w:val="20"/>
                <w:szCs w:val="20"/>
              </w:rPr>
            </w:pPr>
          </w:p>
        </w:tc>
      </w:tr>
      <w:tr w:rsidR="007B5508" w:rsidTr="00127BE5">
        <w:tc>
          <w:tcPr>
            <w:tcW w:w="13948" w:type="dxa"/>
            <w:gridSpan w:val="10"/>
          </w:tcPr>
          <w:p w:rsidR="00FC7176" w:rsidRDefault="00FC7176" w:rsidP="00FC7176">
            <w:pPr>
              <w:tabs>
                <w:tab w:val="left" w:pos="567"/>
              </w:tabs>
              <w:spacing w:before="60" w:after="60"/>
              <w:contextualSpacing/>
              <w:rPr>
                <w:rFonts w:ascii="Candara" w:hAnsi="Candara"/>
                <w:color w:val="000000" w:themeColor="text1"/>
              </w:rPr>
            </w:pPr>
            <w:r>
              <w:rPr>
                <w:rFonts w:ascii="Candara" w:hAnsi="Candara"/>
                <w:color w:val="000000" w:themeColor="text1"/>
              </w:rPr>
              <w:t xml:space="preserve">Success criteria </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The values and vision of the school will be lived and walked by all</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Incidents of poor behaviour and disruption to learning will be rare</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Behaviour will be consistently good with increasing elements of outstanding</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No form of bullying will be tolerated and will be dealt with appropriately</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 xml:space="preserve">Staff will be up-to-date with all relevant training </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 xml:space="preserve">Staff will be consistent in all approaches   </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High wellbeing for both staff and children in the school</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Attendance target = Our aim is to have 97%+ attendance.  Our vulnerable groups to meet this and show increase of % 2016/17.  Attendance increasing across all groups</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Pupil involvement to be high  (Eventually measured by Leuven Well being and Involvement scales)</w:t>
            </w:r>
          </w:p>
          <w:p w:rsidR="007B5508" w:rsidRPr="00595C9F" w:rsidRDefault="007B5508" w:rsidP="00FC7176">
            <w:pPr>
              <w:tabs>
                <w:tab w:val="left" w:pos="567"/>
              </w:tabs>
              <w:spacing w:before="60" w:after="60"/>
              <w:ind w:left="720"/>
              <w:contextualSpacing/>
              <w:rPr>
                <w:rFonts w:ascii="Candara" w:hAnsi="Candara"/>
                <w:b/>
              </w:rPr>
            </w:pPr>
          </w:p>
        </w:tc>
      </w:tr>
      <w:tr w:rsidR="007B5508" w:rsidTr="00127BE5">
        <w:tc>
          <w:tcPr>
            <w:tcW w:w="13948" w:type="dxa"/>
            <w:gridSpan w:val="10"/>
          </w:tcPr>
          <w:p w:rsidR="007B5508" w:rsidRDefault="007B5508" w:rsidP="0078450C">
            <w:pPr>
              <w:rPr>
                <w:rFonts w:ascii="Candara" w:hAnsi="Candara" w:cs="Arial"/>
                <w:b/>
                <w:bCs/>
              </w:rPr>
            </w:pPr>
            <w:r w:rsidRPr="2165B62C">
              <w:rPr>
                <w:rFonts w:ascii="Candara" w:hAnsi="Candara" w:cs="Arial"/>
                <w:b/>
                <w:bCs/>
              </w:rPr>
              <w:t>In order to evidence elements of an outstanding judgment, the school must demonstrate that:</w:t>
            </w:r>
          </w:p>
          <w:p w:rsidR="0078450C" w:rsidRPr="0078450C" w:rsidRDefault="0078450C" w:rsidP="0078450C">
            <w:pPr>
              <w:rPr>
                <w:rFonts w:ascii="Candara" w:hAnsi="Candara" w:cs="Arial"/>
                <w:b/>
                <w:bCs/>
              </w:rPr>
            </w:pP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 xml:space="preserve">Pupils are confident, self-assured learners. Their excellent attitudes to learning have a strong, positive impact on their progress. They are proud of their achievements and of their school. </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Pupils discuss and debate issues in a considered way, showing respect for others’ ideas and points of view.</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 xml:space="preserve">High quality, impartial careers guidance helps pupils to make informed choices about which courses suit their academic needs and aspirations. They are prepared for the next stage of their education, employment, self-employment or training. </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Pupils understand how their education equips them with the behaviours and attitudes necessary for success in their next stage of education, training or employment and for their adult life.</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Pupils value their education and rarely miss a day at school. No groups of pupils are disadvantaged by low attendance. The attendance of pupils who have previously had exceptionally high rates of absence is rising quickly towards the national average.</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 xml:space="preserve">Pupils’ impeccable conduct reflects the school’s effective strategies to promote high standards of behaviour. Pupils are self-disciplined. Incidences of low-level disruption are extremely rare. </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 xml:space="preserve">For individuals or groups with particular needs, there is sustained improvement in pupils’ behaviour. Where standards of behaviour were already excellent, they have been maintained. </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Pupils work hard with the school to prevent all forms of bullying, including online bullying and prejudice-based bullying.</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lastRenderedPageBreak/>
              <w:t>Staff and pupils deal effectively with the very rare instances of bullying behaviour and/or use of derogatory or aggressive language.</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The school’s open culture actively promotes all aspects of pupils’ welfare. Pupils are safe and feel safe at all times. They understand how to keep themselves and others safe in different situations and settings. They trust leaders to take rapid and appropriate action to resolve any concerns they have.</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Pupils can explain accurately and confidently how to keep themselves healthy. They make informed choices about healthy eating, fitness and their emotional and mental well-being. They have an age-appropriate understanding of healthy relationships and are confident in staying safe from abuse and exploitation.</w:t>
            </w:r>
          </w:p>
          <w:p w:rsidR="00FC7176" w:rsidRPr="0036021F" w:rsidRDefault="00FC7176" w:rsidP="00FC7176">
            <w:pPr>
              <w:pStyle w:val="ListParagraph"/>
              <w:numPr>
                <w:ilvl w:val="0"/>
                <w:numId w:val="23"/>
              </w:numPr>
              <w:tabs>
                <w:tab w:val="left" w:pos="567"/>
              </w:tabs>
              <w:spacing w:before="60" w:after="60"/>
              <w:rPr>
                <w:rFonts w:ascii="Candara" w:hAnsi="Candara"/>
                <w:color w:val="000000"/>
                <w:sz w:val="20"/>
                <w:szCs w:val="20"/>
              </w:rPr>
            </w:pPr>
            <w:r w:rsidRPr="0036021F">
              <w:rPr>
                <w:rFonts w:ascii="Candara" w:hAnsi="Candara"/>
                <w:color w:val="000000"/>
                <w:sz w:val="20"/>
                <w:szCs w:val="20"/>
              </w:rPr>
              <w:t>Pupils have an excellent understanding of how to stay safe online, the dangers of inappropriate use of mobile technology and social networking sites.</w:t>
            </w:r>
          </w:p>
          <w:p w:rsidR="007B5508" w:rsidRPr="00595C9F" w:rsidRDefault="00FC7176" w:rsidP="00FC7176">
            <w:pPr>
              <w:numPr>
                <w:ilvl w:val="0"/>
                <w:numId w:val="23"/>
              </w:numPr>
              <w:tabs>
                <w:tab w:val="left" w:pos="567"/>
              </w:tabs>
              <w:spacing w:before="60" w:after="60"/>
              <w:contextualSpacing/>
              <w:rPr>
                <w:rFonts w:ascii="Candara" w:hAnsi="Candara"/>
                <w:b/>
                <w:bCs/>
              </w:rPr>
            </w:pPr>
            <w:r w:rsidRPr="0036021F">
              <w:rPr>
                <w:rFonts w:ascii="Candara" w:hAnsi="Candara"/>
                <w:color w:val="000000"/>
                <w:sz w:val="20"/>
                <w:szCs w:val="20"/>
              </w:rPr>
              <w:t>Pupils’ spiritual, moral, social and cultural development equips them to be thoughtful, caring and active citizens in school and in wider society</w:t>
            </w:r>
          </w:p>
        </w:tc>
      </w:tr>
      <w:tr w:rsidR="00F90CE8" w:rsidRPr="00C4629E" w:rsidTr="009E4B4D">
        <w:trPr>
          <w:trHeight w:val="540"/>
        </w:trPr>
        <w:tc>
          <w:tcPr>
            <w:tcW w:w="7188" w:type="dxa"/>
            <w:gridSpan w:val="5"/>
            <w:shd w:val="clear" w:color="auto" w:fill="99FF99"/>
          </w:tcPr>
          <w:p w:rsidR="007B5508" w:rsidRPr="00C4629E" w:rsidRDefault="007B5508" w:rsidP="00BF512A">
            <w:pPr>
              <w:rPr>
                <w:rFonts w:ascii="Candara" w:hAnsi="Candara"/>
                <w:b/>
                <w:bCs/>
                <w:sz w:val="20"/>
                <w:szCs w:val="20"/>
              </w:rPr>
            </w:pPr>
            <w:r w:rsidRPr="00C4629E">
              <w:rPr>
                <w:rFonts w:ascii="Candara" w:hAnsi="Candara"/>
                <w:b/>
                <w:bCs/>
                <w:sz w:val="20"/>
                <w:szCs w:val="20"/>
              </w:rPr>
              <w:lastRenderedPageBreak/>
              <w:t>Areas for Improvement</w:t>
            </w:r>
          </w:p>
        </w:tc>
        <w:tc>
          <w:tcPr>
            <w:tcW w:w="6760" w:type="dxa"/>
            <w:gridSpan w:val="5"/>
            <w:shd w:val="clear" w:color="auto" w:fill="99FF99"/>
          </w:tcPr>
          <w:p w:rsidR="007B5508" w:rsidRPr="00C4629E" w:rsidRDefault="007B5508" w:rsidP="00BF512A">
            <w:pPr>
              <w:rPr>
                <w:rFonts w:ascii="Candara" w:hAnsi="Candara"/>
                <w:b/>
                <w:bCs/>
                <w:sz w:val="20"/>
                <w:szCs w:val="20"/>
              </w:rPr>
            </w:pPr>
            <w:r w:rsidRPr="00C4629E">
              <w:rPr>
                <w:rFonts w:ascii="Candara" w:hAnsi="Candara"/>
                <w:b/>
                <w:bCs/>
                <w:sz w:val="20"/>
                <w:szCs w:val="20"/>
              </w:rPr>
              <w:t>What will success look like in July 2017?</w:t>
            </w:r>
          </w:p>
        </w:tc>
      </w:tr>
      <w:tr w:rsidR="009E4B4D" w:rsidRPr="00C4629E" w:rsidTr="009E4B4D">
        <w:trPr>
          <w:trHeight w:val="180"/>
        </w:trPr>
        <w:tc>
          <w:tcPr>
            <w:tcW w:w="7188" w:type="dxa"/>
            <w:gridSpan w:val="5"/>
          </w:tcPr>
          <w:p w:rsidR="007B5508" w:rsidRPr="00C4629E" w:rsidRDefault="007B5508" w:rsidP="00BF512A">
            <w:pPr>
              <w:rPr>
                <w:rFonts w:ascii="Candara" w:hAnsi="Candara"/>
                <w:b/>
                <w:bCs/>
                <w:sz w:val="20"/>
                <w:szCs w:val="20"/>
              </w:rPr>
            </w:pPr>
            <w:r w:rsidRPr="00C4629E">
              <w:rPr>
                <w:rFonts w:ascii="Candara" w:hAnsi="Candara"/>
                <w:b/>
                <w:bCs/>
                <w:sz w:val="20"/>
                <w:szCs w:val="20"/>
              </w:rPr>
              <w:t>Objective 1</w:t>
            </w:r>
          </w:p>
          <w:p w:rsidR="007B5508" w:rsidRPr="00C4629E" w:rsidRDefault="00FC7176" w:rsidP="0078450C">
            <w:pPr>
              <w:tabs>
                <w:tab w:val="left" w:pos="1230"/>
              </w:tabs>
              <w:rPr>
                <w:rFonts w:ascii="Candara" w:hAnsi="Candara"/>
                <w:b/>
                <w:sz w:val="20"/>
                <w:szCs w:val="20"/>
              </w:rPr>
            </w:pPr>
            <w:r w:rsidRPr="00C4629E">
              <w:rPr>
                <w:rFonts w:ascii="Candara" w:hAnsi="Candara" w:cs="Arial"/>
                <w:b/>
                <w:sz w:val="20"/>
                <w:szCs w:val="20"/>
              </w:rPr>
              <w:t>To ensure B4L strategies are embedded throughout the school so teaching is good or better.</w:t>
            </w:r>
          </w:p>
        </w:tc>
        <w:tc>
          <w:tcPr>
            <w:tcW w:w="6760" w:type="dxa"/>
            <w:gridSpan w:val="5"/>
          </w:tcPr>
          <w:p w:rsidR="007B5508" w:rsidRPr="00C4629E" w:rsidRDefault="007B5508" w:rsidP="00BF512A">
            <w:pPr>
              <w:rPr>
                <w:rFonts w:ascii="Candara" w:hAnsi="Candara"/>
                <w:b/>
                <w:bCs/>
                <w:sz w:val="20"/>
                <w:szCs w:val="20"/>
              </w:rPr>
            </w:pPr>
            <w:r w:rsidRPr="00C4629E">
              <w:rPr>
                <w:rFonts w:ascii="Candara" w:hAnsi="Candara"/>
                <w:b/>
                <w:bCs/>
                <w:sz w:val="20"/>
                <w:szCs w:val="20"/>
              </w:rPr>
              <w:t>Standards of behaviour will be consistently outstanding at all times for all pupils. Personalised approaches for vulnerable pupils will ensure success for all.</w:t>
            </w:r>
          </w:p>
        </w:tc>
      </w:tr>
      <w:tr w:rsidR="009E4B4D" w:rsidRPr="00C4629E" w:rsidTr="009E4B4D">
        <w:trPr>
          <w:trHeight w:val="180"/>
        </w:trPr>
        <w:tc>
          <w:tcPr>
            <w:tcW w:w="7188" w:type="dxa"/>
            <w:gridSpan w:val="5"/>
          </w:tcPr>
          <w:p w:rsidR="007B5508" w:rsidRPr="00C4629E" w:rsidRDefault="007B5508" w:rsidP="00BF512A">
            <w:pPr>
              <w:rPr>
                <w:rFonts w:ascii="Candara" w:hAnsi="Candara"/>
                <w:b/>
                <w:bCs/>
                <w:sz w:val="20"/>
                <w:szCs w:val="20"/>
              </w:rPr>
            </w:pPr>
            <w:r w:rsidRPr="00C4629E">
              <w:rPr>
                <w:rFonts w:ascii="Candara" w:hAnsi="Candara"/>
                <w:b/>
                <w:bCs/>
                <w:sz w:val="20"/>
                <w:szCs w:val="20"/>
              </w:rPr>
              <w:t>Objective 2</w:t>
            </w:r>
          </w:p>
          <w:p w:rsidR="007B5508" w:rsidRPr="00C4629E" w:rsidRDefault="008D3C1F" w:rsidP="008D3C1F">
            <w:pPr>
              <w:rPr>
                <w:rFonts w:ascii="Candara" w:hAnsi="Candara"/>
                <w:b/>
                <w:sz w:val="20"/>
                <w:szCs w:val="20"/>
              </w:rPr>
            </w:pPr>
            <w:r w:rsidRPr="00C4629E">
              <w:rPr>
                <w:rFonts w:ascii="Candara" w:hAnsi="Candara"/>
                <w:b/>
                <w:sz w:val="20"/>
                <w:szCs w:val="20"/>
              </w:rPr>
              <w:t>To change parental attitudes to attendance to ensure 97% and to continue to proactively support families with lower attendance rates</w:t>
            </w:r>
          </w:p>
        </w:tc>
        <w:tc>
          <w:tcPr>
            <w:tcW w:w="6760" w:type="dxa"/>
            <w:gridSpan w:val="5"/>
          </w:tcPr>
          <w:p w:rsidR="00127BE5" w:rsidRPr="00C4629E" w:rsidRDefault="00127BE5" w:rsidP="00BF512A">
            <w:pPr>
              <w:rPr>
                <w:rFonts w:ascii="Candara" w:hAnsi="Candara"/>
                <w:b/>
                <w:bCs/>
                <w:sz w:val="20"/>
                <w:szCs w:val="20"/>
              </w:rPr>
            </w:pPr>
            <w:r w:rsidRPr="00C4629E">
              <w:rPr>
                <w:rFonts w:ascii="Candara" w:hAnsi="Candara"/>
                <w:b/>
                <w:bCs/>
                <w:sz w:val="20"/>
                <w:szCs w:val="20"/>
              </w:rPr>
              <w:t>Attendance will be 97%</w:t>
            </w:r>
          </w:p>
          <w:p w:rsidR="00127BE5" w:rsidRPr="00C4629E" w:rsidRDefault="00127BE5" w:rsidP="00BF512A">
            <w:pPr>
              <w:rPr>
                <w:rFonts w:ascii="Candara" w:hAnsi="Candara"/>
                <w:b/>
                <w:bCs/>
                <w:sz w:val="20"/>
                <w:szCs w:val="20"/>
              </w:rPr>
            </w:pPr>
            <w:r w:rsidRPr="00C4629E">
              <w:rPr>
                <w:rFonts w:ascii="Candara" w:hAnsi="Candara"/>
                <w:b/>
                <w:bCs/>
                <w:sz w:val="20"/>
                <w:szCs w:val="20"/>
              </w:rPr>
              <w:t>Poor attending families will be supported to change attitudes and attendance.</w:t>
            </w:r>
          </w:p>
        </w:tc>
      </w:tr>
      <w:tr w:rsidR="008D3C1F" w:rsidRPr="00C4629E" w:rsidTr="009E4B4D">
        <w:trPr>
          <w:trHeight w:val="180"/>
        </w:trPr>
        <w:tc>
          <w:tcPr>
            <w:tcW w:w="7188" w:type="dxa"/>
            <w:gridSpan w:val="5"/>
          </w:tcPr>
          <w:p w:rsidR="008D3C1F" w:rsidRPr="00C4629E" w:rsidRDefault="008D3C1F" w:rsidP="00BF512A">
            <w:pPr>
              <w:rPr>
                <w:rFonts w:ascii="Candara" w:hAnsi="Candara"/>
                <w:b/>
                <w:bCs/>
                <w:sz w:val="20"/>
                <w:szCs w:val="20"/>
              </w:rPr>
            </w:pPr>
            <w:r w:rsidRPr="00C4629E">
              <w:rPr>
                <w:rFonts w:ascii="Candara" w:hAnsi="Candara"/>
                <w:b/>
                <w:bCs/>
                <w:sz w:val="20"/>
                <w:szCs w:val="20"/>
              </w:rPr>
              <w:t>Objective 3</w:t>
            </w:r>
          </w:p>
          <w:p w:rsidR="008D3C1F" w:rsidRPr="00C4629E" w:rsidRDefault="008D3C1F" w:rsidP="0078450C">
            <w:pPr>
              <w:tabs>
                <w:tab w:val="left" w:pos="1230"/>
              </w:tabs>
              <w:rPr>
                <w:rFonts w:ascii="Candara" w:hAnsi="Candara"/>
                <w:b/>
                <w:sz w:val="20"/>
                <w:szCs w:val="20"/>
              </w:rPr>
            </w:pPr>
            <w:r w:rsidRPr="00C4629E">
              <w:rPr>
                <w:rFonts w:ascii="Candara" w:hAnsi="Candara" w:cs="Tahoma"/>
                <w:b/>
                <w:sz w:val="20"/>
                <w:szCs w:val="20"/>
              </w:rPr>
              <w:t>To develop pupil voice, pupil wellbeing and involvement through our Junior Leadership Team.</w:t>
            </w:r>
          </w:p>
        </w:tc>
        <w:tc>
          <w:tcPr>
            <w:tcW w:w="6760" w:type="dxa"/>
            <w:gridSpan w:val="5"/>
          </w:tcPr>
          <w:p w:rsidR="00127BE5" w:rsidRPr="00C4629E" w:rsidRDefault="00127BE5" w:rsidP="00127BE5">
            <w:pPr>
              <w:rPr>
                <w:rFonts w:ascii="Candara" w:hAnsi="Candara"/>
                <w:b/>
                <w:bCs/>
                <w:sz w:val="20"/>
                <w:szCs w:val="20"/>
              </w:rPr>
            </w:pPr>
            <w:r w:rsidRPr="00C4629E">
              <w:rPr>
                <w:rFonts w:ascii="Candara" w:hAnsi="Candara"/>
                <w:b/>
                <w:bCs/>
                <w:sz w:val="20"/>
                <w:szCs w:val="20"/>
              </w:rPr>
              <w:t>Both pupils and parents will give feedback to inform school development.</w:t>
            </w:r>
          </w:p>
          <w:p w:rsidR="008D3C1F" w:rsidRPr="00C4629E" w:rsidRDefault="00127BE5" w:rsidP="00127BE5">
            <w:pPr>
              <w:rPr>
                <w:rFonts w:ascii="Candara" w:hAnsi="Candara"/>
                <w:b/>
                <w:bCs/>
                <w:sz w:val="20"/>
                <w:szCs w:val="20"/>
              </w:rPr>
            </w:pPr>
            <w:r w:rsidRPr="00C4629E">
              <w:rPr>
                <w:rFonts w:ascii="Candara" w:hAnsi="Candara"/>
                <w:b/>
                <w:bCs/>
                <w:sz w:val="20"/>
                <w:szCs w:val="20"/>
              </w:rPr>
              <w:t>Pupils will play an active part in school improvement priorities.</w:t>
            </w:r>
          </w:p>
        </w:tc>
      </w:tr>
      <w:tr w:rsidR="008D3C1F" w:rsidRPr="00C4629E" w:rsidTr="009E4B4D">
        <w:trPr>
          <w:trHeight w:val="180"/>
        </w:trPr>
        <w:tc>
          <w:tcPr>
            <w:tcW w:w="7188" w:type="dxa"/>
            <w:gridSpan w:val="5"/>
          </w:tcPr>
          <w:p w:rsidR="008D3C1F" w:rsidRPr="00C4629E" w:rsidRDefault="00127BE5" w:rsidP="00BF512A">
            <w:pPr>
              <w:rPr>
                <w:rFonts w:ascii="Candara" w:hAnsi="Candara"/>
                <w:b/>
                <w:bCs/>
                <w:sz w:val="20"/>
                <w:szCs w:val="20"/>
              </w:rPr>
            </w:pPr>
            <w:r w:rsidRPr="00C4629E">
              <w:rPr>
                <w:rFonts w:ascii="Candara" w:hAnsi="Candara"/>
                <w:b/>
                <w:bCs/>
                <w:sz w:val="20"/>
                <w:szCs w:val="20"/>
              </w:rPr>
              <w:t>Objective 4</w:t>
            </w:r>
          </w:p>
          <w:p w:rsidR="008D3C1F" w:rsidRPr="00C4629E" w:rsidRDefault="008D3C1F" w:rsidP="00BF512A">
            <w:pPr>
              <w:rPr>
                <w:rFonts w:ascii="Candara" w:hAnsi="Candara" w:cs="Arial"/>
                <w:b/>
                <w:sz w:val="20"/>
                <w:szCs w:val="20"/>
              </w:rPr>
            </w:pPr>
            <w:r w:rsidRPr="00C4629E">
              <w:rPr>
                <w:rFonts w:ascii="Candara" w:hAnsi="Candara" w:cs="Arial"/>
                <w:b/>
                <w:sz w:val="20"/>
                <w:szCs w:val="20"/>
              </w:rPr>
              <w:t>To ensure Safeguarding procedures and policy are in place and understood by all.</w:t>
            </w:r>
          </w:p>
        </w:tc>
        <w:tc>
          <w:tcPr>
            <w:tcW w:w="6760" w:type="dxa"/>
            <w:gridSpan w:val="5"/>
          </w:tcPr>
          <w:p w:rsidR="008D3C1F" w:rsidRPr="00C4629E" w:rsidRDefault="00127BE5" w:rsidP="00BF512A">
            <w:pPr>
              <w:rPr>
                <w:rFonts w:ascii="Candara" w:hAnsi="Candara"/>
                <w:b/>
                <w:bCs/>
                <w:sz w:val="20"/>
                <w:szCs w:val="20"/>
              </w:rPr>
            </w:pPr>
            <w:r w:rsidRPr="00C4629E">
              <w:rPr>
                <w:rFonts w:ascii="Candara" w:hAnsi="Candara"/>
                <w:b/>
                <w:bCs/>
                <w:sz w:val="20"/>
                <w:szCs w:val="20"/>
              </w:rPr>
              <w:t>All training Safeguarding , Prevent training and FGM in place and actively understood by all stakeholders in school.</w:t>
            </w:r>
          </w:p>
        </w:tc>
      </w:tr>
      <w:tr w:rsidR="008D3C1F" w:rsidRPr="00C4629E" w:rsidTr="009E4B4D">
        <w:trPr>
          <w:trHeight w:val="180"/>
        </w:trPr>
        <w:tc>
          <w:tcPr>
            <w:tcW w:w="7188" w:type="dxa"/>
            <w:gridSpan w:val="5"/>
          </w:tcPr>
          <w:p w:rsidR="008D3C1F" w:rsidRPr="00C4629E" w:rsidRDefault="00127BE5" w:rsidP="00BF512A">
            <w:pPr>
              <w:rPr>
                <w:rFonts w:ascii="Candara" w:hAnsi="Candara"/>
                <w:b/>
                <w:bCs/>
                <w:sz w:val="20"/>
                <w:szCs w:val="20"/>
              </w:rPr>
            </w:pPr>
            <w:r w:rsidRPr="00C4629E">
              <w:rPr>
                <w:rFonts w:ascii="Candara" w:hAnsi="Candara"/>
                <w:b/>
                <w:bCs/>
                <w:sz w:val="20"/>
                <w:szCs w:val="20"/>
              </w:rPr>
              <w:t>Objective 5</w:t>
            </w:r>
          </w:p>
          <w:p w:rsidR="008D3C1F" w:rsidRPr="00C4629E" w:rsidRDefault="008D3C1F" w:rsidP="00BF512A">
            <w:pPr>
              <w:rPr>
                <w:rFonts w:ascii="Candara" w:hAnsi="Candara"/>
                <w:b/>
                <w:bCs/>
                <w:sz w:val="20"/>
                <w:szCs w:val="20"/>
              </w:rPr>
            </w:pPr>
            <w:r w:rsidRPr="00C4629E">
              <w:rPr>
                <w:rFonts w:ascii="Candara" w:hAnsi="Candara" w:cs="Arial"/>
                <w:b/>
                <w:sz w:val="20"/>
                <w:szCs w:val="20"/>
              </w:rPr>
              <w:t>To ensure all staff understand and embrace a collective set of values that will lead to an ethos based on high expectations.</w:t>
            </w:r>
          </w:p>
        </w:tc>
        <w:tc>
          <w:tcPr>
            <w:tcW w:w="6760" w:type="dxa"/>
            <w:gridSpan w:val="5"/>
          </w:tcPr>
          <w:p w:rsidR="008D3C1F" w:rsidRPr="00C4629E" w:rsidRDefault="0078450C" w:rsidP="00BF512A">
            <w:pPr>
              <w:rPr>
                <w:rFonts w:ascii="Candara" w:hAnsi="Candara"/>
                <w:b/>
                <w:bCs/>
                <w:sz w:val="20"/>
                <w:szCs w:val="20"/>
              </w:rPr>
            </w:pPr>
            <w:r w:rsidRPr="00C4629E">
              <w:rPr>
                <w:rFonts w:ascii="Candara" w:hAnsi="Candara"/>
                <w:b/>
                <w:bCs/>
                <w:sz w:val="20"/>
                <w:szCs w:val="20"/>
              </w:rPr>
              <w:t>Values are known, walked and talked by all and will be an intrinsic part of the school life.</w:t>
            </w:r>
          </w:p>
        </w:tc>
      </w:tr>
      <w:tr w:rsidR="009E4B4D" w:rsidRPr="00C4629E" w:rsidTr="009E4B4D">
        <w:trPr>
          <w:trHeight w:val="540"/>
        </w:trPr>
        <w:tc>
          <w:tcPr>
            <w:tcW w:w="4734" w:type="dxa"/>
            <w:gridSpan w:val="3"/>
          </w:tcPr>
          <w:p w:rsidR="007B5508" w:rsidRPr="00C4629E" w:rsidRDefault="007B5508" w:rsidP="00BF512A">
            <w:pPr>
              <w:rPr>
                <w:rFonts w:ascii="Candara" w:hAnsi="Candara"/>
                <w:b/>
                <w:bCs/>
                <w:sz w:val="20"/>
                <w:szCs w:val="20"/>
              </w:rPr>
            </w:pPr>
            <w:r w:rsidRPr="00C4629E">
              <w:rPr>
                <w:rFonts w:ascii="Candara" w:hAnsi="Candara"/>
                <w:b/>
                <w:bCs/>
                <w:sz w:val="20"/>
                <w:szCs w:val="20"/>
              </w:rPr>
              <w:t>ACTIONS</w:t>
            </w:r>
          </w:p>
        </w:tc>
        <w:tc>
          <w:tcPr>
            <w:tcW w:w="1068" w:type="dxa"/>
          </w:tcPr>
          <w:p w:rsidR="007B5508" w:rsidRPr="00C4629E" w:rsidRDefault="007B5508" w:rsidP="00BF512A">
            <w:pPr>
              <w:rPr>
                <w:rFonts w:ascii="Candara" w:hAnsi="Candara"/>
                <w:b/>
                <w:bCs/>
                <w:sz w:val="20"/>
                <w:szCs w:val="20"/>
              </w:rPr>
            </w:pPr>
            <w:r w:rsidRPr="00C4629E">
              <w:rPr>
                <w:rFonts w:ascii="Candara" w:hAnsi="Candara"/>
                <w:b/>
                <w:bCs/>
                <w:sz w:val="20"/>
                <w:szCs w:val="20"/>
              </w:rPr>
              <w:t>Led by</w:t>
            </w:r>
          </w:p>
        </w:tc>
        <w:tc>
          <w:tcPr>
            <w:tcW w:w="2063" w:type="dxa"/>
            <w:gridSpan w:val="2"/>
          </w:tcPr>
          <w:p w:rsidR="007B5508" w:rsidRPr="00C4629E" w:rsidRDefault="007B5508" w:rsidP="00BF512A">
            <w:pPr>
              <w:rPr>
                <w:rFonts w:ascii="Candara" w:hAnsi="Candara"/>
                <w:b/>
                <w:bCs/>
                <w:sz w:val="20"/>
                <w:szCs w:val="20"/>
              </w:rPr>
            </w:pPr>
            <w:r w:rsidRPr="00C4629E">
              <w:rPr>
                <w:rFonts w:ascii="Candara" w:hAnsi="Candara"/>
                <w:b/>
                <w:bCs/>
                <w:sz w:val="20"/>
                <w:szCs w:val="20"/>
              </w:rPr>
              <w:t>When?</w:t>
            </w:r>
          </w:p>
        </w:tc>
        <w:tc>
          <w:tcPr>
            <w:tcW w:w="1878" w:type="dxa"/>
            <w:gridSpan w:val="2"/>
          </w:tcPr>
          <w:p w:rsidR="007B5508" w:rsidRPr="00C4629E" w:rsidRDefault="007B5508" w:rsidP="00BF512A">
            <w:pPr>
              <w:rPr>
                <w:rFonts w:ascii="Candara" w:hAnsi="Candara"/>
                <w:b/>
                <w:bCs/>
                <w:sz w:val="20"/>
                <w:szCs w:val="20"/>
              </w:rPr>
            </w:pPr>
            <w:r w:rsidRPr="00C4629E">
              <w:rPr>
                <w:rFonts w:ascii="Candara" w:hAnsi="Candara"/>
                <w:b/>
                <w:bCs/>
                <w:sz w:val="20"/>
                <w:szCs w:val="20"/>
              </w:rPr>
              <w:t>Resources / Time</w:t>
            </w:r>
          </w:p>
        </w:tc>
        <w:tc>
          <w:tcPr>
            <w:tcW w:w="4205" w:type="dxa"/>
            <w:gridSpan w:val="2"/>
          </w:tcPr>
          <w:p w:rsidR="007B5508" w:rsidRPr="00C4629E" w:rsidRDefault="007B5508" w:rsidP="00BF512A">
            <w:pPr>
              <w:rPr>
                <w:rFonts w:ascii="Candara" w:hAnsi="Candara"/>
                <w:b/>
                <w:bCs/>
                <w:sz w:val="20"/>
                <w:szCs w:val="20"/>
              </w:rPr>
            </w:pPr>
            <w:r w:rsidRPr="00C4629E">
              <w:rPr>
                <w:rFonts w:ascii="Candara" w:hAnsi="Candara"/>
                <w:b/>
                <w:bCs/>
                <w:sz w:val="20"/>
                <w:szCs w:val="20"/>
              </w:rPr>
              <w:t>Monitoring – who, how often, when and how</w:t>
            </w:r>
          </w:p>
        </w:tc>
      </w:tr>
      <w:tr w:rsidR="009E4B4D" w:rsidRPr="00C4629E" w:rsidTr="009E4B4D">
        <w:trPr>
          <w:trHeight w:val="540"/>
        </w:trPr>
        <w:tc>
          <w:tcPr>
            <w:tcW w:w="4734" w:type="dxa"/>
            <w:gridSpan w:val="3"/>
          </w:tcPr>
          <w:p w:rsidR="007B5508" w:rsidRPr="00C4629E" w:rsidRDefault="007B5508" w:rsidP="00BF512A">
            <w:pPr>
              <w:rPr>
                <w:rFonts w:ascii="Candara" w:hAnsi="Candara"/>
                <w:b/>
                <w:bCs/>
                <w:sz w:val="20"/>
                <w:szCs w:val="20"/>
              </w:rPr>
            </w:pPr>
            <w:r w:rsidRPr="00C4629E">
              <w:rPr>
                <w:rFonts w:ascii="Candara" w:hAnsi="Candara"/>
                <w:b/>
                <w:bCs/>
                <w:sz w:val="20"/>
                <w:szCs w:val="20"/>
              </w:rPr>
              <w:t>Objective 1</w:t>
            </w:r>
          </w:p>
          <w:p w:rsidR="008D3C1F" w:rsidRPr="00C4629E" w:rsidRDefault="008D3C1F" w:rsidP="008D3C1F">
            <w:pPr>
              <w:tabs>
                <w:tab w:val="left" w:pos="1230"/>
              </w:tabs>
              <w:rPr>
                <w:rFonts w:ascii="Candara" w:hAnsi="Candara"/>
                <w:b/>
                <w:sz w:val="20"/>
                <w:szCs w:val="20"/>
              </w:rPr>
            </w:pPr>
            <w:r w:rsidRPr="00C4629E">
              <w:rPr>
                <w:rFonts w:ascii="Candara" w:hAnsi="Candara" w:cs="Arial"/>
                <w:b/>
                <w:sz w:val="20"/>
                <w:szCs w:val="20"/>
              </w:rPr>
              <w:t>To ensure B4L strategies are embedded throughout the school so teaching is good or better.</w:t>
            </w:r>
          </w:p>
          <w:p w:rsidR="007B5508" w:rsidRPr="00C4629E" w:rsidRDefault="00571F86" w:rsidP="00571F86">
            <w:pPr>
              <w:pStyle w:val="ListParagraph"/>
              <w:numPr>
                <w:ilvl w:val="0"/>
                <w:numId w:val="32"/>
              </w:numPr>
              <w:rPr>
                <w:rFonts w:ascii="Candara" w:hAnsi="Candara"/>
                <w:sz w:val="20"/>
                <w:szCs w:val="20"/>
              </w:rPr>
            </w:pPr>
            <w:r w:rsidRPr="00C4629E">
              <w:rPr>
                <w:rFonts w:ascii="Candara" w:hAnsi="Candara"/>
                <w:sz w:val="20"/>
                <w:szCs w:val="20"/>
              </w:rPr>
              <w:t>PDM whole school strategies around consistent behaviour systems</w:t>
            </w:r>
          </w:p>
          <w:p w:rsidR="00571F86" w:rsidRPr="00C4629E" w:rsidRDefault="00571F86" w:rsidP="00BF512A">
            <w:pPr>
              <w:pStyle w:val="ListParagraph"/>
              <w:numPr>
                <w:ilvl w:val="0"/>
                <w:numId w:val="32"/>
              </w:numPr>
              <w:rPr>
                <w:rFonts w:ascii="Candara" w:hAnsi="Candara"/>
                <w:sz w:val="20"/>
                <w:szCs w:val="20"/>
              </w:rPr>
            </w:pPr>
            <w:r w:rsidRPr="00C4629E">
              <w:rPr>
                <w:rFonts w:ascii="Candara" w:hAnsi="Candara"/>
                <w:sz w:val="20"/>
                <w:szCs w:val="20"/>
              </w:rPr>
              <w:t>Reception adopt behavior strategies</w:t>
            </w:r>
          </w:p>
          <w:p w:rsidR="007B5508" w:rsidRPr="00C4629E" w:rsidRDefault="007B5508" w:rsidP="00BF512A">
            <w:pPr>
              <w:pStyle w:val="ListParagraph"/>
              <w:numPr>
                <w:ilvl w:val="0"/>
                <w:numId w:val="32"/>
              </w:numPr>
              <w:rPr>
                <w:rFonts w:ascii="Candara" w:hAnsi="Candara"/>
                <w:sz w:val="20"/>
                <w:szCs w:val="20"/>
              </w:rPr>
            </w:pPr>
            <w:r w:rsidRPr="00C4629E">
              <w:rPr>
                <w:rFonts w:ascii="Candara" w:hAnsi="Candara"/>
                <w:sz w:val="20"/>
                <w:szCs w:val="20"/>
                <w:highlight w:val="yellow"/>
              </w:rPr>
              <w:t>Values weeks promote mutual respect and culture of kindness and responsibility across the school</w:t>
            </w:r>
          </w:p>
          <w:p w:rsidR="00571F86" w:rsidRPr="00C4629E" w:rsidRDefault="00571F86" w:rsidP="00BF512A">
            <w:pPr>
              <w:pStyle w:val="ListParagraph"/>
              <w:numPr>
                <w:ilvl w:val="0"/>
                <w:numId w:val="32"/>
              </w:numPr>
              <w:rPr>
                <w:rFonts w:ascii="Candara" w:hAnsi="Candara"/>
                <w:sz w:val="20"/>
                <w:szCs w:val="20"/>
              </w:rPr>
            </w:pPr>
            <w:r w:rsidRPr="00C4629E">
              <w:rPr>
                <w:rFonts w:ascii="Candara" w:hAnsi="Candara"/>
                <w:sz w:val="20"/>
                <w:szCs w:val="20"/>
              </w:rPr>
              <w:lastRenderedPageBreak/>
              <w:t>New behavior tracking system in place.</w:t>
            </w:r>
          </w:p>
        </w:tc>
        <w:tc>
          <w:tcPr>
            <w:tcW w:w="1068" w:type="dxa"/>
          </w:tcPr>
          <w:p w:rsidR="007B5508" w:rsidRPr="00C4629E" w:rsidRDefault="007B5508" w:rsidP="00BF512A">
            <w:pPr>
              <w:rPr>
                <w:rFonts w:ascii="Candara" w:hAnsi="Candara"/>
                <w:b/>
                <w:sz w:val="20"/>
                <w:szCs w:val="20"/>
              </w:rPr>
            </w:pPr>
          </w:p>
          <w:p w:rsidR="007B5508" w:rsidRPr="00C4629E" w:rsidRDefault="00571F86" w:rsidP="00BF512A">
            <w:pPr>
              <w:rPr>
                <w:rFonts w:ascii="Candara" w:hAnsi="Candara"/>
                <w:b/>
                <w:bCs/>
                <w:sz w:val="20"/>
                <w:szCs w:val="20"/>
              </w:rPr>
            </w:pPr>
            <w:r w:rsidRPr="00C4629E">
              <w:rPr>
                <w:rFonts w:ascii="Candara" w:hAnsi="Candara"/>
                <w:b/>
                <w:sz w:val="20"/>
                <w:szCs w:val="20"/>
              </w:rPr>
              <w:t>NB/EH</w:t>
            </w:r>
          </w:p>
        </w:tc>
        <w:tc>
          <w:tcPr>
            <w:tcW w:w="2063" w:type="dxa"/>
            <w:gridSpan w:val="2"/>
          </w:tcPr>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bCs/>
                <w:sz w:val="20"/>
                <w:szCs w:val="20"/>
              </w:rPr>
            </w:pPr>
            <w:r w:rsidRPr="00C4629E">
              <w:rPr>
                <w:rFonts w:ascii="Candara" w:hAnsi="Candara"/>
                <w:b/>
                <w:bCs/>
                <w:sz w:val="20"/>
                <w:szCs w:val="20"/>
              </w:rPr>
              <w:t>Term 1 set up.</w:t>
            </w:r>
          </w:p>
          <w:p w:rsidR="007B5508" w:rsidRPr="00C4629E" w:rsidRDefault="007B5508" w:rsidP="00BF512A">
            <w:pPr>
              <w:rPr>
                <w:rFonts w:ascii="Candara" w:hAnsi="Candara"/>
                <w:b/>
                <w:bCs/>
                <w:sz w:val="20"/>
                <w:szCs w:val="20"/>
              </w:rPr>
            </w:pPr>
            <w:r w:rsidRPr="00C4629E">
              <w:rPr>
                <w:rFonts w:ascii="Candara" w:hAnsi="Candara"/>
                <w:b/>
                <w:bCs/>
                <w:sz w:val="20"/>
                <w:szCs w:val="20"/>
              </w:rPr>
              <w:t>Reviewed each term.</w:t>
            </w:r>
          </w:p>
          <w:p w:rsidR="007B5508" w:rsidRPr="00C4629E" w:rsidRDefault="007B5508" w:rsidP="00BF512A">
            <w:pPr>
              <w:rPr>
                <w:rFonts w:ascii="Candara" w:hAnsi="Candara"/>
                <w:b/>
                <w:sz w:val="20"/>
                <w:szCs w:val="20"/>
              </w:rPr>
            </w:pPr>
          </w:p>
          <w:p w:rsidR="00571F86" w:rsidRPr="00C4629E" w:rsidRDefault="00571F86" w:rsidP="00BF512A">
            <w:pPr>
              <w:rPr>
                <w:rFonts w:ascii="Candara" w:hAnsi="Candara"/>
                <w:b/>
                <w:bCs/>
                <w:sz w:val="20"/>
                <w:szCs w:val="20"/>
              </w:rPr>
            </w:pPr>
          </w:p>
          <w:p w:rsidR="007B5508" w:rsidRPr="00C4629E" w:rsidRDefault="007B5508" w:rsidP="00BF512A">
            <w:pPr>
              <w:rPr>
                <w:rFonts w:ascii="Candara" w:hAnsi="Candara"/>
                <w:b/>
                <w:bCs/>
                <w:sz w:val="20"/>
                <w:szCs w:val="20"/>
              </w:rPr>
            </w:pPr>
            <w:r w:rsidRPr="00C4629E">
              <w:rPr>
                <w:rFonts w:ascii="Candara" w:hAnsi="Candara"/>
                <w:b/>
                <w:bCs/>
                <w:sz w:val="20"/>
                <w:szCs w:val="20"/>
              </w:rPr>
              <w:t>Each new term values focused learning + block RE</w:t>
            </w:r>
          </w:p>
          <w:p w:rsidR="007B5508" w:rsidRPr="00C4629E" w:rsidRDefault="007B5508" w:rsidP="00571F86">
            <w:pPr>
              <w:rPr>
                <w:rFonts w:ascii="Candara" w:hAnsi="Candara"/>
                <w:b/>
                <w:sz w:val="20"/>
                <w:szCs w:val="20"/>
              </w:rPr>
            </w:pPr>
          </w:p>
          <w:p w:rsidR="00571F86" w:rsidRPr="00C4629E" w:rsidRDefault="00571F86" w:rsidP="00571F86">
            <w:pPr>
              <w:rPr>
                <w:rFonts w:ascii="Candara" w:hAnsi="Candara"/>
                <w:b/>
                <w:sz w:val="20"/>
                <w:szCs w:val="20"/>
              </w:rPr>
            </w:pPr>
            <w:r w:rsidRPr="00C4629E">
              <w:rPr>
                <w:rFonts w:ascii="Candara" w:hAnsi="Candara"/>
                <w:b/>
                <w:sz w:val="20"/>
                <w:szCs w:val="20"/>
              </w:rPr>
              <w:t>Tracking system place term 3</w:t>
            </w:r>
          </w:p>
        </w:tc>
        <w:tc>
          <w:tcPr>
            <w:tcW w:w="1878" w:type="dxa"/>
            <w:gridSpan w:val="2"/>
          </w:tcPr>
          <w:p w:rsidR="007B5508" w:rsidRPr="00C4629E" w:rsidRDefault="007B5508" w:rsidP="00BF512A">
            <w:pPr>
              <w:rPr>
                <w:rFonts w:ascii="Candara" w:hAnsi="Candara"/>
                <w:b/>
                <w:sz w:val="20"/>
                <w:szCs w:val="20"/>
              </w:rPr>
            </w:pPr>
          </w:p>
          <w:p w:rsidR="00571F86" w:rsidRPr="00C4629E" w:rsidRDefault="00571F86" w:rsidP="00BF512A">
            <w:pPr>
              <w:rPr>
                <w:rFonts w:ascii="Candara" w:hAnsi="Candara"/>
                <w:b/>
                <w:sz w:val="20"/>
                <w:szCs w:val="20"/>
              </w:rPr>
            </w:pPr>
          </w:p>
          <w:p w:rsidR="007B5508" w:rsidRPr="00C4629E" w:rsidRDefault="00571F86" w:rsidP="00BF512A">
            <w:pPr>
              <w:rPr>
                <w:rFonts w:ascii="Candara" w:hAnsi="Candara"/>
                <w:b/>
                <w:sz w:val="20"/>
                <w:szCs w:val="20"/>
              </w:rPr>
            </w:pPr>
            <w:r w:rsidRPr="00C4629E">
              <w:rPr>
                <w:rFonts w:ascii="Candara" w:hAnsi="Candara"/>
                <w:b/>
                <w:sz w:val="20"/>
                <w:szCs w:val="20"/>
              </w:rPr>
              <w:t>PDM</w:t>
            </w:r>
          </w:p>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bCs/>
                <w:sz w:val="20"/>
                <w:szCs w:val="20"/>
              </w:rPr>
            </w:pPr>
          </w:p>
        </w:tc>
        <w:tc>
          <w:tcPr>
            <w:tcW w:w="4205" w:type="dxa"/>
            <w:gridSpan w:val="2"/>
          </w:tcPr>
          <w:p w:rsidR="007B5508" w:rsidRPr="00C4629E" w:rsidRDefault="007B5508" w:rsidP="00BF512A">
            <w:pPr>
              <w:rPr>
                <w:rFonts w:ascii="Candara" w:hAnsi="Candara"/>
                <w:b/>
                <w:sz w:val="20"/>
                <w:szCs w:val="20"/>
              </w:rPr>
            </w:pPr>
          </w:p>
          <w:p w:rsidR="007B5508" w:rsidRPr="00C4629E" w:rsidRDefault="00571F86" w:rsidP="00BF512A">
            <w:pPr>
              <w:rPr>
                <w:rFonts w:ascii="Candara" w:hAnsi="Candara"/>
                <w:b/>
                <w:bCs/>
                <w:sz w:val="20"/>
                <w:szCs w:val="20"/>
              </w:rPr>
            </w:pPr>
            <w:r w:rsidRPr="00C4629E">
              <w:rPr>
                <w:rFonts w:ascii="Candara" w:hAnsi="Candara"/>
                <w:b/>
                <w:bCs/>
                <w:sz w:val="20"/>
                <w:szCs w:val="20"/>
              </w:rPr>
              <w:t>EH</w:t>
            </w:r>
            <w:r w:rsidR="007B5508" w:rsidRPr="00C4629E">
              <w:rPr>
                <w:rFonts w:ascii="Candara" w:hAnsi="Candara"/>
                <w:b/>
                <w:bCs/>
                <w:sz w:val="20"/>
                <w:szCs w:val="20"/>
              </w:rPr>
              <w:t>– fortnightly meetings to review caseload with SEND team</w:t>
            </w:r>
          </w:p>
          <w:p w:rsidR="00571F86" w:rsidRPr="00C4629E" w:rsidRDefault="00571F86" w:rsidP="00BF512A">
            <w:pPr>
              <w:rPr>
                <w:rFonts w:ascii="Candara" w:hAnsi="Candara"/>
                <w:b/>
                <w:sz w:val="20"/>
                <w:szCs w:val="20"/>
              </w:rPr>
            </w:pPr>
          </w:p>
          <w:p w:rsidR="007B5508" w:rsidRPr="00C4629E" w:rsidRDefault="007B5508" w:rsidP="00BF512A">
            <w:pPr>
              <w:rPr>
                <w:rFonts w:ascii="Candara" w:hAnsi="Candara"/>
                <w:b/>
                <w:bCs/>
                <w:sz w:val="20"/>
                <w:szCs w:val="20"/>
              </w:rPr>
            </w:pPr>
            <w:r w:rsidRPr="00C4629E">
              <w:rPr>
                <w:rFonts w:ascii="Candara" w:hAnsi="Candara"/>
                <w:b/>
                <w:bCs/>
                <w:sz w:val="20"/>
                <w:szCs w:val="20"/>
              </w:rPr>
              <w:t xml:space="preserve">Behaviour tracking </w:t>
            </w:r>
            <w:r w:rsidR="00571F86" w:rsidRPr="00C4629E">
              <w:rPr>
                <w:rFonts w:ascii="Candara" w:hAnsi="Candara"/>
                <w:b/>
                <w:bCs/>
                <w:sz w:val="20"/>
                <w:szCs w:val="20"/>
              </w:rPr>
              <w:t>– every term through VAT SEF –NB</w:t>
            </w:r>
            <w:r w:rsidRPr="00C4629E">
              <w:rPr>
                <w:rFonts w:ascii="Candara" w:hAnsi="Candara"/>
                <w:b/>
                <w:bCs/>
                <w:sz w:val="20"/>
                <w:szCs w:val="20"/>
              </w:rPr>
              <w:t xml:space="preserve"> EHT / Trustees and LAB</w:t>
            </w:r>
          </w:p>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sz w:val="20"/>
                <w:szCs w:val="20"/>
              </w:rPr>
            </w:pPr>
          </w:p>
        </w:tc>
      </w:tr>
      <w:tr w:rsidR="009E4B4D" w:rsidRPr="00C4629E" w:rsidTr="009E4B4D">
        <w:trPr>
          <w:trHeight w:val="540"/>
        </w:trPr>
        <w:tc>
          <w:tcPr>
            <w:tcW w:w="4734" w:type="dxa"/>
            <w:gridSpan w:val="3"/>
          </w:tcPr>
          <w:p w:rsidR="00571F86" w:rsidRPr="00C4629E" w:rsidRDefault="00571F86" w:rsidP="00BF512A">
            <w:pPr>
              <w:rPr>
                <w:rFonts w:ascii="Candara" w:hAnsi="Candara"/>
                <w:b/>
                <w:bCs/>
                <w:sz w:val="20"/>
                <w:szCs w:val="20"/>
              </w:rPr>
            </w:pPr>
            <w:r w:rsidRPr="00C4629E">
              <w:rPr>
                <w:rFonts w:ascii="Candara" w:hAnsi="Candara"/>
                <w:b/>
                <w:bCs/>
                <w:sz w:val="20"/>
                <w:szCs w:val="20"/>
              </w:rPr>
              <w:t>Objective 2</w:t>
            </w:r>
          </w:p>
          <w:p w:rsidR="00571F86" w:rsidRPr="00C4629E" w:rsidRDefault="00571F86" w:rsidP="00BF512A">
            <w:pPr>
              <w:rPr>
                <w:rFonts w:ascii="Candara" w:hAnsi="Candara"/>
                <w:b/>
                <w:sz w:val="20"/>
                <w:szCs w:val="20"/>
              </w:rPr>
            </w:pPr>
            <w:r w:rsidRPr="00C4629E">
              <w:rPr>
                <w:rFonts w:ascii="Candara" w:hAnsi="Candara"/>
                <w:b/>
                <w:sz w:val="20"/>
                <w:szCs w:val="20"/>
              </w:rPr>
              <w:t>To change parental attitudes to attendance to ensure 97% and to continue to proactively support families with lower attendance rates</w:t>
            </w:r>
          </w:p>
          <w:p w:rsidR="00571F86" w:rsidRPr="00C4629E" w:rsidRDefault="00D87E77" w:rsidP="00571F86">
            <w:pPr>
              <w:pStyle w:val="ListParagraph"/>
              <w:numPr>
                <w:ilvl w:val="0"/>
                <w:numId w:val="33"/>
              </w:numPr>
              <w:rPr>
                <w:rFonts w:ascii="Candara" w:hAnsi="Candara" w:cs="Tahoma"/>
                <w:sz w:val="20"/>
                <w:szCs w:val="20"/>
                <w:highlight w:val="yellow"/>
                <w:lang w:val="en-GB"/>
              </w:rPr>
            </w:pPr>
            <w:r>
              <w:rPr>
                <w:rFonts w:ascii="Candara" w:hAnsi="Candara" w:cs="Tahoma"/>
                <w:sz w:val="20"/>
                <w:szCs w:val="20"/>
                <w:highlight w:val="yellow"/>
                <w:lang w:val="en-GB"/>
              </w:rPr>
              <w:t xml:space="preserve">Weekly </w:t>
            </w:r>
            <w:r w:rsidR="00571F86" w:rsidRPr="00C4629E">
              <w:rPr>
                <w:rFonts w:ascii="Candara" w:hAnsi="Candara" w:cs="Tahoma"/>
                <w:sz w:val="20"/>
                <w:szCs w:val="20"/>
                <w:highlight w:val="yellow"/>
                <w:lang w:val="en-GB"/>
              </w:rPr>
              <w:t>monitoring of attendance of vulnerable groups offering support to families where necessary.</w:t>
            </w:r>
          </w:p>
          <w:p w:rsidR="00571F86" w:rsidRPr="00C4629E" w:rsidRDefault="00571F86" w:rsidP="00571F86">
            <w:pPr>
              <w:pStyle w:val="ListParagraph"/>
              <w:numPr>
                <w:ilvl w:val="0"/>
                <w:numId w:val="33"/>
              </w:numPr>
              <w:rPr>
                <w:rFonts w:ascii="Candara" w:hAnsi="Candara" w:cs="Tahoma"/>
                <w:sz w:val="20"/>
                <w:szCs w:val="20"/>
                <w:highlight w:val="yellow"/>
                <w:lang w:val="en-GB"/>
              </w:rPr>
            </w:pPr>
            <w:r w:rsidRPr="00C4629E">
              <w:rPr>
                <w:rFonts w:ascii="Candara" w:hAnsi="Candara" w:cs="Tahoma"/>
                <w:sz w:val="20"/>
                <w:szCs w:val="20"/>
                <w:highlight w:val="yellow"/>
                <w:lang w:val="en-GB"/>
              </w:rPr>
              <w:t>Meeting with those pupils below 90%</w:t>
            </w:r>
          </w:p>
          <w:p w:rsidR="00571F86" w:rsidRPr="00C4629E" w:rsidRDefault="00571F86" w:rsidP="00571F86">
            <w:pPr>
              <w:pStyle w:val="ListParagraph"/>
              <w:numPr>
                <w:ilvl w:val="0"/>
                <w:numId w:val="33"/>
              </w:numPr>
              <w:rPr>
                <w:rFonts w:ascii="Candara" w:hAnsi="Candara" w:cs="Tahoma"/>
                <w:sz w:val="20"/>
                <w:szCs w:val="20"/>
                <w:highlight w:val="yellow"/>
                <w:lang w:val="en-GB"/>
              </w:rPr>
            </w:pPr>
            <w:r w:rsidRPr="00C4629E">
              <w:rPr>
                <w:rFonts w:ascii="Candara" w:hAnsi="Candara" w:cs="Tahoma"/>
                <w:sz w:val="20"/>
                <w:szCs w:val="20"/>
                <w:highlight w:val="yellow"/>
                <w:lang w:val="en-GB"/>
              </w:rPr>
              <w:t xml:space="preserve">First day calling </w:t>
            </w:r>
          </w:p>
          <w:p w:rsidR="00571F86" w:rsidRPr="00C4629E" w:rsidRDefault="00571F86" w:rsidP="00571F86">
            <w:pPr>
              <w:pStyle w:val="ListParagraph"/>
              <w:numPr>
                <w:ilvl w:val="0"/>
                <w:numId w:val="33"/>
              </w:numPr>
              <w:rPr>
                <w:rFonts w:ascii="Candara" w:hAnsi="Candara" w:cs="Tahoma"/>
                <w:sz w:val="20"/>
                <w:szCs w:val="20"/>
                <w:highlight w:val="yellow"/>
                <w:lang w:val="en-GB"/>
              </w:rPr>
            </w:pPr>
            <w:r w:rsidRPr="00C4629E">
              <w:rPr>
                <w:rFonts w:ascii="Candara" w:hAnsi="Candara" w:cs="Tahoma"/>
                <w:sz w:val="20"/>
                <w:szCs w:val="20"/>
                <w:highlight w:val="yellow"/>
                <w:lang w:val="en-GB"/>
              </w:rPr>
              <w:t xml:space="preserve">Attendance to be whole school responsibility </w:t>
            </w:r>
          </w:p>
          <w:p w:rsidR="00571F86" w:rsidRPr="00C4629E" w:rsidRDefault="00571F86" w:rsidP="00571F86">
            <w:pPr>
              <w:pStyle w:val="ListParagraph"/>
              <w:numPr>
                <w:ilvl w:val="0"/>
                <w:numId w:val="33"/>
              </w:numPr>
              <w:rPr>
                <w:rFonts w:ascii="Candara" w:hAnsi="Candara" w:cs="Tahoma"/>
                <w:sz w:val="20"/>
                <w:szCs w:val="20"/>
                <w:highlight w:val="cyan"/>
                <w:lang w:val="en-GB"/>
              </w:rPr>
            </w:pPr>
            <w:r w:rsidRPr="00C4629E">
              <w:rPr>
                <w:rFonts w:ascii="Candara" w:hAnsi="Candara" w:cs="Tahoma"/>
                <w:sz w:val="20"/>
                <w:szCs w:val="20"/>
                <w:highlight w:val="cyan"/>
                <w:lang w:val="en-GB"/>
              </w:rPr>
              <w:t>Pick up for those hard to reach families term 5</w:t>
            </w:r>
          </w:p>
          <w:p w:rsidR="00571F86" w:rsidRPr="00C4629E" w:rsidRDefault="00571F86" w:rsidP="00BF512A">
            <w:pPr>
              <w:rPr>
                <w:rFonts w:ascii="Candara" w:hAnsi="Candara"/>
                <w:b/>
                <w:bCs/>
                <w:sz w:val="20"/>
                <w:szCs w:val="20"/>
              </w:rPr>
            </w:pPr>
          </w:p>
        </w:tc>
        <w:tc>
          <w:tcPr>
            <w:tcW w:w="1068" w:type="dxa"/>
          </w:tcPr>
          <w:p w:rsidR="00571F86" w:rsidRPr="00C4629E" w:rsidRDefault="00571F86" w:rsidP="00BF512A">
            <w:pPr>
              <w:rPr>
                <w:rFonts w:ascii="Candara" w:hAnsi="Candara"/>
                <w:b/>
                <w:sz w:val="20"/>
                <w:szCs w:val="20"/>
              </w:rPr>
            </w:pPr>
          </w:p>
          <w:p w:rsidR="00571F86" w:rsidRPr="00C4629E" w:rsidRDefault="00571F86" w:rsidP="00BF512A">
            <w:pPr>
              <w:rPr>
                <w:rFonts w:ascii="Candara" w:hAnsi="Candara"/>
                <w:b/>
                <w:sz w:val="20"/>
                <w:szCs w:val="20"/>
              </w:rPr>
            </w:pPr>
            <w:r w:rsidRPr="00C4629E">
              <w:rPr>
                <w:rFonts w:ascii="Candara" w:hAnsi="Candara"/>
                <w:b/>
                <w:sz w:val="20"/>
                <w:szCs w:val="20"/>
              </w:rPr>
              <w:t>NB / MB/C</w:t>
            </w:r>
            <w:r w:rsidR="00F90CE8" w:rsidRPr="00C4629E">
              <w:rPr>
                <w:rFonts w:ascii="Candara" w:hAnsi="Candara"/>
                <w:b/>
                <w:sz w:val="20"/>
                <w:szCs w:val="20"/>
              </w:rPr>
              <w:t xml:space="preserve">lass </w:t>
            </w:r>
            <w:r w:rsidRPr="00C4629E">
              <w:rPr>
                <w:rFonts w:ascii="Candara" w:hAnsi="Candara"/>
                <w:b/>
                <w:sz w:val="20"/>
                <w:szCs w:val="20"/>
              </w:rPr>
              <w:t>Teachers</w:t>
            </w:r>
          </w:p>
        </w:tc>
        <w:tc>
          <w:tcPr>
            <w:tcW w:w="2063" w:type="dxa"/>
            <w:gridSpan w:val="2"/>
          </w:tcPr>
          <w:p w:rsidR="00571F86" w:rsidRPr="00C4629E" w:rsidRDefault="00571F86" w:rsidP="00BF512A">
            <w:pPr>
              <w:rPr>
                <w:rFonts w:ascii="Candara" w:hAnsi="Candara"/>
                <w:b/>
                <w:sz w:val="20"/>
                <w:szCs w:val="20"/>
              </w:rPr>
            </w:pPr>
            <w:r w:rsidRPr="00C4629E">
              <w:rPr>
                <w:rFonts w:ascii="Candara" w:hAnsi="Candara"/>
                <w:b/>
                <w:sz w:val="20"/>
                <w:szCs w:val="20"/>
              </w:rPr>
              <w:t xml:space="preserve">Termly monitoring </w:t>
            </w:r>
          </w:p>
        </w:tc>
        <w:tc>
          <w:tcPr>
            <w:tcW w:w="1878" w:type="dxa"/>
            <w:gridSpan w:val="2"/>
          </w:tcPr>
          <w:p w:rsidR="00571F86" w:rsidRPr="00C4629E" w:rsidRDefault="00571F86" w:rsidP="00BF512A">
            <w:pPr>
              <w:rPr>
                <w:rFonts w:ascii="Candara" w:hAnsi="Candara"/>
                <w:b/>
                <w:sz w:val="20"/>
                <w:szCs w:val="20"/>
              </w:rPr>
            </w:pPr>
          </w:p>
        </w:tc>
        <w:tc>
          <w:tcPr>
            <w:tcW w:w="4205" w:type="dxa"/>
            <w:gridSpan w:val="2"/>
          </w:tcPr>
          <w:p w:rsidR="00571F86" w:rsidRPr="00C4629E" w:rsidRDefault="00571F86" w:rsidP="00BF512A">
            <w:pPr>
              <w:rPr>
                <w:rFonts w:ascii="Candara" w:hAnsi="Candara"/>
                <w:b/>
                <w:sz w:val="20"/>
                <w:szCs w:val="20"/>
              </w:rPr>
            </w:pPr>
            <w:r w:rsidRPr="00C4629E">
              <w:rPr>
                <w:rFonts w:ascii="Candara" w:hAnsi="Candara"/>
                <w:b/>
                <w:sz w:val="20"/>
                <w:szCs w:val="20"/>
              </w:rPr>
              <w:t>LAB through VAT SEF</w:t>
            </w:r>
          </w:p>
          <w:p w:rsidR="00571F86" w:rsidRPr="00C4629E" w:rsidRDefault="00571F86" w:rsidP="00BF512A">
            <w:pPr>
              <w:rPr>
                <w:rFonts w:ascii="Candara" w:hAnsi="Candara"/>
                <w:b/>
                <w:sz w:val="20"/>
                <w:szCs w:val="20"/>
              </w:rPr>
            </w:pPr>
            <w:r w:rsidRPr="00C4629E">
              <w:rPr>
                <w:rFonts w:ascii="Candara" w:hAnsi="Candara"/>
                <w:b/>
                <w:sz w:val="20"/>
                <w:szCs w:val="20"/>
              </w:rPr>
              <w:t>EHT through fortnightly KIM meetings</w:t>
            </w:r>
          </w:p>
          <w:p w:rsidR="00571F86" w:rsidRPr="00C4629E" w:rsidRDefault="00571F86" w:rsidP="00BF512A">
            <w:pPr>
              <w:rPr>
                <w:rFonts w:ascii="Candara" w:hAnsi="Candara"/>
                <w:b/>
                <w:sz w:val="20"/>
                <w:szCs w:val="20"/>
              </w:rPr>
            </w:pPr>
            <w:r w:rsidRPr="00C4629E">
              <w:rPr>
                <w:rFonts w:ascii="Candara" w:hAnsi="Candara"/>
                <w:b/>
                <w:sz w:val="20"/>
                <w:szCs w:val="20"/>
              </w:rPr>
              <w:t xml:space="preserve">First day calling </w:t>
            </w:r>
          </w:p>
          <w:p w:rsidR="00571F86" w:rsidRPr="00C4629E" w:rsidRDefault="00571F86" w:rsidP="00BF512A">
            <w:pPr>
              <w:rPr>
                <w:rFonts w:ascii="Candara" w:hAnsi="Candara"/>
                <w:b/>
                <w:sz w:val="20"/>
                <w:szCs w:val="20"/>
              </w:rPr>
            </w:pPr>
            <w:r w:rsidRPr="00C4629E">
              <w:rPr>
                <w:rFonts w:ascii="Candara" w:hAnsi="Candara"/>
                <w:b/>
                <w:sz w:val="20"/>
                <w:szCs w:val="20"/>
              </w:rPr>
              <w:t>NB /MB meeting fortnightly.</w:t>
            </w:r>
          </w:p>
        </w:tc>
      </w:tr>
      <w:tr w:rsidR="00F90CE8" w:rsidRPr="00C4629E" w:rsidTr="009E4B4D">
        <w:trPr>
          <w:trHeight w:val="540"/>
        </w:trPr>
        <w:tc>
          <w:tcPr>
            <w:tcW w:w="4734" w:type="dxa"/>
            <w:gridSpan w:val="3"/>
          </w:tcPr>
          <w:p w:rsidR="00F90CE8" w:rsidRPr="00C4629E" w:rsidRDefault="00F90CE8" w:rsidP="00F90CE8">
            <w:pPr>
              <w:rPr>
                <w:rFonts w:ascii="Candara" w:hAnsi="Candara"/>
                <w:b/>
                <w:bCs/>
                <w:sz w:val="20"/>
                <w:szCs w:val="20"/>
              </w:rPr>
            </w:pPr>
            <w:r w:rsidRPr="00C4629E">
              <w:rPr>
                <w:rFonts w:ascii="Candara" w:hAnsi="Candara"/>
                <w:b/>
                <w:bCs/>
                <w:sz w:val="20"/>
                <w:szCs w:val="20"/>
              </w:rPr>
              <w:t>Objective 3</w:t>
            </w:r>
          </w:p>
          <w:p w:rsidR="00F90CE8" w:rsidRPr="00C4629E" w:rsidRDefault="00F90CE8" w:rsidP="00F90CE8">
            <w:pPr>
              <w:rPr>
                <w:rFonts w:ascii="Candara" w:hAnsi="Candara" w:cs="Tahoma"/>
                <w:b/>
                <w:sz w:val="20"/>
                <w:szCs w:val="20"/>
              </w:rPr>
            </w:pPr>
            <w:r w:rsidRPr="00C4629E">
              <w:rPr>
                <w:rFonts w:ascii="Candara" w:hAnsi="Candara" w:cs="Tahoma"/>
                <w:b/>
                <w:sz w:val="20"/>
                <w:szCs w:val="20"/>
              </w:rPr>
              <w:t>To develop pupil voice, pupil wellbeing and involvement through our Junior Leadership Team</w:t>
            </w:r>
          </w:p>
          <w:p w:rsidR="00F90CE8" w:rsidRPr="00C4629E" w:rsidRDefault="00F90CE8" w:rsidP="00F90CE8">
            <w:pPr>
              <w:numPr>
                <w:ilvl w:val="0"/>
                <w:numId w:val="21"/>
              </w:numPr>
              <w:rPr>
                <w:rFonts w:ascii="Candara" w:hAnsi="Candara" w:cs="Tahoma"/>
                <w:sz w:val="20"/>
                <w:szCs w:val="20"/>
              </w:rPr>
            </w:pPr>
            <w:r w:rsidRPr="00C4629E">
              <w:rPr>
                <w:rFonts w:ascii="Candara" w:hAnsi="Candara" w:cs="Tahoma"/>
                <w:sz w:val="20"/>
                <w:szCs w:val="20"/>
                <w:highlight w:val="yellow"/>
              </w:rPr>
              <w:t>School Council, House Captains and Head Boy and Girl elected</w:t>
            </w:r>
            <w:r w:rsidRPr="00C4629E">
              <w:rPr>
                <w:rFonts w:ascii="Candara" w:hAnsi="Candara" w:cs="Tahoma"/>
                <w:sz w:val="20"/>
                <w:szCs w:val="20"/>
              </w:rPr>
              <w:t>.</w:t>
            </w:r>
          </w:p>
          <w:p w:rsidR="00F90CE8" w:rsidRPr="00C4629E" w:rsidRDefault="00F90CE8" w:rsidP="00F90CE8">
            <w:pPr>
              <w:numPr>
                <w:ilvl w:val="0"/>
                <w:numId w:val="21"/>
              </w:numPr>
              <w:rPr>
                <w:rFonts w:ascii="Candara" w:hAnsi="Candara" w:cs="Tahoma"/>
                <w:sz w:val="20"/>
                <w:szCs w:val="20"/>
                <w:highlight w:val="red"/>
              </w:rPr>
            </w:pPr>
            <w:r w:rsidRPr="00C4629E">
              <w:rPr>
                <w:rFonts w:ascii="Candara" w:hAnsi="Candara" w:cs="Tahoma"/>
                <w:sz w:val="20"/>
                <w:szCs w:val="20"/>
                <w:highlight w:val="red"/>
              </w:rPr>
              <w:t>Pupil survey to be analysed .</w:t>
            </w:r>
          </w:p>
          <w:p w:rsidR="00F90CE8" w:rsidRPr="00C4629E" w:rsidRDefault="00F90CE8" w:rsidP="00F90CE8">
            <w:pPr>
              <w:numPr>
                <w:ilvl w:val="0"/>
                <w:numId w:val="21"/>
              </w:numPr>
              <w:rPr>
                <w:rFonts w:ascii="Candara" w:hAnsi="Candara" w:cs="Tahoma"/>
                <w:sz w:val="20"/>
                <w:szCs w:val="20"/>
                <w:highlight w:val="red"/>
              </w:rPr>
            </w:pPr>
            <w:r w:rsidRPr="00C4629E">
              <w:rPr>
                <w:rFonts w:ascii="Candara" w:hAnsi="Candara" w:cs="Tahoma"/>
                <w:sz w:val="20"/>
                <w:szCs w:val="20"/>
                <w:highlight w:val="red"/>
              </w:rPr>
              <w:t>Children’s school development plan to be compiled by council with SMART targets.</w:t>
            </w:r>
          </w:p>
          <w:p w:rsidR="00F90CE8" w:rsidRPr="00C4629E" w:rsidRDefault="00F90CE8" w:rsidP="00F90CE8">
            <w:pPr>
              <w:pStyle w:val="ListParagraph"/>
              <w:numPr>
                <w:ilvl w:val="0"/>
                <w:numId w:val="21"/>
              </w:numPr>
              <w:rPr>
                <w:rFonts w:ascii="Candara" w:hAnsi="Candara" w:cs="Arial"/>
                <w:sz w:val="20"/>
                <w:szCs w:val="20"/>
                <w:highlight w:val="yellow"/>
              </w:rPr>
            </w:pPr>
            <w:r w:rsidRPr="00C4629E">
              <w:rPr>
                <w:rFonts w:ascii="Candara" w:hAnsi="Candara" w:cs="Tahoma"/>
                <w:sz w:val="20"/>
                <w:szCs w:val="20"/>
                <w:highlight w:val="yellow"/>
                <w:lang w:val="en-GB"/>
              </w:rPr>
              <w:t>Active play to be introduced in play area to ensure collective values and expectations are embraced.</w:t>
            </w:r>
          </w:p>
          <w:p w:rsidR="00F90CE8" w:rsidRPr="00C4629E" w:rsidRDefault="00F90CE8" w:rsidP="00F90CE8">
            <w:pPr>
              <w:pStyle w:val="ListParagraph"/>
              <w:numPr>
                <w:ilvl w:val="0"/>
                <w:numId w:val="21"/>
              </w:numPr>
              <w:rPr>
                <w:rFonts w:ascii="Candara" w:hAnsi="Candara"/>
                <w:b/>
                <w:bCs/>
                <w:sz w:val="20"/>
                <w:szCs w:val="20"/>
              </w:rPr>
            </w:pPr>
            <w:r w:rsidRPr="00C4629E">
              <w:rPr>
                <w:rFonts w:ascii="Candara" w:hAnsi="Candara" w:cs="Tahoma"/>
                <w:sz w:val="20"/>
                <w:szCs w:val="20"/>
                <w:highlight w:val="red"/>
              </w:rPr>
              <w:t>Pupil Well Being and Involvement</w:t>
            </w:r>
          </w:p>
        </w:tc>
        <w:tc>
          <w:tcPr>
            <w:tcW w:w="1068" w:type="dxa"/>
          </w:tcPr>
          <w:p w:rsidR="00F90CE8" w:rsidRPr="00C4629E" w:rsidRDefault="00F90CE8" w:rsidP="00BF512A">
            <w:pPr>
              <w:rPr>
                <w:rFonts w:ascii="Candara" w:hAnsi="Candara"/>
                <w:b/>
                <w:sz w:val="20"/>
                <w:szCs w:val="20"/>
              </w:rPr>
            </w:pPr>
          </w:p>
          <w:p w:rsidR="00F90CE8" w:rsidRPr="00C4629E" w:rsidRDefault="00F90CE8" w:rsidP="00BF512A">
            <w:pPr>
              <w:rPr>
                <w:rFonts w:ascii="Candara" w:hAnsi="Candara"/>
                <w:b/>
                <w:sz w:val="20"/>
                <w:szCs w:val="20"/>
              </w:rPr>
            </w:pPr>
            <w:r w:rsidRPr="00C4629E">
              <w:rPr>
                <w:rFonts w:ascii="Candara" w:hAnsi="Candara"/>
                <w:b/>
                <w:sz w:val="20"/>
                <w:szCs w:val="20"/>
              </w:rPr>
              <w:t>NB/HB from Term 5</w:t>
            </w:r>
          </w:p>
        </w:tc>
        <w:tc>
          <w:tcPr>
            <w:tcW w:w="2063" w:type="dxa"/>
            <w:gridSpan w:val="2"/>
          </w:tcPr>
          <w:p w:rsidR="00F90CE8" w:rsidRPr="00C4629E" w:rsidRDefault="00F90CE8" w:rsidP="00BF512A">
            <w:pPr>
              <w:rPr>
                <w:rFonts w:ascii="Candara" w:hAnsi="Candara"/>
                <w:b/>
                <w:sz w:val="20"/>
                <w:szCs w:val="20"/>
              </w:rPr>
            </w:pPr>
          </w:p>
          <w:p w:rsidR="00F90CE8" w:rsidRPr="00C4629E" w:rsidRDefault="00F90CE8" w:rsidP="00BF512A">
            <w:pPr>
              <w:rPr>
                <w:rFonts w:ascii="Candara" w:hAnsi="Candara"/>
                <w:b/>
                <w:sz w:val="20"/>
                <w:szCs w:val="20"/>
              </w:rPr>
            </w:pPr>
            <w:r w:rsidRPr="00C4629E">
              <w:rPr>
                <w:rFonts w:ascii="Candara" w:hAnsi="Candara"/>
                <w:b/>
                <w:sz w:val="20"/>
                <w:szCs w:val="20"/>
              </w:rPr>
              <w:t>Set up in term 2</w:t>
            </w:r>
          </w:p>
          <w:p w:rsidR="00F90CE8" w:rsidRPr="00C4629E" w:rsidRDefault="00F90CE8" w:rsidP="00BF512A">
            <w:pPr>
              <w:rPr>
                <w:rFonts w:ascii="Candara" w:hAnsi="Candara"/>
                <w:b/>
                <w:sz w:val="20"/>
                <w:szCs w:val="20"/>
              </w:rPr>
            </w:pPr>
            <w:r w:rsidRPr="00C4629E">
              <w:rPr>
                <w:rFonts w:ascii="Candara" w:hAnsi="Candara"/>
                <w:b/>
                <w:sz w:val="20"/>
                <w:szCs w:val="20"/>
              </w:rPr>
              <w:t xml:space="preserve">PSIP in place for term 5 </w:t>
            </w:r>
          </w:p>
        </w:tc>
        <w:tc>
          <w:tcPr>
            <w:tcW w:w="1878" w:type="dxa"/>
            <w:gridSpan w:val="2"/>
          </w:tcPr>
          <w:p w:rsidR="00F90CE8" w:rsidRPr="00C4629E" w:rsidRDefault="00F90CE8" w:rsidP="00BF512A">
            <w:pPr>
              <w:rPr>
                <w:rFonts w:ascii="Candara" w:hAnsi="Candara"/>
                <w:b/>
                <w:sz w:val="20"/>
                <w:szCs w:val="20"/>
              </w:rPr>
            </w:pPr>
          </w:p>
        </w:tc>
        <w:tc>
          <w:tcPr>
            <w:tcW w:w="4205" w:type="dxa"/>
            <w:gridSpan w:val="2"/>
          </w:tcPr>
          <w:p w:rsidR="00F90CE8" w:rsidRPr="00C4629E" w:rsidRDefault="00F90CE8" w:rsidP="00BF512A">
            <w:pPr>
              <w:rPr>
                <w:rFonts w:ascii="Candara" w:hAnsi="Candara"/>
                <w:b/>
                <w:sz w:val="20"/>
                <w:szCs w:val="20"/>
              </w:rPr>
            </w:pPr>
            <w:r w:rsidRPr="00C4629E">
              <w:rPr>
                <w:rFonts w:ascii="Candara" w:hAnsi="Candara"/>
                <w:b/>
                <w:sz w:val="20"/>
                <w:szCs w:val="20"/>
              </w:rPr>
              <w:t xml:space="preserve">LAB monitoring x 6 </w:t>
            </w:r>
          </w:p>
          <w:p w:rsidR="00F90CE8" w:rsidRPr="00C4629E" w:rsidRDefault="00F90CE8" w:rsidP="00BF512A">
            <w:pPr>
              <w:rPr>
                <w:rFonts w:ascii="Candara" w:hAnsi="Candara"/>
                <w:b/>
                <w:sz w:val="20"/>
                <w:szCs w:val="20"/>
              </w:rPr>
            </w:pPr>
            <w:r w:rsidRPr="00C4629E">
              <w:rPr>
                <w:rFonts w:ascii="Candara" w:hAnsi="Candara"/>
                <w:b/>
                <w:sz w:val="20"/>
                <w:szCs w:val="20"/>
              </w:rPr>
              <w:t>EHT monitor completion of children’s SIP end of April,</w:t>
            </w:r>
          </w:p>
          <w:p w:rsidR="00F90CE8" w:rsidRPr="00C4629E" w:rsidRDefault="00F90CE8" w:rsidP="00BF512A">
            <w:pPr>
              <w:rPr>
                <w:rFonts w:ascii="Candara" w:hAnsi="Candara"/>
                <w:b/>
                <w:sz w:val="20"/>
                <w:szCs w:val="20"/>
              </w:rPr>
            </w:pPr>
            <w:r w:rsidRPr="00C4629E">
              <w:rPr>
                <w:rFonts w:ascii="Candara" w:hAnsi="Candara"/>
                <w:b/>
                <w:sz w:val="20"/>
                <w:szCs w:val="20"/>
              </w:rPr>
              <w:t>Pupil survey Term 5.</w:t>
            </w:r>
          </w:p>
        </w:tc>
      </w:tr>
      <w:tr w:rsidR="00F90CE8" w:rsidRPr="00C4629E" w:rsidTr="009E4B4D">
        <w:trPr>
          <w:trHeight w:val="3434"/>
        </w:trPr>
        <w:tc>
          <w:tcPr>
            <w:tcW w:w="4734" w:type="dxa"/>
            <w:gridSpan w:val="3"/>
          </w:tcPr>
          <w:p w:rsidR="00F90CE8" w:rsidRPr="00C4629E" w:rsidRDefault="00F90CE8" w:rsidP="00F90CE8">
            <w:pPr>
              <w:rPr>
                <w:rFonts w:ascii="Candara" w:hAnsi="Candara"/>
                <w:b/>
                <w:bCs/>
                <w:sz w:val="20"/>
                <w:szCs w:val="20"/>
              </w:rPr>
            </w:pPr>
            <w:r w:rsidRPr="00C4629E">
              <w:rPr>
                <w:rFonts w:ascii="Candara" w:hAnsi="Candara"/>
                <w:b/>
                <w:bCs/>
                <w:sz w:val="20"/>
                <w:szCs w:val="20"/>
              </w:rPr>
              <w:lastRenderedPageBreak/>
              <w:t>Objective 4</w:t>
            </w:r>
          </w:p>
          <w:p w:rsidR="009E4B4D" w:rsidRPr="00C4629E" w:rsidRDefault="00F90CE8" w:rsidP="009E4B4D">
            <w:pPr>
              <w:rPr>
                <w:rFonts w:ascii="Candara" w:hAnsi="Candara" w:cs="Arial"/>
                <w:b/>
                <w:sz w:val="20"/>
                <w:szCs w:val="20"/>
              </w:rPr>
            </w:pPr>
            <w:r w:rsidRPr="00C4629E">
              <w:rPr>
                <w:rFonts w:ascii="Candara" w:hAnsi="Candara" w:cs="Arial"/>
                <w:b/>
                <w:sz w:val="20"/>
                <w:szCs w:val="20"/>
              </w:rPr>
              <w:t>To ensure Safeguarding procedures and policy are in place and understood by all.</w:t>
            </w:r>
          </w:p>
          <w:p w:rsidR="009E4B4D" w:rsidRPr="00C4629E" w:rsidRDefault="009E4B4D" w:rsidP="009E4B4D">
            <w:pPr>
              <w:pStyle w:val="ListParagraph"/>
              <w:numPr>
                <w:ilvl w:val="0"/>
                <w:numId w:val="34"/>
              </w:numPr>
              <w:rPr>
                <w:rFonts w:ascii="Candara" w:hAnsi="Candara" w:cs="Arial"/>
                <w:sz w:val="20"/>
                <w:szCs w:val="20"/>
                <w:highlight w:val="yellow"/>
              </w:rPr>
            </w:pPr>
            <w:r w:rsidRPr="00C4629E">
              <w:rPr>
                <w:rFonts w:ascii="Candara" w:hAnsi="Candara" w:cs="Arial"/>
                <w:sz w:val="20"/>
                <w:szCs w:val="20"/>
                <w:highlight w:val="yellow"/>
              </w:rPr>
              <w:t>Ensure all new staff have Safeguarding and Prevent training / FGM training.</w:t>
            </w:r>
          </w:p>
          <w:p w:rsidR="009E4B4D" w:rsidRPr="00C4629E" w:rsidRDefault="009E4B4D" w:rsidP="009E4B4D">
            <w:pPr>
              <w:pStyle w:val="ListParagraph"/>
              <w:numPr>
                <w:ilvl w:val="0"/>
                <w:numId w:val="34"/>
              </w:numPr>
              <w:rPr>
                <w:rFonts w:ascii="Candara" w:hAnsi="Candara" w:cs="Arial"/>
                <w:sz w:val="20"/>
                <w:szCs w:val="20"/>
                <w:highlight w:val="yellow"/>
              </w:rPr>
            </w:pPr>
            <w:r w:rsidRPr="00C4629E">
              <w:rPr>
                <w:rFonts w:ascii="Candara" w:hAnsi="Candara" w:cs="Arial"/>
                <w:sz w:val="20"/>
                <w:szCs w:val="20"/>
                <w:highlight w:val="yellow"/>
              </w:rPr>
              <w:t xml:space="preserve">Review Safeguarding procedures with new building </w:t>
            </w:r>
          </w:p>
          <w:p w:rsidR="009E4B4D" w:rsidRPr="00C4629E" w:rsidRDefault="009E4B4D" w:rsidP="009E4B4D">
            <w:pPr>
              <w:pStyle w:val="ListParagraph"/>
              <w:numPr>
                <w:ilvl w:val="0"/>
                <w:numId w:val="34"/>
              </w:numPr>
              <w:rPr>
                <w:rFonts w:ascii="Candara" w:hAnsi="Candara" w:cs="Arial"/>
                <w:sz w:val="20"/>
                <w:szCs w:val="20"/>
                <w:highlight w:val="yellow"/>
              </w:rPr>
            </w:pPr>
            <w:r w:rsidRPr="00C4629E">
              <w:rPr>
                <w:rFonts w:ascii="Candara" w:hAnsi="Candara" w:cs="Arial"/>
                <w:sz w:val="20"/>
                <w:szCs w:val="20"/>
                <w:highlight w:val="yellow"/>
              </w:rPr>
              <w:t xml:space="preserve">Review Safeguarding with contractors. </w:t>
            </w:r>
          </w:p>
          <w:p w:rsidR="00F90CE8" w:rsidRPr="00C4629E" w:rsidRDefault="009E4B4D" w:rsidP="009E4B4D">
            <w:pPr>
              <w:pStyle w:val="ListParagraph"/>
              <w:numPr>
                <w:ilvl w:val="0"/>
                <w:numId w:val="34"/>
              </w:numPr>
              <w:rPr>
                <w:rFonts w:ascii="Candara" w:hAnsi="Candara"/>
                <w:b/>
                <w:bCs/>
                <w:sz w:val="20"/>
                <w:szCs w:val="20"/>
              </w:rPr>
            </w:pPr>
            <w:r w:rsidRPr="00C4629E">
              <w:rPr>
                <w:rFonts w:ascii="Candara" w:hAnsi="Candara" w:cs="Arial"/>
                <w:sz w:val="20"/>
                <w:szCs w:val="20"/>
                <w:highlight w:val="cyan"/>
              </w:rPr>
              <w:t>HoS-FGM training –</w:t>
            </w:r>
            <w:r w:rsidRPr="00C4629E">
              <w:rPr>
                <w:rFonts w:ascii="Candara" w:hAnsi="Candara" w:cs="Arial"/>
                <w:sz w:val="20"/>
                <w:szCs w:val="20"/>
                <w:highlight w:val="yellow"/>
              </w:rPr>
              <w:t>then  PDM</w:t>
            </w:r>
          </w:p>
          <w:p w:rsidR="009E4B4D" w:rsidRPr="00C4629E" w:rsidRDefault="009E4B4D" w:rsidP="009E4B4D">
            <w:pPr>
              <w:pStyle w:val="ListParagraph"/>
              <w:numPr>
                <w:ilvl w:val="0"/>
                <w:numId w:val="34"/>
              </w:numPr>
              <w:rPr>
                <w:rFonts w:ascii="Candara" w:hAnsi="Candara"/>
                <w:b/>
                <w:bCs/>
                <w:sz w:val="20"/>
                <w:szCs w:val="20"/>
                <w:highlight w:val="cyan"/>
              </w:rPr>
            </w:pPr>
            <w:r w:rsidRPr="00C4629E">
              <w:rPr>
                <w:rFonts w:ascii="Candara" w:hAnsi="Candara" w:cs="Arial"/>
                <w:sz w:val="20"/>
                <w:szCs w:val="20"/>
                <w:highlight w:val="cyan"/>
              </w:rPr>
              <w:t xml:space="preserve">Audit with COG –recommendations to be in place by end of term 5 </w:t>
            </w:r>
          </w:p>
          <w:p w:rsidR="009E4B4D" w:rsidRPr="00C4629E" w:rsidRDefault="009E4B4D" w:rsidP="009E4B4D">
            <w:pPr>
              <w:pStyle w:val="ListParagraph"/>
              <w:numPr>
                <w:ilvl w:val="0"/>
                <w:numId w:val="34"/>
              </w:numPr>
              <w:rPr>
                <w:rFonts w:ascii="Candara" w:hAnsi="Candara"/>
                <w:b/>
                <w:bCs/>
                <w:sz w:val="20"/>
                <w:szCs w:val="20"/>
                <w:highlight w:val="cyan"/>
              </w:rPr>
            </w:pPr>
            <w:r w:rsidRPr="00C4629E">
              <w:rPr>
                <w:rFonts w:ascii="Candara" w:hAnsi="Candara" w:cs="Arial"/>
                <w:sz w:val="20"/>
                <w:szCs w:val="20"/>
                <w:highlight w:val="cyan"/>
              </w:rPr>
              <w:t>All staff to complete on-line Safeguarding, FGM and prevent training.</w:t>
            </w:r>
          </w:p>
          <w:p w:rsidR="009E4B4D" w:rsidRPr="00C4629E" w:rsidRDefault="009E4B4D" w:rsidP="009E4B4D">
            <w:pPr>
              <w:pStyle w:val="ListParagraph"/>
              <w:rPr>
                <w:rFonts w:ascii="Candara" w:hAnsi="Candara"/>
                <w:b/>
                <w:bCs/>
                <w:sz w:val="20"/>
                <w:szCs w:val="20"/>
              </w:rPr>
            </w:pPr>
          </w:p>
          <w:p w:rsidR="009E4B4D" w:rsidRPr="00C4629E" w:rsidRDefault="009E4B4D" w:rsidP="009E4B4D">
            <w:pPr>
              <w:rPr>
                <w:rFonts w:ascii="Candara" w:hAnsi="Candara"/>
                <w:b/>
                <w:bCs/>
                <w:sz w:val="20"/>
                <w:szCs w:val="20"/>
              </w:rPr>
            </w:pPr>
          </w:p>
        </w:tc>
        <w:tc>
          <w:tcPr>
            <w:tcW w:w="1068" w:type="dxa"/>
          </w:tcPr>
          <w:p w:rsidR="00F90CE8" w:rsidRPr="00C4629E" w:rsidRDefault="00F90CE8" w:rsidP="00BF512A">
            <w:pPr>
              <w:rPr>
                <w:rFonts w:ascii="Candara" w:hAnsi="Candara"/>
                <w:b/>
                <w:sz w:val="20"/>
                <w:szCs w:val="20"/>
              </w:rPr>
            </w:pPr>
          </w:p>
          <w:p w:rsidR="009E4B4D" w:rsidRPr="00C4629E" w:rsidRDefault="009E4B4D" w:rsidP="00BF512A">
            <w:pPr>
              <w:rPr>
                <w:rFonts w:ascii="Candara" w:hAnsi="Candara"/>
                <w:b/>
                <w:sz w:val="20"/>
                <w:szCs w:val="20"/>
              </w:rPr>
            </w:pPr>
            <w:r w:rsidRPr="00C4629E">
              <w:rPr>
                <w:rFonts w:ascii="Candara" w:hAnsi="Candara"/>
                <w:b/>
                <w:sz w:val="20"/>
                <w:szCs w:val="20"/>
              </w:rPr>
              <w:t>NB/COG</w:t>
            </w:r>
          </w:p>
        </w:tc>
        <w:tc>
          <w:tcPr>
            <w:tcW w:w="2063" w:type="dxa"/>
            <w:gridSpan w:val="2"/>
          </w:tcPr>
          <w:p w:rsidR="00F90CE8" w:rsidRPr="00C4629E" w:rsidRDefault="00F90CE8" w:rsidP="00BF512A">
            <w:pPr>
              <w:rPr>
                <w:rFonts w:ascii="Candara" w:hAnsi="Candara"/>
                <w:b/>
                <w:sz w:val="20"/>
                <w:szCs w:val="20"/>
              </w:rPr>
            </w:pPr>
          </w:p>
          <w:p w:rsidR="009E4B4D" w:rsidRPr="00C4629E" w:rsidRDefault="009E4B4D" w:rsidP="00BF512A">
            <w:pPr>
              <w:rPr>
                <w:rFonts w:ascii="Candara" w:hAnsi="Candara"/>
                <w:b/>
                <w:sz w:val="20"/>
                <w:szCs w:val="20"/>
              </w:rPr>
            </w:pPr>
            <w:r w:rsidRPr="00C4629E">
              <w:rPr>
                <w:rFonts w:ascii="Candara" w:hAnsi="Candara"/>
                <w:b/>
                <w:sz w:val="20"/>
                <w:szCs w:val="20"/>
              </w:rPr>
              <w:t xml:space="preserve">Safeguarding T1 </w:t>
            </w:r>
          </w:p>
          <w:p w:rsidR="009E4B4D" w:rsidRPr="00C4629E" w:rsidRDefault="009E4B4D" w:rsidP="00BF512A">
            <w:pPr>
              <w:rPr>
                <w:rFonts w:ascii="Candara" w:hAnsi="Candara"/>
                <w:b/>
                <w:sz w:val="20"/>
                <w:szCs w:val="20"/>
              </w:rPr>
            </w:pPr>
            <w:r w:rsidRPr="00C4629E">
              <w:rPr>
                <w:rFonts w:ascii="Candara" w:hAnsi="Candara"/>
                <w:b/>
                <w:sz w:val="20"/>
                <w:szCs w:val="20"/>
              </w:rPr>
              <w:t xml:space="preserve">Prevent T2 </w:t>
            </w:r>
          </w:p>
          <w:p w:rsidR="009E4B4D" w:rsidRPr="00C4629E" w:rsidRDefault="009E4B4D" w:rsidP="00BF512A">
            <w:pPr>
              <w:rPr>
                <w:rFonts w:ascii="Candara" w:hAnsi="Candara"/>
                <w:b/>
                <w:sz w:val="20"/>
                <w:szCs w:val="20"/>
              </w:rPr>
            </w:pPr>
            <w:r w:rsidRPr="00C4629E">
              <w:rPr>
                <w:rFonts w:ascii="Candara" w:hAnsi="Candara"/>
                <w:b/>
                <w:sz w:val="20"/>
                <w:szCs w:val="20"/>
              </w:rPr>
              <w:t>FGM T5</w:t>
            </w:r>
          </w:p>
          <w:p w:rsidR="009E4B4D" w:rsidRPr="00C4629E" w:rsidRDefault="009E4B4D" w:rsidP="00BF512A">
            <w:pPr>
              <w:rPr>
                <w:rFonts w:ascii="Candara" w:hAnsi="Candara"/>
                <w:b/>
                <w:sz w:val="20"/>
                <w:szCs w:val="20"/>
              </w:rPr>
            </w:pPr>
            <w:r w:rsidRPr="00C4629E">
              <w:rPr>
                <w:rFonts w:ascii="Candara" w:hAnsi="Candara"/>
                <w:b/>
                <w:sz w:val="20"/>
                <w:szCs w:val="20"/>
              </w:rPr>
              <w:t>Whole staff on-line training term 5/6</w:t>
            </w:r>
          </w:p>
        </w:tc>
        <w:tc>
          <w:tcPr>
            <w:tcW w:w="1878" w:type="dxa"/>
            <w:gridSpan w:val="2"/>
          </w:tcPr>
          <w:p w:rsidR="00F90CE8" w:rsidRPr="00C4629E" w:rsidRDefault="00F90CE8" w:rsidP="00BF512A">
            <w:pPr>
              <w:rPr>
                <w:rFonts w:ascii="Candara" w:hAnsi="Candara"/>
                <w:b/>
                <w:sz w:val="20"/>
                <w:szCs w:val="20"/>
              </w:rPr>
            </w:pPr>
          </w:p>
          <w:p w:rsidR="009E4B4D" w:rsidRPr="00C4629E" w:rsidRDefault="009E4B4D" w:rsidP="00BF512A">
            <w:pPr>
              <w:rPr>
                <w:rFonts w:ascii="Candara" w:hAnsi="Candara"/>
                <w:b/>
                <w:sz w:val="20"/>
                <w:szCs w:val="20"/>
              </w:rPr>
            </w:pPr>
            <w:r w:rsidRPr="00C4629E">
              <w:rPr>
                <w:rFonts w:ascii="Candara" w:hAnsi="Candara"/>
                <w:b/>
                <w:sz w:val="20"/>
                <w:szCs w:val="20"/>
              </w:rPr>
              <w:t xml:space="preserve">PDM </w:t>
            </w:r>
          </w:p>
          <w:p w:rsidR="009E4B4D" w:rsidRPr="00C4629E" w:rsidRDefault="009E4B4D" w:rsidP="00BF512A">
            <w:pPr>
              <w:rPr>
                <w:rFonts w:ascii="Candara" w:hAnsi="Candara"/>
                <w:b/>
                <w:sz w:val="20"/>
                <w:szCs w:val="20"/>
              </w:rPr>
            </w:pPr>
            <w:r w:rsidRPr="00C4629E">
              <w:rPr>
                <w:rFonts w:ascii="Candara" w:hAnsi="Candara"/>
                <w:b/>
                <w:sz w:val="20"/>
                <w:szCs w:val="20"/>
              </w:rPr>
              <w:t>TA / MDMS additional time</w:t>
            </w:r>
          </w:p>
        </w:tc>
        <w:tc>
          <w:tcPr>
            <w:tcW w:w="4205" w:type="dxa"/>
            <w:gridSpan w:val="2"/>
          </w:tcPr>
          <w:p w:rsidR="00F90CE8" w:rsidRPr="00C4629E" w:rsidRDefault="009E4B4D" w:rsidP="00BF512A">
            <w:pPr>
              <w:rPr>
                <w:rFonts w:ascii="Candara" w:hAnsi="Candara"/>
                <w:b/>
                <w:sz w:val="20"/>
                <w:szCs w:val="20"/>
              </w:rPr>
            </w:pPr>
            <w:r w:rsidRPr="00C4629E">
              <w:rPr>
                <w:rFonts w:ascii="Candara" w:hAnsi="Candara"/>
                <w:b/>
                <w:sz w:val="20"/>
                <w:szCs w:val="20"/>
              </w:rPr>
              <w:t>LAB  Monitoring-</w:t>
            </w:r>
          </w:p>
          <w:p w:rsidR="009E4B4D" w:rsidRPr="00C4629E" w:rsidRDefault="009E4B4D" w:rsidP="009E4B4D">
            <w:pPr>
              <w:rPr>
                <w:rFonts w:ascii="Candara" w:hAnsi="Candara"/>
                <w:b/>
                <w:sz w:val="20"/>
                <w:szCs w:val="20"/>
              </w:rPr>
            </w:pPr>
            <w:r w:rsidRPr="00C4629E">
              <w:rPr>
                <w:rFonts w:ascii="Candara" w:hAnsi="Candara"/>
                <w:b/>
                <w:sz w:val="20"/>
                <w:szCs w:val="20"/>
              </w:rPr>
              <w:t xml:space="preserve">COG audit end of term 4 –Recommendations in place term 5 . </w:t>
            </w:r>
          </w:p>
        </w:tc>
      </w:tr>
      <w:tr w:rsidR="009E4B4D" w:rsidRPr="00C4629E" w:rsidTr="00796B91">
        <w:trPr>
          <w:trHeight w:val="2340"/>
        </w:trPr>
        <w:tc>
          <w:tcPr>
            <w:tcW w:w="4734" w:type="dxa"/>
            <w:gridSpan w:val="3"/>
          </w:tcPr>
          <w:p w:rsidR="007B5508" w:rsidRPr="00C4629E" w:rsidRDefault="00F90CE8" w:rsidP="00BF512A">
            <w:pPr>
              <w:rPr>
                <w:rFonts w:ascii="Candara" w:hAnsi="Candara"/>
                <w:b/>
                <w:bCs/>
                <w:sz w:val="20"/>
                <w:szCs w:val="20"/>
              </w:rPr>
            </w:pPr>
            <w:r w:rsidRPr="00C4629E">
              <w:rPr>
                <w:rFonts w:ascii="Candara" w:hAnsi="Candara"/>
                <w:b/>
                <w:bCs/>
                <w:sz w:val="20"/>
                <w:szCs w:val="20"/>
              </w:rPr>
              <w:t>Objective 5</w:t>
            </w:r>
          </w:p>
          <w:p w:rsidR="007B5508" w:rsidRPr="00C4629E" w:rsidRDefault="009E4B4D" w:rsidP="00BF512A">
            <w:pPr>
              <w:rPr>
                <w:rFonts w:ascii="Candara" w:hAnsi="Candara" w:cs="Arial"/>
                <w:b/>
                <w:sz w:val="20"/>
                <w:szCs w:val="20"/>
              </w:rPr>
            </w:pPr>
            <w:r w:rsidRPr="00C4629E">
              <w:rPr>
                <w:rFonts w:ascii="Candara" w:hAnsi="Candara" w:cs="Arial"/>
                <w:b/>
                <w:sz w:val="20"/>
                <w:szCs w:val="20"/>
              </w:rPr>
              <w:t>To ensure all staff understand and embrace a collective set of values that will lead to an ethos based on high expectations.</w:t>
            </w:r>
          </w:p>
          <w:p w:rsidR="009E4B4D" w:rsidRPr="00C4629E" w:rsidRDefault="009E4B4D" w:rsidP="00BF512A">
            <w:pPr>
              <w:rPr>
                <w:rFonts w:ascii="Candara" w:hAnsi="Candara"/>
                <w:sz w:val="20"/>
                <w:szCs w:val="20"/>
              </w:rPr>
            </w:pPr>
          </w:p>
          <w:p w:rsidR="007B5508" w:rsidRPr="00C4629E" w:rsidRDefault="007B5508" w:rsidP="009E4B4D">
            <w:pPr>
              <w:pStyle w:val="ListParagraph"/>
              <w:numPr>
                <w:ilvl w:val="0"/>
                <w:numId w:val="35"/>
              </w:numPr>
              <w:rPr>
                <w:rFonts w:ascii="Candara" w:hAnsi="Candara"/>
                <w:sz w:val="20"/>
                <w:szCs w:val="20"/>
                <w:highlight w:val="yellow"/>
              </w:rPr>
            </w:pPr>
            <w:r w:rsidRPr="00C4629E">
              <w:rPr>
                <w:rFonts w:ascii="Candara" w:hAnsi="Candara"/>
                <w:sz w:val="20"/>
                <w:szCs w:val="20"/>
                <w:highlight w:val="yellow"/>
              </w:rPr>
              <w:t>Values weeks each term focus on integration of va</w:t>
            </w:r>
            <w:r w:rsidR="009E4B4D" w:rsidRPr="00C4629E">
              <w:rPr>
                <w:rFonts w:ascii="Candara" w:hAnsi="Candara"/>
                <w:sz w:val="20"/>
                <w:szCs w:val="20"/>
                <w:highlight w:val="yellow"/>
              </w:rPr>
              <w:t>lues in to everyday RAPS</w:t>
            </w:r>
          </w:p>
          <w:p w:rsidR="007B5508" w:rsidRPr="00796B91" w:rsidRDefault="007B5508" w:rsidP="00BF512A">
            <w:pPr>
              <w:pStyle w:val="ListParagraph"/>
              <w:numPr>
                <w:ilvl w:val="0"/>
                <w:numId w:val="35"/>
              </w:numPr>
              <w:rPr>
                <w:rFonts w:ascii="Candara" w:hAnsi="Candara"/>
                <w:sz w:val="20"/>
                <w:szCs w:val="20"/>
              </w:rPr>
            </w:pPr>
            <w:r w:rsidRPr="00C4629E">
              <w:rPr>
                <w:rFonts w:ascii="Candara" w:hAnsi="Candara"/>
                <w:sz w:val="20"/>
                <w:szCs w:val="20"/>
                <w:highlight w:val="yellow"/>
              </w:rPr>
              <w:t>Anti-bullying focused learning opportunities – culture of kindness</w:t>
            </w:r>
          </w:p>
        </w:tc>
        <w:tc>
          <w:tcPr>
            <w:tcW w:w="1068" w:type="dxa"/>
          </w:tcPr>
          <w:p w:rsidR="007B5508" w:rsidRPr="00C4629E" w:rsidRDefault="007B5508" w:rsidP="00BF512A">
            <w:pPr>
              <w:rPr>
                <w:rFonts w:ascii="Candara" w:hAnsi="Candara"/>
                <w:b/>
                <w:sz w:val="20"/>
                <w:szCs w:val="20"/>
              </w:rPr>
            </w:pPr>
          </w:p>
          <w:p w:rsidR="007B5508" w:rsidRPr="00C4629E" w:rsidRDefault="009E4B4D" w:rsidP="00BF512A">
            <w:pPr>
              <w:rPr>
                <w:rFonts w:ascii="Candara" w:hAnsi="Candara"/>
                <w:b/>
                <w:bCs/>
                <w:sz w:val="20"/>
                <w:szCs w:val="20"/>
              </w:rPr>
            </w:pPr>
            <w:r w:rsidRPr="00C4629E">
              <w:rPr>
                <w:rFonts w:ascii="Candara" w:hAnsi="Candara"/>
                <w:b/>
                <w:sz w:val="20"/>
                <w:szCs w:val="20"/>
              </w:rPr>
              <w:t xml:space="preserve">NB </w:t>
            </w:r>
          </w:p>
        </w:tc>
        <w:tc>
          <w:tcPr>
            <w:tcW w:w="2063" w:type="dxa"/>
            <w:gridSpan w:val="2"/>
          </w:tcPr>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bCs/>
                <w:sz w:val="20"/>
                <w:szCs w:val="20"/>
              </w:rPr>
            </w:pPr>
            <w:r w:rsidRPr="00C4629E">
              <w:rPr>
                <w:rFonts w:ascii="Candara" w:hAnsi="Candara"/>
                <w:b/>
                <w:bCs/>
                <w:sz w:val="20"/>
                <w:szCs w:val="20"/>
              </w:rPr>
              <w:t>Each term</w:t>
            </w:r>
          </w:p>
          <w:p w:rsidR="007B5508" w:rsidRPr="00C4629E" w:rsidRDefault="007B5508" w:rsidP="00BF512A">
            <w:pPr>
              <w:rPr>
                <w:rFonts w:ascii="Candara" w:hAnsi="Candara"/>
                <w:b/>
                <w:bCs/>
                <w:sz w:val="20"/>
                <w:szCs w:val="20"/>
              </w:rPr>
            </w:pPr>
            <w:r w:rsidRPr="00C4629E">
              <w:rPr>
                <w:rFonts w:ascii="Candara" w:hAnsi="Candara"/>
                <w:b/>
                <w:bCs/>
                <w:sz w:val="20"/>
                <w:szCs w:val="20"/>
              </w:rPr>
              <w:t>X4 weeks throughout the year</w:t>
            </w:r>
          </w:p>
          <w:p w:rsidR="007B5508" w:rsidRPr="00C4629E" w:rsidRDefault="007B5508" w:rsidP="00BF512A">
            <w:pPr>
              <w:rPr>
                <w:rFonts w:ascii="Candara" w:hAnsi="Candara"/>
                <w:b/>
                <w:sz w:val="20"/>
                <w:szCs w:val="20"/>
              </w:rPr>
            </w:pPr>
          </w:p>
          <w:p w:rsidR="007B5508" w:rsidRPr="00C4629E" w:rsidRDefault="009E4B4D" w:rsidP="00BF512A">
            <w:pPr>
              <w:rPr>
                <w:rFonts w:ascii="Candara" w:hAnsi="Candara"/>
                <w:b/>
                <w:bCs/>
                <w:sz w:val="20"/>
                <w:szCs w:val="20"/>
              </w:rPr>
            </w:pPr>
            <w:r w:rsidRPr="00C4629E">
              <w:rPr>
                <w:rFonts w:ascii="Candara" w:hAnsi="Candara"/>
                <w:b/>
                <w:bCs/>
                <w:sz w:val="20"/>
                <w:szCs w:val="20"/>
              </w:rPr>
              <w:t>T3</w:t>
            </w:r>
          </w:p>
        </w:tc>
        <w:tc>
          <w:tcPr>
            <w:tcW w:w="1878" w:type="dxa"/>
            <w:gridSpan w:val="2"/>
          </w:tcPr>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bCs/>
                <w:sz w:val="20"/>
                <w:szCs w:val="20"/>
              </w:rPr>
            </w:pPr>
            <w:r w:rsidRPr="00C4629E">
              <w:rPr>
                <w:rFonts w:ascii="Candara" w:hAnsi="Candara"/>
                <w:b/>
                <w:bCs/>
                <w:sz w:val="20"/>
                <w:szCs w:val="20"/>
              </w:rPr>
              <w:t>Books – diversity</w:t>
            </w:r>
          </w:p>
          <w:p w:rsidR="007B5508" w:rsidRPr="00C4629E" w:rsidRDefault="007B5508" w:rsidP="00BF512A">
            <w:pPr>
              <w:rPr>
                <w:rFonts w:ascii="Candara" w:hAnsi="Candara"/>
                <w:b/>
                <w:bCs/>
                <w:sz w:val="20"/>
                <w:szCs w:val="20"/>
              </w:rPr>
            </w:pPr>
            <w:r w:rsidRPr="00C4629E">
              <w:rPr>
                <w:rFonts w:ascii="Candara" w:hAnsi="Candara"/>
                <w:b/>
                <w:bCs/>
                <w:sz w:val="20"/>
                <w:szCs w:val="20"/>
              </w:rPr>
              <w:t>Book stands</w:t>
            </w:r>
          </w:p>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bCs/>
                <w:sz w:val="20"/>
                <w:szCs w:val="20"/>
              </w:rPr>
            </w:pPr>
          </w:p>
        </w:tc>
        <w:tc>
          <w:tcPr>
            <w:tcW w:w="4205" w:type="dxa"/>
            <w:gridSpan w:val="2"/>
          </w:tcPr>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bCs/>
                <w:sz w:val="20"/>
                <w:szCs w:val="20"/>
              </w:rPr>
            </w:pPr>
            <w:r w:rsidRPr="00C4629E">
              <w:rPr>
                <w:rFonts w:ascii="Candara" w:hAnsi="Candara"/>
                <w:b/>
                <w:bCs/>
                <w:sz w:val="20"/>
                <w:szCs w:val="20"/>
              </w:rPr>
              <w:t>Behaviour tracking – every term through VAT SEF –KL EHT / Trustees and LAB</w:t>
            </w:r>
          </w:p>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sz w:val="20"/>
                <w:szCs w:val="20"/>
              </w:rPr>
            </w:pPr>
          </w:p>
          <w:p w:rsidR="007B5508" w:rsidRPr="00C4629E" w:rsidRDefault="007B5508" w:rsidP="00BF512A">
            <w:pPr>
              <w:rPr>
                <w:rFonts w:ascii="Candara" w:hAnsi="Candara"/>
                <w:b/>
                <w:bCs/>
                <w:sz w:val="20"/>
                <w:szCs w:val="20"/>
              </w:rPr>
            </w:pPr>
          </w:p>
        </w:tc>
      </w:tr>
      <w:tr w:rsidR="009E4B4D" w:rsidRPr="00C4629E" w:rsidTr="009E4B4D">
        <w:trPr>
          <w:trHeight w:val="599"/>
        </w:trPr>
        <w:tc>
          <w:tcPr>
            <w:tcW w:w="2215" w:type="dxa"/>
          </w:tcPr>
          <w:p w:rsidR="007B5508" w:rsidRPr="00796B91" w:rsidRDefault="007B5508" w:rsidP="00BF512A">
            <w:pPr>
              <w:rPr>
                <w:rFonts w:cstheme="minorHAnsi"/>
                <w:b/>
                <w:bCs/>
                <w:sz w:val="20"/>
                <w:szCs w:val="20"/>
              </w:rPr>
            </w:pPr>
            <w:r w:rsidRPr="00796B91">
              <w:rPr>
                <w:rFonts w:cstheme="minorHAnsi"/>
                <w:b/>
                <w:bCs/>
                <w:sz w:val="20"/>
                <w:szCs w:val="20"/>
              </w:rPr>
              <w:t>Milestones Term 1</w:t>
            </w:r>
          </w:p>
          <w:p w:rsidR="007B5508" w:rsidRPr="00796B91" w:rsidRDefault="007B5508" w:rsidP="00BF512A">
            <w:pPr>
              <w:rPr>
                <w:rFonts w:cstheme="minorHAnsi"/>
                <w:b/>
                <w:sz w:val="20"/>
                <w:szCs w:val="20"/>
              </w:rPr>
            </w:pPr>
          </w:p>
        </w:tc>
        <w:tc>
          <w:tcPr>
            <w:tcW w:w="2236" w:type="dxa"/>
          </w:tcPr>
          <w:p w:rsidR="007B5508" w:rsidRPr="00796B91" w:rsidRDefault="007B5508" w:rsidP="00BF512A">
            <w:pPr>
              <w:rPr>
                <w:rFonts w:cstheme="minorHAnsi"/>
                <w:b/>
                <w:bCs/>
                <w:sz w:val="20"/>
                <w:szCs w:val="20"/>
              </w:rPr>
            </w:pPr>
            <w:r w:rsidRPr="00796B91">
              <w:rPr>
                <w:rFonts w:cstheme="minorHAnsi"/>
                <w:b/>
                <w:bCs/>
                <w:sz w:val="20"/>
                <w:szCs w:val="20"/>
              </w:rPr>
              <w:t>Milestones Term 2</w:t>
            </w:r>
          </w:p>
        </w:tc>
        <w:tc>
          <w:tcPr>
            <w:tcW w:w="2737" w:type="dxa"/>
            <w:gridSpan w:val="3"/>
          </w:tcPr>
          <w:p w:rsidR="007B5508" w:rsidRPr="00796B91" w:rsidRDefault="007B5508" w:rsidP="00BF512A">
            <w:pPr>
              <w:rPr>
                <w:rFonts w:cstheme="minorHAnsi"/>
                <w:b/>
                <w:bCs/>
                <w:sz w:val="20"/>
                <w:szCs w:val="20"/>
              </w:rPr>
            </w:pPr>
            <w:r w:rsidRPr="00796B91">
              <w:rPr>
                <w:rFonts w:cstheme="minorHAnsi"/>
                <w:b/>
                <w:bCs/>
                <w:sz w:val="20"/>
                <w:szCs w:val="20"/>
              </w:rPr>
              <w:t>Milestones Term 3</w:t>
            </w:r>
          </w:p>
        </w:tc>
        <w:tc>
          <w:tcPr>
            <w:tcW w:w="2326" w:type="dxa"/>
            <w:gridSpan w:val="2"/>
          </w:tcPr>
          <w:p w:rsidR="007B5508" w:rsidRPr="00796B91" w:rsidRDefault="007B5508" w:rsidP="00BF512A">
            <w:pPr>
              <w:rPr>
                <w:rFonts w:cstheme="minorHAnsi"/>
                <w:b/>
                <w:bCs/>
                <w:sz w:val="20"/>
                <w:szCs w:val="20"/>
              </w:rPr>
            </w:pPr>
            <w:r w:rsidRPr="00796B91">
              <w:rPr>
                <w:rFonts w:cstheme="minorHAnsi"/>
                <w:b/>
                <w:bCs/>
                <w:sz w:val="20"/>
                <w:szCs w:val="20"/>
              </w:rPr>
              <w:t>Milestones Term 4</w:t>
            </w:r>
          </w:p>
        </w:tc>
        <w:tc>
          <w:tcPr>
            <w:tcW w:w="2191" w:type="dxa"/>
            <w:gridSpan w:val="2"/>
          </w:tcPr>
          <w:p w:rsidR="007B5508" w:rsidRPr="00796B91" w:rsidRDefault="007B5508" w:rsidP="00BF512A">
            <w:pPr>
              <w:rPr>
                <w:rFonts w:cstheme="minorHAnsi"/>
                <w:b/>
                <w:bCs/>
                <w:sz w:val="20"/>
                <w:szCs w:val="20"/>
              </w:rPr>
            </w:pPr>
            <w:r w:rsidRPr="00796B91">
              <w:rPr>
                <w:rFonts w:cstheme="minorHAnsi"/>
                <w:b/>
                <w:bCs/>
                <w:sz w:val="20"/>
                <w:szCs w:val="20"/>
              </w:rPr>
              <w:t>Milestones Term 5</w:t>
            </w:r>
          </w:p>
        </w:tc>
        <w:tc>
          <w:tcPr>
            <w:tcW w:w="2243" w:type="dxa"/>
          </w:tcPr>
          <w:p w:rsidR="007B5508" w:rsidRPr="00C4629E" w:rsidRDefault="007B5508" w:rsidP="00BF512A">
            <w:pPr>
              <w:rPr>
                <w:rFonts w:ascii="Candara" w:hAnsi="Candara"/>
                <w:b/>
                <w:bCs/>
                <w:sz w:val="20"/>
                <w:szCs w:val="20"/>
              </w:rPr>
            </w:pPr>
            <w:r w:rsidRPr="00C4629E">
              <w:rPr>
                <w:rFonts w:ascii="Candara" w:hAnsi="Candara"/>
                <w:b/>
                <w:bCs/>
                <w:sz w:val="20"/>
                <w:szCs w:val="20"/>
              </w:rPr>
              <w:t>Milestones Term 6</w:t>
            </w:r>
          </w:p>
        </w:tc>
      </w:tr>
      <w:tr w:rsidR="009E4B4D" w:rsidRPr="00C4629E" w:rsidTr="009E4B4D">
        <w:trPr>
          <w:trHeight w:val="882"/>
        </w:trPr>
        <w:tc>
          <w:tcPr>
            <w:tcW w:w="2215" w:type="dxa"/>
          </w:tcPr>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Objective 1</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New staff trained with positive B4L strategies.</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Displays in classrooms reflect positive strategies used.</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Observation of B4L strategies</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Objective 2</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lastRenderedPageBreak/>
              <w:t xml:space="preserve">Weekly monitoring of attendance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 xml:space="preserve">First day calling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Attendance everyone’s responsibility</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Objective 3</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School council/ head boy /girl elected</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 xml:space="preserve">Objective 4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 xml:space="preserve">Ensure all new staff have safeguarding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Review safeguarding procedures for new building.</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 xml:space="preserve">Objective 5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Values embedded through Diversity weeks at the beginning of each term.</w:t>
            </w:r>
          </w:p>
          <w:p w:rsidR="00F834EC" w:rsidRPr="00796B91" w:rsidRDefault="00796B91" w:rsidP="00796B91">
            <w:pPr>
              <w:rPr>
                <w:rFonts w:cstheme="minorHAnsi"/>
                <w:b/>
                <w:bCs/>
                <w:sz w:val="20"/>
                <w:szCs w:val="20"/>
              </w:rPr>
            </w:pPr>
            <w:r w:rsidRPr="00796B91">
              <w:rPr>
                <w:rFonts w:cstheme="minorHAnsi"/>
                <w:b/>
                <w:bCs/>
                <w:sz w:val="20"/>
                <w:szCs w:val="20"/>
                <w:highlight w:val="green"/>
              </w:rPr>
              <w:t>End of term assemblies certificates given</w:t>
            </w:r>
          </w:p>
          <w:p w:rsidR="00F834EC" w:rsidRPr="00796B91" w:rsidRDefault="00F834EC" w:rsidP="00BF512A">
            <w:pPr>
              <w:rPr>
                <w:rFonts w:cstheme="minorHAnsi"/>
                <w:b/>
                <w:bCs/>
                <w:sz w:val="20"/>
                <w:szCs w:val="20"/>
              </w:rPr>
            </w:pPr>
          </w:p>
        </w:tc>
        <w:tc>
          <w:tcPr>
            <w:tcW w:w="2236" w:type="dxa"/>
          </w:tcPr>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lastRenderedPageBreak/>
              <w:t>Objective 1</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 xml:space="preserve">B4L support for year 5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MDMS adopt positive behaviour strategies and used consistently at playtime</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Objective 2 Weekly monitoring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lastRenderedPageBreak/>
              <w:t>Continue first day calling</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Letters set to those with attendance is below 90%</w:t>
            </w:r>
          </w:p>
          <w:p w:rsidR="00796B91" w:rsidRPr="00796B91" w:rsidRDefault="00796B91" w:rsidP="00796B91">
            <w:pPr>
              <w:rPr>
                <w:rFonts w:cstheme="minorHAnsi"/>
                <w:b/>
                <w:bCs/>
                <w:sz w:val="20"/>
                <w:szCs w:val="20"/>
                <w:highlight w:val="red"/>
              </w:rPr>
            </w:pPr>
            <w:r w:rsidRPr="00796B91">
              <w:rPr>
                <w:rFonts w:cstheme="minorHAnsi"/>
                <w:b/>
                <w:bCs/>
                <w:sz w:val="20"/>
                <w:szCs w:val="20"/>
                <w:highlight w:val="red"/>
              </w:rPr>
              <w:t>Objective 3</w:t>
            </w:r>
          </w:p>
          <w:p w:rsidR="00796B91" w:rsidRPr="00796B91" w:rsidRDefault="00796B91" w:rsidP="00796B91">
            <w:pPr>
              <w:rPr>
                <w:rFonts w:cstheme="minorHAnsi"/>
                <w:b/>
                <w:bCs/>
                <w:sz w:val="20"/>
                <w:szCs w:val="20"/>
                <w:highlight w:val="red"/>
              </w:rPr>
            </w:pPr>
            <w:r w:rsidRPr="00796B91">
              <w:rPr>
                <w:rFonts w:cstheme="minorHAnsi"/>
                <w:b/>
                <w:bCs/>
                <w:sz w:val="20"/>
                <w:szCs w:val="20"/>
                <w:highlight w:val="red"/>
              </w:rPr>
              <w:t xml:space="preserve">Pupil survey to be completed </w:t>
            </w:r>
          </w:p>
          <w:p w:rsidR="00796B91" w:rsidRPr="00796B91" w:rsidRDefault="00796B91" w:rsidP="00796B91">
            <w:pPr>
              <w:rPr>
                <w:rFonts w:cstheme="minorHAnsi"/>
                <w:b/>
                <w:bCs/>
                <w:sz w:val="20"/>
                <w:szCs w:val="20"/>
                <w:highlight w:val="red"/>
              </w:rPr>
            </w:pPr>
            <w:r w:rsidRPr="00796B91">
              <w:rPr>
                <w:rFonts w:cstheme="minorHAnsi"/>
                <w:b/>
                <w:bCs/>
                <w:sz w:val="20"/>
                <w:szCs w:val="20"/>
                <w:highlight w:val="red"/>
              </w:rPr>
              <w:t>JLT plan to be completed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 xml:space="preserve">Objective4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DFE Safeguarding Audit</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 xml:space="preserve">Objective 5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Values embedded through Diversity weeks at the beginning of each term.</w:t>
            </w:r>
          </w:p>
          <w:p w:rsidR="009A067D" w:rsidRPr="00796B91" w:rsidRDefault="00796B91" w:rsidP="00796B91">
            <w:pPr>
              <w:rPr>
                <w:rFonts w:cstheme="minorHAnsi"/>
                <w:b/>
                <w:bCs/>
                <w:sz w:val="20"/>
                <w:szCs w:val="20"/>
                <w:highlight w:val="green"/>
              </w:rPr>
            </w:pPr>
            <w:r w:rsidRPr="00796B91">
              <w:rPr>
                <w:rFonts w:cstheme="minorHAnsi"/>
                <w:b/>
                <w:bCs/>
                <w:sz w:val="20"/>
                <w:szCs w:val="20"/>
                <w:highlight w:val="green"/>
              </w:rPr>
              <w:t>End of term assemblies certificates given</w:t>
            </w:r>
          </w:p>
        </w:tc>
        <w:tc>
          <w:tcPr>
            <w:tcW w:w="2737" w:type="dxa"/>
            <w:gridSpan w:val="3"/>
          </w:tcPr>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lastRenderedPageBreak/>
              <w:t>Objective 1</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New staff trained in positive B4L strategies</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Behaviour strategies set up on Bromcom</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EYFS adopt point process.</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Objective 2</w:t>
            </w:r>
          </w:p>
          <w:p w:rsidR="00796B91" w:rsidRPr="00796B91" w:rsidRDefault="00796B91" w:rsidP="00796B91">
            <w:pPr>
              <w:rPr>
                <w:rFonts w:cstheme="minorHAnsi"/>
                <w:b/>
                <w:bCs/>
                <w:sz w:val="20"/>
                <w:szCs w:val="20"/>
              </w:rPr>
            </w:pPr>
            <w:r w:rsidRPr="00796B91">
              <w:rPr>
                <w:rFonts w:cstheme="minorHAnsi"/>
                <w:b/>
                <w:bCs/>
                <w:sz w:val="20"/>
                <w:szCs w:val="20"/>
                <w:highlight w:val="green"/>
              </w:rPr>
              <w:t>Referrals to Early Help for several pupils</w:t>
            </w:r>
            <w:r w:rsidRPr="00796B91">
              <w:rPr>
                <w:rFonts w:cstheme="minorHAnsi"/>
                <w:b/>
                <w:bCs/>
                <w:sz w:val="20"/>
                <w:szCs w:val="20"/>
              </w:rPr>
              <w:t xml:space="preserve"> </w:t>
            </w:r>
          </w:p>
          <w:p w:rsidR="00796B91" w:rsidRPr="00796B91" w:rsidRDefault="00796B91" w:rsidP="00796B91">
            <w:pPr>
              <w:rPr>
                <w:rFonts w:cstheme="minorHAnsi"/>
                <w:b/>
                <w:bCs/>
                <w:sz w:val="20"/>
                <w:szCs w:val="20"/>
                <w:highlight w:val="red"/>
              </w:rPr>
            </w:pPr>
            <w:r w:rsidRPr="00796B91">
              <w:rPr>
                <w:rFonts w:cstheme="minorHAnsi"/>
                <w:b/>
                <w:bCs/>
                <w:sz w:val="20"/>
                <w:szCs w:val="20"/>
                <w:highlight w:val="red"/>
              </w:rPr>
              <w:lastRenderedPageBreak/>
              <w:t>Objective 3</w:t>
            </w:r>
          </w:p>
          <w:p w:rsidR="00796B91" w:rsidRPr="00796B91" w:rsidRDefault="00796B91" w:rsidP="00796B91">
            <w:pPr>
              <w:rPr>
                <w:rFonts w:cstheme="minorHAnsi"/>
                <w:b/>
                <w:bCs/>
                <w:sz w:val="20"/>
                <w:szCs w:val="20"/>
                <w:highlight w:val="red"/>
              </w:rPr>
            </w:pPr>
            <w:r w:rsidRPr="00796B91">
              <w:rPr>
                <w:rFonts w:cstheme="minorHAnsi"/>
                <w:b/>
                <w:bCs/>
                <w:sz w:val="20"/>
                <w:szCs w:val="20"/>
                <w:highlight w:val="red"/>
              </w:rPr>
              <w:t xml:space="preserve">Pupil survey to be completed </w:t>
            </w:r>
          </w:p>
          <w:p w:rsidR="00796B91" w:rsidRPr="00796B91" w:rsidRDefault="00796B91" w:rsidP="00796B91">
            <w:pPr>
              <w:rPr>
                <w:rFonts w:cstheme="minorHAnsi"/>
                <w:b/>
                <w:bCs/>
                <w:sz w:val="20"/>
                <w:szCs w:val="20"/>
              </w:rPr>
            </w:pPr>
            <w:r w:rsidRPr="00796B91">
              <w:rPr>
                <w:rFonts w:cstheme="minorHAnsi"/>
                <w:b/>
                <w:bCs/>
                <w:sz w:val="20"/>
                <w:szCs w:val="20"/>
                <w:highlight w:val="red"/>
              </w:rPr>
              <w:t>JLT plan to be completed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 xml:space="preserve">Objective 4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All new staff Safeguarding/ Prevent  training.</w:t>
            </w:r>
          </w:p>
          <w:p w:rsidR="004D3D46" w:rsidRPr="00796B91" w:rsidRDefault="00796B91" w:rsidP="00796B91">
            <w:pPr>
              <w:rPr>
                <w:rFonts w:cstheme="minorHAnsi"/>
                <w:b/>
                <w:bCs/>
                <w:sz w:val="20"/>
                <w:szCs w:val="20"/>
              </w:rPr>
            </w:pPr>
            <w:r w:rsidRPr="00796B91">
              <w:rPr>
                <w:rFonts w:cstheme="minorHAnsi"/>
                <w:b/>
                <w:bCs/>
                <w:sz w:val="20"/>
                <w:szCs w:val="20"/>
                <w:highlight w:val="green"/>
              </w:rPr>
              <w:t>HoS /SENCO FGM training.</w:t>
            </w:r>
          </w:p>
        </w:tc>
        <w:tc>
          <w:tcPr>
            <w:tcW w:w="2326" w:type="dxa"/>
            <w:gridSpan w:val="2"/>
          </w:tcPr>
          <w:p w:rsidR="00796B91" w:rsidRPr="00796B91" w:rsidRDefault="00796B91" w:rsidP="00796B91">
            <w:pPr>
              <w:rPr>
                <w:rFonts w:cstheme="minorHAnsi"/>
                <w:b/>
                <w:sz w:val="20"/>
                <w:szCs w:val="20"/>
                <w:highlight w:val="green"/>
              </w:rPr>
            </w:pPr>
            <w:r w:rsidRPr="00796B91">
              <w:rPr>
                <w:rFonts w:cstheme="minorHAnsi"/>
                <w:b/>
                <w:sz w:val="20"/>
                <w:szCs w:val="20"/>
                <w:highlight w:val="green"/>
              </w:rPr>
              <w:lastRenderedPageBreak/>
              <w:t xml:space="preserve">Objective 1 </w:t>
            </w:r>
          </w:p>
          <w:p w:rsidR="00796B91" w:rsidRPr="00796B91" w:rsidRDefault="00796B91" w:rsidP="00796B91">
            <w:pPr>
              <w:rPr>
                <w:rFonts w:cstheme="minorHAnsi"/>
                <w:b/>
                <w:sz w:val="20"/>
                <w:szCs w:val="20"/>
                <w:highlight w:val="green"/>
              </w:rPr>
            </w:pPr>
            <w:r w:rsidRPr="00796B91">
              <w:rPr>
                <w:rFonts w:cstheme="minorHAnsi"/>
                <w:b/>
                <w:sz w:val="20"/>
                <w:szCs w:val="20"/>
                <w:highlight w:val="green"/>
              </w:rPr>
              <w:t>Through moderation ensure B4L strategies consistent.</w:t>
            </w:r>
          </w:p>
          <w:p w:rsidR="00796B91" w:rsidRPr="00796B91" w:rsidRDefault="00796B91" w:rsidP="00796B91">
            <w:pPr>
              <w:rPr>
                <w:rFonts w:cstheme="minorHAnsi"/>
                <w:b/>
                <w:sz w:val="20"/>
                <w:szCs w:val="20"/>
              </w:rPr>
            </w:pPr>
            <w:r w:rsidRPr="00796B91">
              <w:rPr>
                <w:rFonts w:cstheme="minorHAnsi"/>
                <w:b/>
                <w:sz w:val="20"/>
                <w:szCs w:val="20"/>
                <w:highlight w:val="green"/>
              </w:rPr>
              <w:t>Yr 1 teach to observe CPS</w:t>
            </w:r>
          </w:p>
          <w:p w:rsidR="00796B91" w:rsidRPr="00796B91" w:rsidRDefault="00796B91" w:rsidP="00796B91">
            <w:pPr>
              <w:rPr>
                <w:rFonts w:cstheme="minorHAnsi"/>
                <w:b/>
                <w:bCs/>
                <w:sz w:val="20"/>
                <w:szCs w:val="20"/>
                <w:highlight w:val="red"/>
              </w:rPr>
            </w:pPr>
            <w:r w:rsidRPr="00796B91">
              <w:rPr>
                <w:rFonts w:cstheme="minorHAnsi"/>
                <w:b/>
                <w:bCs/>
                <w:sz w:val="20"/>
                <w:szCs w:val="20"/>
                <w:highlight w:val="red"/>
              </w:rPr>
              <w:t>Objective 3</w:t>
            </w:r>
          </w:p>
          <w:p w:rsidR="00796B91" w:rsidRPr="00796B91" w:rsidRDefault="00796B91" w:rsidP="00796B91">
            <w:pPr>
              <w:rPr>
                <w:rFonts w:cstheme="minorHAnsi"/>
                <w:b/>
                <w:bCs/>
                <w:sz w:val="20"/>
                <w:szCs w:val="20"/>
                <w:highlight w:val="red"/>
              </w:rPr>
            </w:pPr>
            <w:r w:rsidRPr="00796B91">
              <w:rPr>
                <w:rFonts w:cstheme="minorHAnsi"/>
                <w:b/>
                <w:bCs/>
                <w:sz w:val="20"/>
                <w:szCs w:val="20"/>
                <w:highlight w:val="red"/>
              </w:rPr>
              <w:t xml:space="preserve">Pupil survey to be completed </w:t>
            </w:r>
          </w:p>
          <w:p w:rsidR="00796B91" w:rsidRPr="00796B91" w:rsidRDefault="00796B91" w:rsidP="00796B91">
            <w:pPr>
              <w:rPr>
                <w:rFonts w:cstheme="minorHAnsi"/>
                <w:b/>
                <w:bCs/>
                <w:sz w:val="20"/>
                <w:szCs w:val="20"/>
              </w:rPr>
            </w:pPr>
            <w:r w:rsidRPr="00796B91">
              <w:rPr>
                <w:rFonts w:cstheme="minorHAnsi"/>
                <w:b/>
                <w:bCs/>
                <w:sz w:val="20"/>
                <w:szCs w:val="20"/>
                <w:highlight w:val="red"/>
              </w:rPr>
              <w:lastRenderedPageBreak/>
              <w:t>JLT plan to be completed .</w:t>
            </w:r>
          </w:p>
          <w:p w:rsidR="00796B91" w:rsidRPr="00796B91" w:rsidRDefault="00796B91" w:rsidP="00796B91">
            <w:pPr>
              <w:rPr>
                <w:rFonts w:cstheme="minorHAnsi"/>
                <w:b/>
                <w:bCs/>
                <w:sz w:val="20"/>
                <w:szCs w:val="20"/>
                <w:highlight w:val="green"/>
              </w:rPr>
            </w:pPr>
            <w:r w:rsidRPr="00796B91">
              <w:rPr>
                <w:rFonts w:cstheme="minorHAnsi"/>
                <w:b/>
                <w:bCs/>
                <w:sz w:val="20"/>
                <w:szCs w:val="20"/>
                <w:highlight w:val="green"/>
              </w:rPr>
              <w:t>Objective 4</w:t>
            </w:r>
          </w:p>
          <w:p w:rsidR="00796B91" w:rsidRPr="00796B91" w:rsidRDefault="00796B91" w:rsidP="00796B91">
            <w:pPr>
              <w:rPr>
                <w:rFonts w:cstheme="minorHAnsi"/>
                <w:b/>
                <w:bCs/>
                <w:sz w:val="20"/>
                <w:szCs w:val="20"/>
              </w:rPr>
            </w:pPr>
            <w:r w:rsidRPr="00796B91">
              <w:rPr>
                <w:rFonts w:cstheme="minorHAnsi"/>
                <w:b/>
                <w:bCs/>
                <w:sz w:val="20"/>
                <w:szCs w:val="20"/>
                <w:highlight w:val="green"/>
              </w:rPr>
              <w:t>Governors audit of safeguarding</w:t>
            </w:r>
          </w:p>
          <w:p w:rsidR="00796B91" w:rsidRPr="00796B91" w:rsidRDefault="00796B91" w:rsidP="00796B91">
            <w:pPr>
              <w:rPr>
                <w:rFonts w:cstheme="minorHAnsi"/>
                <w:b/>
                <w:bCs/>
                <w:sz w:val="20"/>
                <w:szCs w:val="20"/>
              </w:rPr>
            </w:pPr>
            <w:r w:rsidRPr="00796B91">
              <w:rPr>
                <w:rFonts w:cstheme="minorHAnsi"/>
                <w:b/>
                <w:bCs/>
                <w:sz w:val="20"/>
                <w:szCs w:val="20"/>
                <w:highlight w:val="green"/>
              </w:rPr>
              <w:t>On-line safeguarding reporting system put in place.</w:t>
            </w:r>
          </w:p>
          <w:p w:rsidR="00796B91" w:rsidRPr="00796B91" w:rsidRDefault="00796B91" w:rsidP="00796B91">
            <w:pPr>
              <w:rPr>
                <w:rFonts w:cstheme="minorHAnsi"/>
                <w:b/>
                <w:bCs/>
                <w:sz w:val="20"/>
                <w:szCs w:val="20"/>
              </w:rPr>
            </w:pPr>
          </w:p>
          <w:p w:rsidR="00A665EC" w:rsidRPr="00796B91" w:rsidRDefault="00A665EC" w:rsidP="00BF512A">
            <w:pPr>
              <w:rPr>
                <w:rFonts w:cstheme="minorHAnsi"/>
                <w:b/>
                <w:sz w:val="20"/>
                <w:szCs w:val="20"/>
              </w:rPr>
            </w:pPr>
          </w:p>
          <w:p w:rsidR="004D3D46" w:rsidRPr="00796B91" w:rsidRDefault="004D3D46" w:rsidP="00BF512A">
            <w:pPr>
              <w:rPr>
                <w:rFonts w:cstheme="minorHAnsi"/>
                <w:b/>
                <w:sz w:val="20"/>
                <w:szCs w:val="20"/>
              </w:rPr>
            </w:pPr>
          </w:p>
          <w:p w:rsidR="004D3D46" w:rsidRPr="00796B91" w:rsidRDefault="004D3D46" w:rsidP="00BF512A">
            <w:pPr>
              <w:rPr>
                <w:rFonts w:cstheme="minorHAnsi"/>
                <w:b/>
                <w:sz w:val="20"/>
                <w:szCs w:val="20"/>
              </w:rPr>
            </w:pPr>
          </w:p>
        </w:tc>
        <w:tc>
          <w:tcPr>
            <w:tcW w:w="2191" w:type="dxa"/>
            <w:gridSpan w:val="2"/>
          </w:tcPr>
          <w:p w:rsidR="00796B91" w:rsidRPr="00796B91" w:rsidRDefault="00796B91" w:rsidP="00796B91">
            <w:pPr>
              <w:rPr>
                <w:rFonts w:cstheme="minorHAnsi"/>
                <w:b/>
                <w:sz w:val="20"/>
                <w:szCs w:val="20"/>
              </w:rPr>
            </w:pPr>
            <w:r w:rsidRPr="00796B91">
              <w:rPr>
                <w:rFonts w:cstheme="minorHAnsi"/>
                <w:b/>
                <w:sz w:val="20"/>
                <w:szCs w:val="20"/>
              </w:rPr>
              <w:lastRenderedPageBreak/>
              <w:t>Objective 1</w:t>
            </w:r>
          </w:p>
          <w:p w:rsidR="00796B91" w:rsidRPr="00796B91" w:rsidRDefault="00796B91" w:rsidP="00796B91">
            <w:pPr>
              <w:rPr>
                <w:rFonts w:cstheme="minorHAnsi"/>
                <w:b/>
                <w:sz w:val="20"/>
                <w:szCs w:val="20"/>
              </w:rPr>
            </w:pPr>
            <w:r w:rsidRPr="00796B91">
              <w:rPr>
                <w:rFonts w:cstheme="minorHAnsi"/>
                <w:b/>
                <w:sz w:val="20"/>
                <w:szCs w:val="20"/>
              </w:rPr>
              <w:t xml:space="preserve">Bromcom to be able to collate </w:t>
            </w:r>
            <w:r w:rsidR="004E2A7C">
              <w:rPr>
                <w:rFonts w:cstheme="minorHAnsi"/>
                <w:b/>
                <w:sz w:val="20"/>
                <w:szCs w:val="20"/>
              </w:rPr>
              <w:t xml:space="preserve">behaviour </w:t>
            </w:r>
            <w:r w:rsidRPr="00796B91">
              <w:rPr>
                <w:rFonts w:cstheme="minorHAnsi"/>
                <w:b/>
                <w:sz w:val="20"/>
                <w:szCs w:val="20"/>
              </w:rPr>
              <w:t>information for the VAT SEF</w:t>
            </w:r>
          </w:p>
          <w:p w:rsidR="00796B91" w:rsidRPr="00796B91" w:rsidRDefault="00796B91" w:rsidP="00796B91">
            <w:pPr>
              <w:rPr>
                <w:rFonts w:cstheme="minorHAnsi"/>
                <w:b/>
                <w:sz w:val="20"/>
                <w:szCs w:val="20"/>
              </w:rPr>
            </w:pPr>
            <w:r w:rsidRPr="00796B91">
              <w:rPr>
                <w:rFonts w:cstheme="minorHAnsi"/>
                <w:b/>
                <w:sz w:val="20"/>
                <w:szCs w:val="20"/>
              </w:rPr>
              <w:t>DHT to unders</w:t>
            </w:r>
            <w:bookmarkStart w:id="0" w:name="_GoBack"/>
            <w:bookmarkEnd w:id="0"/>
            <w:r w:rsidRPr="00796B91">
              <w:rPr>
                <w:rFonts w:cstheme="minorHAnsi"/>
                <w:b/>
                <w:sz w:val="20"/>
                <w:szCs w:val="20"/>
              </w:rPr>
              <w:t>tand B4L  at RAPS.</w:t>
            </w:r>
          </w:p>
          <w:p w:rsidR="00796B91" w:rsidRPr="00796B91" w:rsidRDefault="00796B91" w:rsidP="00796B91">
            <w:pPr>
              <w:rPr>
                <w:rFonts w:cstheme="minorHAnsi"/>
                <w:b/>
                <w:sz w:val="20"/>
                <w:szCs w:val="20"/>
              </w:rPr>
            </w:pPr>
            <w:r w:rsidRPr="00796B91">
              <w:rPr>
                <w:rFonts w:cstheme="minorHAnsi"/>
                <w:b/>
                <w:sz w:val="20"/>
                <w:szCs w:val="20"/>
              </w:rPr>
              <w:t xml:space="preserve">Objective 2 </w:t>
            </w:r>
          </w:p>
          <w:p w:rsidR="00796B91" w:rsidRPr="00796B91" w:rsidRDefault="00796B91" w:rsidP="00796B91">
            <w:pPr>
              <w:rPr>
                <w:rFonts w:cstheme="minorHAnsi"/>
                <w:b/>
                <w:sz w:val="20"/>
                <w:szCs w:val="20"/>
              </w:rPr>
            </w:pPr>
            <w:r w:rsidRPr="00796B91">
              <w:rPr>
                <w:rFonts w:cstheme="minorHAnsi"/>
                <w:b/>
                <w:sz w:val="20"/>
                <w:szCs w:val="20"/>
              </w:rPr>
              <w:lastRenderedPageBreak/>
              <w:t>Appointment of Well –Being assistant to support poor attendance families</w:t>
            </w:r>
          </w:p>
          <w:p w:rsidR="00796B91" w:rsidRPr="00796B91" w:rsidRDefault="00796B91" w:rsidP="00796B91">
            <w:pPr>
              <w:rPr>
                <w:rFonts w:cstheme="minorHAnsi"/>
                <w:b/>
                <w:sz w:val="20"/>
                <w:szCs w:val="20"/>
              </w:rPr>
            </w:pPr>
            <w:r w:rsidRPr="00796B91">
              <w:rPr>
                <w:rFonts w:cstheme="minorHAnsi"/>
                <w:b/>
                <w:sz w:val="20"/>
                <w:szCs w:val="20"/>
              </w:rPr>
              <w:t>Walking bus for most vulnerable children.</w:t>
            </w:r>
          </w:p>
          <w:p w:rsidR="00796B91" w:rsidRPr="00796B91" w:rsidRDefault="00796B91" w:rsidP="00796B91">
            <w:pPr>
              <w:rPr>
                <w:rFonts w:cstheme="minorHAnsi"/>
                <w:b/>
                <w:sz w:val="20"/>
                <w:szCs w:val="20"/>
              </w:rPr>
            </w:pPr>
            <w:r w:rsidRPr="00796B91">
              <w:rPr>
                <w:rFonts w:cstheme="minorHAnsi"/>
                <w:b/>
                <w:sz w:val="20"/>
                <w:szCs w:val="20"/>
              </w:rPr>
              <w:t xml:space="preserve">Objective 3 </w:t>
            </w:r>
          </w:p>
          <w:p w:rsidR="00796B91" w:rsidRPr="00796B91" w:rsidRDefault="00796B91" w:rsidP="00796B91">
            <w:pPr>
              <w:rPr>
                <w:rFonts w:cstheme="minorHAnsi"/>
                <w:b/>
                <w:sz w:val="20"/>
                <w:szCs w:val="20"/>
              </w:rPr>
            </w:pPr>
            <w:r w:rsidRPr="00796B91">
              <w:rPr>
                <w:rFonts w:cstheme="minorHAnsi"/>
                <w:b/>
                <w:sz w:val="20"/>
                <w:szCs w:val="20"/>
              </w:rPr>
              <w:t>DHT responsible for Pupil voice.</w:t>
            </w:r>
          </w:p>
          <w:p w:rsidR="00796B91" w:rsidRPr="00796B91" w:rsidRDefault="00796B91" w:rsidP="00796B91">
            <w:pPr>
              <w:rPr>
                <w:rFonts w:cstheme="minorHAnsi"/>
                <w:b/>
                <w:sz w:val="20"/>
                <w:szCs w:val="20"/>
              </w:rPr>
            </w:pPr>
            <w:r w:rsidRPr="00796B91">
              <w:rPr>
                <w:rFonts w:cstheme="minorHAnsi"/>
                <w:b/>
                <w:sz w:val="20"/>
                <w:szCs w:val="20"/>
              </w:rPr>
              <w:t>JLT SIP written</w:t>
            </w:r>
          </w:p>
          <w:p w:rsidR="00796B91" w:rsidRPr="00796B91" w:rsidRDefault="00796B91" w:rsidP="00796B91">
            <w:pPr>
              <w:rPr>
                <w:rFonts w:cstheme="minorHAnsi"/>
                <w:b/>
                <w:sz w:val="20"/>
                <w:szCs w:val="20"/>
              </w:rPr>
            </w:pPr>
            <w:r w:rsidRPr="00796B91">
              <w:rPr>
                <w:rFonts w:cstheme="minorHAnsi"/>
                <w:b/>
                <w:sz w:val="20"/>
                <w:szCs w:val="20"/>
              </w:rPr>
              <w:t>JLT involved in opening ceremony.</w:t>
            </w:r>
          </w:p>
          <w:p w:rsidR="00796B91" w:rsidRPr="00796B91" w:rsidRDefault="00796B91" w:rsidP="00796B91">
            <w:pPr>
              <w:rPr>
                <w:rFonts w:cstheme="minorHAnsi"/>
                <w:b/>
                <w:sz w:val="20"/>
                <w:szCs w:val="20"/>
              </w:rPr>
            </w:pPr>
            <w:r w:rsidRPr="00796B91">
              <w:rPr>
                <w:rFonts w:cstheme="minorHAnsi"/>
                <w:b/>
                <w:sz w:val="20"/>
                <w:szCs w:val="20"/>
              </w:rPr>
              <w:t>Pupil survey completed.</w:t>
            </w:r>
          </w:p>
          <w:p w:rsidR="00796B91" w:rsidRPr="00796B91" w:rsidRDefault="00796B91" w:rsidP="00796B91">
            <w:pPr>
              <w:rPr>
                <w:rFonts w:cstheme="minorHAnsi"/>
                <w:b/>
                <w:sz w:val="20"/>
                <w:szCs w:val="20"/>
              </w:rPr>
            </w:pPr>
            <w:r w:rsidRPr="00796B91">
              <w:rPr>
                <w:rFonts w:cstheme="minorHAnsi"/>
                <w:b/>
                <w:sz w:val="20"/>
                <w:szCs w:val="20"/>
              </w:rPr>
              <w:t xml:space="preserve">Objective 4 </w:t>
            </w:r>
          </w:p>
          <w:p w:rsidR="00796B91" w:rsidRPr="00796B91" w:rsidRDefault="00796B91" w:rsidP="00796B91">
            <w:pPr>
              <w:rPr>
                <w:rFonts w:cstheme="minorHAnsi"/>
                <w:b/>
                <w:sz w:val="20"/>
                <w:szCs w:val="20"/>
              </w:rPr>
            </w:pPr>
            <w:r w:rsidRPr="00796B91">
              <w:rPr>
                <w:rFonts w:cstheme="minorHAnsi"/>
                <w:b/>
                <w:sz w:val="20"/>
                <w:szCs w:val="20"/>
              </w:rPr>
              <w:t>Online training for FGM /Prevent / and safeguarding for all staff.</w:t>
            </w:r>
          </w:p>
          <w:p w:rsidR="00796B91" w:rsidRPr="00796B91" w:rsidRDefault="00796B91" w:rsidP="00796B91">
            <w:pPr>
              <w:rPr>
                <w:rFonts w:cstheme="minorHAnsi"/>
                <w:b/>
                <w:sz w:val="20"/>
                <w:szCs w:val="20"/>
              </w:rPr>
            </w:pPr>
            <w:r w:rsidRPr="00796B91">
              <w:rPr>
                <w:rFonts w:cstheme="minorHAnsi"/>
                <w:b/>
                <w:sz w:val="20"/>
                <w:szCs w:val="20"/>
              </w:rPr>
              <w:t>Respond to LAB safeguarding Audit.</w:t>
            </w:r>
          </w:p>
          <w:p w:rsidR="00A665EC" w:rsidRPr="00796B91" w:rsidRDefault="00A665EC" w:rsidP="004D3D46">
            <w:pPr>
              <w:rPr>
                <w:rFonts w:cstheme="minorHAnsi"/>
                <w:b/>
                <w:bCs/>
                <w:sz w:val="20"/>
                <w:szCs w:val="20"/>
              </w:rPr>
            </w:pPr>
          </w:p>
          <w:p w:rsidR="007B5508" w:rsidRPr="00796B91" w:rsidRDefault="007B5508" w:rsidP="00BF512A">
            <w:pPr>
              <w:rPr>
                <w:rFonts w:cstheme="minorHAnsi"/>
                <w:b/>
                <w:sz w:val="20"/>
                <w:szCs w:val="20"/>
              </w:rPr>
            </w:pPr>
          </w:p>
        </w:tc>
        <w:tc>
          <w:tcPr>
            <w:tcW w:w="2243" w:type="dxa"/>
          </w:tcPr>
          <w:p w:rsidR="007B5508" w:rsidRPr="00C4629E" w:rsidRDefault="007B5508" w:rsidP="00BF512A">
            <w:pPr>
              <w:rPr>
                <w:rFonts w:ascii="Candara" w:hAnsi="Candara"/>
                <w:b/>
                <w:sz w:val="20"/>
                <w:szCs w:val="20"/>
              </w:rPr>
            </w:pPr>
          </w:p>
        </w:tc>
      </w:tr>
    </w:tbl>
    <w:p w:rsidR="007B5508" w:rsidRPr="00C4629E" w:rsidRDefault="007B5508" w:rsidP="007B5508">
      <w:pPr>
        <w:rPr>
          <w:rFonts w:ascii="Candara" w:hAnsi="Candara"/>
          <w:sz w:val="20"/>
          <w:szCs w:val="20"/>
        </w:rPr>
      </w:pPr>
    </w:p>
    <w:tbl>
      <w:tblPr>
        <w:tblStyle w:val="TableGrid"/>
        <w:tblW w:w="0" w:type="auto"/>
        <w:tblLook w:val="04A0" w:firstRow="1" w:lastRow="0" w:firstColumn="1" w:lastColumn="0" w:noHBand="0" w:noVBand="1"/>
      </w:tblPr>
      <w:tblGrid>
        <w:gridCol w:w="13948"/>
      </w:tblGrid>
      <w:tr w:rsidR="007B5508" w:rsidRPr="00C4629E" w:rsidTr="00F220C2">
        <w:trPr>
          <w:trHeight w:val="70"/>
        </w:trPr>
        <w:tc>
          <w:tcPr>
            <w:tcW w:w="13948" w:type="dxa"/>
            <w:shd w:val="clear" w:color="auto" w:fill="auto"/>
          </w:tcPr>
          <w:p w:rsidR="007B5508" w:rsidRPr="00C4629E" w:rsidRDefault="007B5508" w:rsidP="00BF512A">
            <w:pPr>
              <w:pStyle w:val="NormalWeb"/>
              <w:rPr>
                <w:rFonts w:ascii="Candara" w:hAnsi="Candara"/>
                <w:color w:val="000000" w:themeColor="text1"/>
                <w:sz w:val="20"/>
                <w:szCs w:val="20"/>
                <w:highlight w:val="lightGray"/>
              </w:rPr>
            </w:pPr>
            <w:r w:rsidRPr="00C4629E">
              <w:rPr>
                <w:rFonts w:ascii="Candara" w:hAnsi="Candara"/>
                <w:color w:val="000000" w:themeColor="text1"/>
                <w:sz w:val="20"/>
                <w:szCs w:val="20"/>
                <w:highlight w:val="lightGray"/>
              </w:rPr>
              <w:t>4:1 To ensure SEND pupils receive high quality provision across every aspect of the curriculum</w:t>
            </w:r>
          </w:p>
          <w:p w:rsidR="007B5508" w:rsidRPr="00C4629E" w:rsidRDefault="007B5508" w:rsidP="00BF512A">
            <w:pPr>
              <w:pStyle w:val="NormalWeb"/>
              <w:rPr>
                <w:rFonts w:ascii="Candara" w:hAnsi="Candara"/>
                <w:color w:val="000000" w:themeColor="text1"/>
                <w:sz w:val="20"/>
                <w:szCs w:val="20"/>
                <w:highlight w:val="lightGray"/>
              </w:rPr>
            </w:pPr>
            <w:r w:rsidRPr="00C4629E">
              <w:rPr>
                <w:rFonts w:ascii="Candara" w:hAnsi="Candara"/>
                <w:color w:val="000000" w:themeColor="text1"/>
                <w:sz w:val="20"/>
                <w:szCs w:val="20"/>
                <w:highlight w:val="lightGray"/>
              </w:rPr>
              <w:t>4:2 To ensure that all staff continue to understand and know how to teach and support children with SEND as part of their everyday quality first</w:t>
            </w:r>
          </w:p>
          <w:p w:rsidR="007B5508" w:rsidRPr="00C4629E" w:rsidRDefault="007B5508" w:rsidP="00BF512A">
            <w:pPr>
              <w:pStyle w:val="NormalWeb"/>
              <w:rPr>
                <w:rFonts w:ascii="Candara" w:hAnsi="Candara"/>
                <w:color w:val="000000" w:themeColor="text1"/>
                <w:sz w:val="20"/>
                <w:szCs w:val="20"/>
                <w:highlight w:val="lightGray"/>
              </w:rPr>
            </w:pPr>
            <w:r w:rsidRPr="00C4629E">
              <w:rPr>
                <w:rFonts w:ascii="Candara" w:hAnsi="Candara"/>
                <w:color w:val="000000" w:themeColor="text1"/>
                <w:sz w:val="20"/>
                <w:szCs w:val="20"/>
                <w:highlight w:val="lightGray"/>
              </w:rPr>
              <w:t>teaching</w:t>
            </w:r>
          </w:p>
          <w:p w:rsidR="007B5508" w:rsidRPr="00C4629E" w:rsidRDefault="007B5508" w:rsidP="00BF512A">
            <w:pPr>
              <w:pStyle w:val="NormalWeb"/>
              <w:rPr>
                <w:rFonts w:ascii="Candara" w:hAnsi="Candara"/>
                <w:color w:val="000000" w:themeColor="text1"/>
                <w:sz w:val="20"/>
                <w:szCs w:val="20"/>
                <w:highlight w:val="lightGray"/>
              </w:rPr>
            </w:pPr>
            <w:r w:rsidRPr="00C4629E">
              <w:rPr>
                <w:rFonts w:ascii="Candara" w:hAnsi="Candara"/>
                <w:color w:val="000000" w:themeColor="text1"/>
                <w:sz w:val="20"/>
                <w:szCs w:val="20"/>
                <w:highlight w:val="lightGray"/>
              </w:rPr>
              <w:t>4:3 To ensure that all children’s achievement (attainment and progress) constituently exceeds national expectation.</w:t>
            </w:r>
          </w:p>
          <w:p w:rsidR="007B5508" w:rsidRPr="00C4629E" w:rsidRDefault="007B5508" w:rsidP="00BF512A">
            <w:pPr>
              <w:rPr>
                <w:rFonts w:ascii="Candara" w:hAnsi="Candara"/>
                <w:sz w:val="20"/>
                <w:szCs w:val="20"/>
                <w:highlight w:val="lightGray"/>
              </w:rPr>
            </w:pPr>
            <w:r w:rsidRPr="00C4629E">
              <w:rPr>
                <w:rFonts w:ascii="Candara" w:hAnsi="Candara"/>
                <w:b/>
                <w:bCs/>
                <w:sz w:val="20"/>
                <w:szCs w:val="20"/>
                <w:highlight w:val="lightGray"/>
              </w:rPr>
              <w:t>PLEASE SEE TRUST IMPROVEMENT PLAN – TRUST WIDE SENCO ACTIONS – EMILY HUGHES -</w:t>
            </w:r>
          </w:p>
        </w:tc>
      </w:tr>
    </w:tbl>
    <w:p w:rsidR="00796B91" w:rsidRDefault="00796B91" w:rsidP="00F220C2">
      <w:pPr>
        <w:jc w:val="center"/>
        <w:rPr>
          <w:rFonts w:ascii="Candara" w:hAnsi="Candara"/>
          <w:b/>
          <w:bCs/>
          <w:sz w:val="20"/>
          <w:szCs w:val="20"/>
        </w:rPr>
      </w:pPr>
    </w:p>
    <w:p w:rsidR="00796B91" w:rsidRDefault="00796B91" w:rsidP="00F220C2">
      <w:pPr>
        <w:jc w:val="center"/>
        <w:rPr>
          <w:rFonts w:ascii="Candara" w:hAnsi="Candara"/>
          <w:b/>
          <w:bCs/>
          <w:sz w:val="20"/>
          <w:szCs w:val="20"/>
        </w:rPr>
      </w:pPr>
    </w:p>
    <w:p w:rsidR="00796B91" w:rsidRDefault="00796B91" w:rsidP="00F220C2">
      <w:pPr>
        <w:jc w:val="center"/>
        <w:rPr>
          <w:rFonts w:ascii="Candara" w:hAnsi="Candara"/>
          <w:b/>
          <w:bCs/>
          <w:sz w:val="20"/>
          <w:szCs w:val="20"/>
        </w:rPr>
      </w:pPr>
    </w:p>
    <w:p w:rsidR="00796B91" w:rsidRDefault="00796B91" w:rsidP="00F220C2">
      <w:pPr>
        <w:jc w:val="center"/>
        <w:rPr>
          <w:rFonts w:ascii="Candara" w:hAnsi="Candara"/>
          <w:b/>
          <w:bCs/>
          <w:sz w:val="20"/>
          <w:szCs w:val="20"/>
        </w:rPr>
      </w:pPr>
    </w:p>
    <w:p w:rsidR="00796B91" w:rsidRDefault="00796B91" w:rsidP="00F220C2">
      <w:pPr>
        <w:jc w:val="center"/>
        <w:rPr>
          <w:rFonts w:ascii="Candara" w:hAnsi="Candara"/>
          <w:b/>
          <w:bCs/>
          <w:sz w:val="20"/>
          <w:szCs w:val="20"/>
        </w:rPr>
      </w:pPr>
    </w:p>
    <w:p w:rsidR="00F220C2" w:rsidRPr="00C4629E" w:rsidRDefault="00F220C2" w:rsidP="00F220C2">
      <w:pPr>
        <w:jc w:val="center"/>
        <w:rPr>
          <w:rFonts w:ascii="Candara" w:hAnsi="Candara"/>
          <w:b/>
          <w:bCs/>
          <w:sz w:val="20"/>
          <w:szCs w:val="20"/>
        </w:rPr>
      </w:pPr>
      <w:r w:rsidRPr="00C4629E">
        <w:rPr>
          <w:rFonts w:ascii="Candara" w:hAnsi="Candara"/>
          <w:b/>
          <w:bCs/>
          <w:sz w:val="20"/>
          <w:szCs w:val="20"/>
        </w:rPr>
        <w:t>Outcomes for children and learners</w:t>
      </w:r>
    </w:p>
    <w:tbl>
      <w:tblPr>
        <w:tblStyle w:val="TableGrid"/>
        <w:tblW w:w="0" w:type="auto"/>
        <w:tblLook w:val="04A0" w:firstRow="1" w:lastRow="0" w:firstColumn="1" w:lastColumn="0" w:noHBand="0" w:noVBand="1"/>
      </w:tblPr>
      <w:tblGrid>
        <w:gridCol w:w="2309"/>
        <w:gridCol w:w="2310"/>
        <w:gridCol w:w="324"/>
        <w:gridCol w:w="615"/>
        <w:gridCol w:w="1403"/>
        <w:gridCol w:w="1356"/>
        <w:gridCol w:w="1000"/>
        <w:gridCol w:w="791"/>
        <w:gridCol w:w="1520"/>
        <w:gridCol w:w="2320"/>
      </w:tblGrid>
      <w:tr w:rsidR="00F220C2" w:rsidRPr="00796B91" w:rsidTr="00855514">
        <w:tc>
          <w:tcPr>
            <w:tcW w:w="13948" w:type="dxa"/>
            <w:gridSpan w:val="10"/>
            <w:shd w:val="clear" w:color="auto" w:fill="9966FF"/>
          </w:tcPr>
          <w:p w:rsidR="00F220C2" w:rsidRPr="00796B91" w:rsidRDefault="00F220C2" w:rsidP="00F220C2">
            <w:pPr>
              <w:rPr>
                <w:rFonts w:ascii="Candara" w:hAnsi="Candara" w:cs="Arial"/>
                <w:b/>
                <w:color w:val="0000FF"/>
                <w:sz w:val="20"/>
                <w:szCs w:val="20"/>
              </w:rPr>
            </w:pPr>
            <w:r w:rsidRPr="00796B91">
              <w:rPr>
                <w:rFonts w:ascii="Candara" w:hAnsi="Candara" w:cs="Arial"/>
                <w:b/>
                <w:color w:val="0000FF"/>
                <w:sz w:val="20"/>
                <w:szCs w:val="20"/>
              </w:rPr>
              <w:t xml:space="preserve">Key Target 4:  Increase the outcomes of pupils at the school </w:t>
            </w:r>
          </w:p>
          <w:p w:rsidR="00F220C2" w:rsidRPr="00796B91" w:rsidRDefault="00F220C2" w:rsidP="00F220C2">
            <w:pPr>
              <w:rPr>
                <w:rFonts w:ascii="Candara" w:hAnsi="Candara"/>
                <w:sz w:val="20"/>
                <w:szCs w:val="20"/>
              </w:rPr>
            </w:pPr>
            <w:r w:rsidRPr="00796B91">
              <w:rPr>
                <w:rFonts w:ascii="Candara" w:hAnsi="Candara"/>
                <w:b/>
                <w:sz w:val="20"/>
                <w:szCs w:val="20"/>
              </w:rPr>
              <w:t xml:space="preserve">To ensure the attainment and progress of all children is in line or above that of national expectation. Specifically, ensure the Maths &amp; English curriculum adequately prepares the pupils to achieve expectations in their end of phase screens/assessments and KS1 + 2 SATs. </w:t>
            </w:r>
            <w:r w:rsidRPr="00796B91">
              <w:rPr>
                <w:rFonts w:ascii="Candara" w:hAnsi="Candara"/>
                <w:sz w:val="20"/>
                <w:szCs w:val="20"/>
              </w:rPr>
              <w:t>Teachers are able to measure progress using new methodology &amp; all stakeholders understand how progress &amp; achievement is tracked &amp; analysed. Assessment must measure not just pupil outcomes but provide teachers with information to target specific pupils and specific gaps in knowledge.</w:t>
            </w:r>
          </w:p>
          <w:p w:rsidR="00F220C2" w:rsidRPr="00796B91" w:rsidRDefault="00F220C2" w:rsidP="00F220C2">
            <w:pPr>
              <w:pStyle w:val="NormalWeb"/>
              <w:rPr>
                <w:rFonts w:ascii="Candara" w:hAnsi="Candara"/>
                <w:b/>
                <w:color w:val="FFFFFF" w:themeColor="background1"/>
                <w:sz w:val="20"/>
                <w:szCs w:val="20"/>
              </w:rPr>
            </w:pPr>
          </w:p>
        </w:tc>
      </w:tr>
      <w:tr w:rsidR="00F220C2" w:rsidRPr="00796B91" w:rsidTr="00855514">
        <w:tc>
          <w:tcPr>
            <w:tcW w:w="13948" w:type="dxa"/>
            <w:gridSpan w:val="10"/>
          </w:tcPr>
          <w:p w:rsidR="00F220C2" w:rsidRPr="00796B91" w:rsidRDefault="00F220C2" w:rsidP="00BF512A">
            <w:pPr>
              <w:rPr>
                <w:rFonts w:ascii="Candara" w:hAnsi="Candara"/>
                <w:sz w:val="20"/>
                <w:szCs w:val="20"/>
              </w:rPr>
            </w:pPr>
            <w:r w:rsidRPr="00796B91">
              <w:rPr>
                <w:rFonts w:ascii="Candara" w:hAnsi="Candara"/>
                <w:sz w:val="20"/>
                <w:szCs w:val="20"/>
              </w:rPr>
              <w:t>Success Criteria</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Provision Maps reflects the needs of the cohort – including rigorous and targeted interventions which are carefully monitored and evaluated</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Under-performing groups identified and actions put in place to close the gap</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Individual pupils identified and actions put in place to close the gap</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 xml:space="preserve">RWI in Y2-3 and Fresh Start Y5+6 – excellence in T+L of early reading, spelling and phonics </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New Spelling scheme – excellence in progress and achievement in Spelling</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Primary Advantage Maths – coverage of curriculum is robust. Challenge, application and mastery is taught with rigour</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Increase in standards and outcomes across R, W M – including end of EYFS and Year 1 phonics screener</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Teachers are confident assessing R/W/M + acknowledge levels set are accurate</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Teachers able to access class progress and attainment data to allow closer monitoring of data targets</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Vulnerable grps to achieve in line with expectations &amp; meet targets set – gap to disadvantaged children to narrow</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Gender gap between girls and boys to narrow</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85% of pupils achieving in line with expectation in Foundation stage and KS1.</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65% of pupils achieving in line with expectation in KS2.</w:t>
            </w:r>
          </w:p>
          <w:p w:rsidR="00F220C2" w:rsidRPr="00796B91" w:rsidRDefault="00F220C2" w:rsidP="00F220C2">
            <w:pPr>
              <w:numPr>
                <w:ilvl w:val="0"/>
                <w:numId w:val="24"/>
              </w:numPr>
              <w:rPr>
                <w:rFonts w:ascii="Candara" w:hAnsi="Candara"/>
                <w:sz w:val="20"/>
                <w:szCs w:val="20"/>
              </w:rPr>
            </w:pPr>
            <w:r w:rsidRPr="00796B91">
              <w:rPr>
                <w:rFonts w:ascii="Candara" w:hAnsi="Candara"/>
                <w:sz w:val="20"/>
                <w:szCs w:val="20"/>
              </w:rPr>
              <w:t>Tracking systems added to those existing to track pupil progress from KS1 to new expected standards at KS2 – allowing for identification of target pupils and appropriate provision and action accordingly</w:t>
            </w:r>
          </w:p>
          <w:p w:rsidR="00F220C2" w:rsidRPr="00796B91" w:rsidRDefault="00F220C2" w:rsidP="00F220C2">
            <w:pPr>
              <w:numPr>
                <w:ilvl w:val="0"/>
                <w:numId w:val="24"/>
              </w:numPr>
              <w:rPr>
                <w:rFonts w:ascii="Candara" w:hAnsi="Candara"/>
                <w:b/>
                <w:sz w:val="20"/>
                <w:szCs w:val="20"/>
              </w:rPr>
            </w:pPr>
          </w:p>
        </w:tc>
      </w:tr>
      <w:tr w:rsidR="00F220C2" w:rsidRPr="00796B91" w:rsidTr="00855514">
        <w:tc>
          <w:tcPr>
            <w:tcW w:w="13948" w:type="dxa"/>
            <w:gridSpan w:val="10"/>
          </w:tcPr>
          <w:p w:rsidR="00F220C2" w:rsidRPr="00796B91" w:rsidRDefault="00F220C2" w:rsidP="00BF512A">
            <w:pPr>
              <w:rPr>
                <w:rFonts w:ascii="Candara" w:hAnsi="Candara" w:cs="Arial"/>
                <w:b/>
                <w:bCs/>
                <w:sz w:val="20"/>
                <w:szCs w:val="20"/>
              </w:rPr>
            </w:pPr>
            <w:r w:rsidRPr="00796B91">
              <w:rPr>
                <w:rFonts w:ascii="Candara" w:hAnsi="Candara" w:cs="Arial"/>
                <w:b/>
                <w:bCs/>
                <w:sz w:val="20"/>
                <w:szCs w:val="20"/>
              </w:rPr>
              <w:t>In order to evidence elements of an outstanding judgment, the school must demonstrate that:</w:t>
            </w:r>
          </w:p>
          <w:p w:rsidR="00F220C2" w:rsidRPr="00796B91" w:rsidRDefault="00F220C2" w:rsidP="00F220C2">
            <w:pPr>
              <w:numPr>
                <w:ilvl w:val="0"/>
                <w:numId w:val="36"/>
              </w:numPr>
              <w:tabs>
                <w:tab w:val="left" w:pos="567"/>
              </w:tabs>
              <w:spacing w:before="60" w:after="60"/>
              <w:contextualSpacing/>
              <w:rPr>
                <w:rFonts w:ascii="Candara" w:hAnsi="Candara"/>
                <w:color w:val="000000" w:themeColor="text1"/>
                <w:sz w:val="20"/>
                <w:szCs w:val="20"/>
              </w:rPr>
            </w:pPr>
            <w:r w:rsidRPr="00796B91">
              <w:rPr>
                <w:rFonts w:ascii="Candara" w:hAnsi="Candara"/>
                <w:color w:val="000000" w:themeColor="text1"/>
                <w:sz w:val="20"/>
                <w:szCs w:val="20"/>
              </w:rPr>
              <w:t xml:space="preserve">Throughout each year group and across the curriculum, including in English and mathematics, current pupils make substantial and sustained progress, developing excellent knowledge and understanding, considering their different starting points. </w:t>
            </w:r>
          </w:p>
          <w:p w:rsidR="00F220C2" w:rsidRPr="00796B91" w:rsidRDefault="00F220C2" w:rsidP="00F220C2">
            <w:pPr>
              <w:numPr>
                <w:ilvl w:val="0"/>
                <w:numId w:val="36"/>
              </w:numPr>
              <w:tabs>
                <w:tab w:val="left" w:pos="567"/>
              </w:tabs>
              <w:spacing w:before="60" w:after="60"/>
              <w:contextualSpacing/>
              <w:rPr>
                <w:rFonts w:ascii="Candara" w:hAnsi="Candara"/>
                <w:color w:val="000000" w:themeColor="text1"/>
                <w:sz w:val="20"/>
                <w:szCs w:val="20"/>
              </w:rPr>
            </w:pPr>
            <w:r w:rsidRPr="00796B91">
              <w:rPr>
                <w:rFonts w:ascii="Candara" w:hAnsi="Candara"/>
                <w:color w:val="000000" w:themeColor="text1"/>
                <w:sz w:val="20"/>
                <w:szCs w:val="20"/>
              </w:rPr>
              <w:t xml:space="preserve">The progress across the curriculum of disadvantaged pupils, disabled pupils and those with special educational needs currently on roll matches or is improving towards that of other pupils with the same starting points.  </w:t>
            </w:r>
          </w:p>
          <w:p w:rsidR="00F220C2" w:rsidRPr="00796B91" w:rsidRDefault="00F220C2" w:rsidP="00F220C2">
            <w:pPr>
              <w:numPr>
                <w:ilvl w:val="0"/>
                <w:numId w:val="36"/>
              </w:numPr>
              <w:tabs>
                <w:tab w:val="left" w:pos="567"/>
              </w:tabs>
              <w:spacing w:before="60" w:after="60"/>
              <w:contextualSpacing/>
              <w:rPr>
                <w:rFonts w:ascii="Candara" w:hAnsi="Candara"/>
                <w:color w:val="000000" w:themeColor="text1"/>
                <w:sz w:val="20"/>
                <w:szCs w:val="20"/>
              </w:rPr>
            </w:pPr>
            <w:r w:rsidRPr="00796B91">
              <w:rPr>
                <w:rFonts w:ascii="Candara" w:hAnsi="Candara"/>
                <w:color w:val="000000" w:themeColor="text1"/>
                <w:sz w:val="20"/>
                <w:szCs w:val="20"/>
              </w:rPr>
              <w:t xml:space="preserve">Pupils are typically able to articulate their knowledge and understanding clearly in an age-appropriate way. They can hold thoughtful conversations about them with each other and adults. </w:t>
            </w:r>
          </w:p>
          <w:p w:rsidR="00F220C2" w:rsidRPr="00796B91" w:rsidRDefault="00F220C2" w:rsidP="00F220C2">
            <w:pPr>
              <w:numPr>
                <w:ilvl w:val="0"/>
                <w:numId w:val="36"/>
              </w:numPr>
              <w:tabs>
                <w:tab w:val="left" w:pos="567"/>
              </w:tabs>
              <w:spacing w:before="60" w:after="60"/>
              <w:contextualSpacing/>
              <w:rPr>
                <w:rFonts w:ascii="Candara" w:hAnsi="Candara"/>
                <w:color w:val="000000" w:themeColor="text1"/>
                <w:sz w:val="20"/>
                <w:szCs w:val="20"/>
              </w:rPr>
            </w:pPr>
            <w:r w:rsidRPr="00796B91">
              <w:rPr>
                <w:rFonts w:ascii="Candara" w:hAnsi="Candara"/>
                <w:color w:val="000000" w:themeColor="text1"/>
                <w:sz w:val="20"/>
                <w:szCs w:val="20"/>
              </w:rPr>
              <w:t xml:space="preserve">Pupils read widely and often across subjects to a high standard, with fluency and comprehension appropriate to their age. </w:t>
            </w:r>
          </w:p>
          <w:p w:rsidR="00F220C2" w:rsidRPr="00796B91" w:rsidRDefault="00F220C2" w:rsidP="00F220C2">
            <w:pPr>
              <w:numPr>
                <w:ilvl w:val="0"/>
                <w:numId w:val="36"/>
              </w:numPr>
              <w:tabs>
                <w:tab w:val="left" w:pos="567"/>
              </w:tabs>
              <w:spacing w:before="60" w:after="60"/>
              <w:contextualSpacing/>
              <w:rPr>
                <w:rFonts w:ascii="Candara" w:hAnsi="Candara"/>
                <w:color w:val="000000" w:themeColor="text1"/>
                <w:sz w:val="20"/>
                <w:szCs w:val="20"/>
              </w:rPr>
            </w:pPr>
            <w:r w:rsidRPr="00796B91">
              <w:rPr>
                <w:rFonts w:ascii="Candara" w:hAnsi="Candara"/>
                <w:color w:val="000000" w:themeColor="text1"/>
                <w:sz w:val="20"/>
                <w:szCs w:val="20"/>
              </w:rPr>
              <w:lastRenderedPageBreak/>
              <w:t>For pupils generally, and specifically for disadvantaged pupils and those who have special educational needs, progress is above average across nearly all subject areas.</w:t>
            </w:r>
          </w:p>
          <w:p w:rsidR="00F220C2" w:rsidRPr="00796B91" w:rsidRDefault="00F220C2" w:rsidP="00F220C2">
            <w:pPr>
              <w:numPr>
                <w:ilvl w:val="0"/>
                <w:numId w:val="36"/>
              </w:numPr>
              <w:tabs>
                <w:tab w:val="left" w:pos="567"/>
              </w:tabs>
              <w:spacing w:before="60" w:after="60"/>
              <w:contextualSpacing/>
              <w:rPr>
                <w:rFonts w:ascii="Candara" w:hAnsi="Candara"/>
                <w:color w:val="000000" w:themeColor="text1"/>
                <w:sz w:val="20"/>
                <w:szCs w:val="20"/>
              </w:rPr>
            </w:pPr>
            <w:r w:rsidRPr="00796B91">
              <w:rPr>
                <w:rFonts w:ascii="Candara" w:hAnsi="Candara"/>
                <w:color w:val="000000" w:themeColor="text1"/>
                <w:sz w:val="20"/>
                <w:szCs w:val="20"/>
              </w:rPr>
              <w:t>From each different starting point, the proportions of pupils making and exceeding expected progress in English and in mathematics are high compared with national figures. The progress of disadvantaged pupils matches or is improving towards that of the national expectation</w:t>
            </w:r>
          </w:p>
          <w:p w:rsidR="00F220C2" w:rsidRPr="00796B91" w:rsidRDefault="00F220C2" w:rsidP="00F220C2">
            <w:pPr>
              <w:numPr>
                <w:ilvl w:val="0"/>
                <w:numId w:val="36"/>
              </w:numPr>
              <w:tabs>
                <w:tab w:val="left" w:pos="567"/>
              </w:tabs>
              <w:spacing w:before="60" w:after="60"/>
              <w:contextualSpacing/>
              <w:rPr>
                <w:rFonts w:ascii="Candara" w:hAnsi="Candara"/>
                <w:color w:val="000000" w:themeColor="text1"/>
                <w:sz w:val="20"/>
                <w:szCs w:val="20"/>
              </w:rPr>
            </w:pPr>
            <w:r w:rsidRPr="00796B91">
              <w:rPr>
                <w:rFonts w:ascii="Candara" w:hAnsi="Candara"/>
                <w:color w:val="000000" w:themeColor="text1"/>
                <w:sz w:val="20"/>
                <w:szCs w:val="20"/>
              </w:rPr>
              <w:t xml:space="preserve">The attainment of almost all groups of pupils is broadly in line with national averages or, if below these, it is improving rapidly. </w:t>
            </w:r>
          </w:p>
          <w:p w:rsidR="00F220C2" w:rsidRPr="00796B91" w:rsidRDefault="00F220C2" w:rsidP="00F220C2">
            <w:pPr>
              <w:numPr>
                <w:ilvl w:val="0"/>
                <w:numId w:val="23"/>
              </w:numPr>
              <w:tabs>
                <w:tab w:val="left" w:pos="567"/>
              </w:tabs>
              <w:spacing w:before="60" w:after="60"/>
              <w:contextualSpacing/>
              <w:rPr>
                <w:rFonts w:ascii="Candara" w:hAnsi="Candara"/>
                <w:b/>
                <w:bCs/>
                <w:sz w:val="20"/>
                <w:szCs w:val="20"/>
              </w:rPr>
            </w:pPr>
            <w:r w:rsidRPr="00796B91">
              <w:rPr>
                <w:rFonts w:ascii="Candara" w:hAnsi="Candara"/>
                <w:color w:val="000000" w:themeColor="text1"/>
                <w:sz w:val="20"/>
                <w:szCs w:val="20"/>
              </w:rPr>
              <w:t>Pupils are exceptionally well prepared for the next stage of their education, training or employment and have attained relevant qualifications. Compared with the national average for all pupils, higher proportions of pupils and of disadvantaged pupils, progress on to a range of higher and further education establishments, apprenticeships, employment or training. These destinations strongly support their career plans.</w:t>
            </w:r>
          </w:p>
          <w:p w:rsidR="00F220C2" w:rsidRPr="00796B91" w:rsidRDefault="00F220C2" w:rsidP="00BF512A">
            <w:pPr>
              <w:tabs>
                <w:tab w:val="left" w:pos="567"/>
              </w:tabs>
              <w:spacing w:before="60" w:after="60"/>
              <w:contextualSpacing/>
              <w:rPr>
                <w:rFonts w:ascii="Candara" w:hAnsi="Candara"/>
                <w:b/>
                <w:sz w:val="20"/>
                <w:szCs w:val="20"/>
              </w:rPr>
            </w:pPr>
          </w:p>
          <w:p w:rsidR="00F220C2" w:rsidRPr="00796B91" w:rsidRDefault="00F220C2" w:rsidP="00BF512A">
            <w:pPr>
              <w:tabs>
                <w:tab w:val="left" w:pos="567"/>
              </w:tabs>
              <w:spacing w:before="60" w:after="60"/>
              <w:contextualSpacing/>
              <w:rPr>
                <w:rFonts w:ascii="Candara" w:hAnsi="Candara"/>
                <w:b/>
                <w:sz w:val="20"/>
                <w:szCs w:val="20"/>
              </w:rPr>
            </w:pPr>
          </w:p>
          <w:p w:rsidR="00F220C2" w:rsidRPr="00796B91" w:rsidRDefault="00F220C2" w:rsidP="00BF512A">
            <w:pPr>
              <w:tabs>
                <w:tab w:val="left" w:pos="567"/>
              </w:tabs>
              <w:spacing w:before="60" w:after="60"/>
              <w:contextualSpacing/>
              <w:rPr>
                <w:rFonts w:ascii="Candara" w:hAnsi="Candara"/>
                <w:b/>
                <w:sz w:val="20"/>
                <w:szCs w:val="20"/>
              </w:rPr>
            </w:pPr>
          </w:p>
        </w:tc>
      </w:tr>
      <w:tr w:rsidR="00855514" w:rsidRPr="00796B91" w:rsidTr="00855514">
        <w:tc>
          <w:tcPr>
            <w:tcW w:w="6961" w:type="dxa"/>
            <w:gridSpan w:val="5"/>
            <w:shd w:val="clear" w:color="auto" w:fill="CC99FF"/>
          </w:tcPr>
          <w:p w:rsidR="00F220C2" w:rsidRPr="00796B91" w:rsidRDefault="00F220C2" w:rsidP="00BF512A">
            <w:pPr>
              <w:rPr>
                <w:rFonts w:ascii="Candara" w:hAnsi="Candara"/>
                <w:b/>
                <w:bCs/>
                <w:sz w:val="20"/>
                <w:szCs w:val="20"/>
              </w:rPr>
            </w:pPr>
            <w:r w:rsidRPr="00796B91">
              <w:rPr>
                <w:rFonts w:ascii="Candara" w:hAnsi="Candara"/>
                <w:b/>
                <w:bCs/>
                <w:sz w:val="20"/>
                <w:szCs w:val="20"/>
              </w:rPr>
              <w:lastRenderedPageBreak/>
              <w:t>Objectives</w:t>
            </w:r>
          </w:p>
        </w:tc>
        <w:tc>
          <w:tcPr>
            <w:tcW w:w="6987" w:type="dxa"/>
            <w:gridSpan w:val="5"/>
            <w:shd w:val="clear" w:color="auto" w:fill="CC99FF"/>
          </w:tcPr>
          <w:p w:rsidR="00F220C2" w:rsidRPr="00796B91" w:rsidRDefault="00F220C2" w:rsidP="00BF512A">
            <w:pPr>
              <w:rPr>
                <w:rFonts w:ascii="Candara" w:hAnsi="Candara"/>
                <w:b/>
                <w:bCs/>
                <w:sz w:val="20"/>
                <w:szCs w:val="20"/>
              </w:rPr>
            </w:pPr>
            <w:r w:rsidRPr="00796B91">
              <w:rPr>
                <w:rFonts w:ascii="Candara" w:hAnsi="Candara"/>
                <w:b/>
                <w:bCs/>
                <w:sz w:val="20"/>
                <w:szCs w:val="20"/>
              </w:rPr>
              <w:t>What will success look like in July 2017?</w:t>
            </w:r>
          </w:p>
        </w:tc>
      </w:tr>
      <w:tr w:rsidR="00855514" w:rsidRPr="00796B91" w:rsidTr="00855514">
        <w:tc>
          <w:tcPr>
            <w:tcW w:w="6961" w:type="dxa"/>
            <w:gridSpan w:val="5"/>
          </w:tcPr>
          <w:p w:rsidR="00F220C2" w:rsidRPr="002E5D85" w:rsidRDefault="00F220C2" w:rsidP="00BF512A">
            <w:pPr>
              <w:rPr>
                <w:rFonts w:ascii="Candara" w:hAnsi="Candara"/>
                <w:b/>
                <w:bCs/>
                <w:sz w:val="20"/>
                <w:szCs w:val="20"/>
              </w:rPr>
            </w:pPr>
            <w:r w:rsidRPr="002E5D85">
              <w:rPr>
                <w:rFonts w:ascii="Candara" w:hAnsi="Candara"/>
                <w:b/>
                <w:bCs/>
                <w:sz w:val="20"/>
                <w:szCs w:val="20"/>
              </w:rPr>
              <w:t>Objective 1</w:t>
            </w:r>
          </w:p>
          <w:p w:rsidR="003D23AC" w:rsidRPr="002E5D85" w:rsidRDefault="003D23AC" w:rsidP="003D23AC">
            <w:pPr>
              <w:rPr>
                <w:rFonts w:ascii="Candara" w:hAnsi="Candara" w:cs="Arial"/>
                <w:b/>
                <w:sz w:val="20"/>
                <w:szCs w:val="20"/>
              </w:rPr>
            </w:pPr>
            <w:r w:rsidRPr="002E5D85">
              <w:rPr>
                <w:rFonts w:ascii="Candara" w:hAnsi="Candara" w:cs="Arial"/>
                <w:b/>
                <w:sz w:val="20"/>
                <w:szCs w:val="20"/>
              </w:rPr>
              <w:t>To close the attainment gap in KS2</w:t>
            </w:r>
          </w:p>
          <w:p w:rsidR="00F220C2" w:rsidRPr="002E5D85" w:rsidRDefault="00F220C2" w:rsidP="00BF512A">
            <w:pPr>
              <w:rPr>
                <w:rFonts w:ascii="Candara" w:hAnsi="Candara"/>
                <w:b/>
                <w:bCs/>
                <w:sz w:val="20"/>
                <w:szCs w:val="20"/>
              </w:rPr>
            </w:pPr>
          </w:p>
        </w:tc>
        <w:tc>
          <w:tcPr>
            <w:tcW w:w="6987" w:type="dxa"/>
            <w:gridSpan w:val="5"/>
          </w:tcPr>
          <w:p w:rsidR="00855514" w:rsidRPr="002E5D85" w:rsidRDefault="00855514" w:rsidP="00855514">
            <w:pPr>
              <w:tabs>
                <w:tab w:val="left" w:pos="7812"/>
              </w:tabs>
              <w:rPr>
                <w:rFonts w:ascii="Candara" w:hAnsi="Candara" w:cs="Arial"/>
                <w:b/>
                <w:sz w:val="20"/>
                <w:szCs w:val="20"/>
              </w:rPr>
            </w:pPr>
            <w:r w:rsidRPr="002E5D85">
              <w:rPr>
                <w:rFonts w:ascii="Candara" w:hAnsi="Candara" w:cs="Arial"/>
                <w:b/>
                <w:sz w:val="20"/>
                <w:szCs w:val="20"/>
              </w:rPr>
              <w:t xml:space="preserve">Year 4 close the attainment gap nationally- currently </w:t>
            </w:r>
            <w:r w:rsidRPr="002E5D85">
              <w:rPr>
                <w:rFonts w:ascii="Candara" w:hAnsi="Candara"/>
                <w:b/>
                <w:sz w:val="20"/>
                <w:szCs w:val="20"/>
              </w:rPr>
              <w:t xml:space="preserve"> </w:t>
            </w:r>
            <w:r w:rsidRPr="002E5D85">
              <w:rPr>
                <w:rFonts w:ascii="Candara" w:hAnsi="Candara" w:cs="Tahoma"/>
                <w:b/>
                <w:sz w:val="20"/>
                <w:szCs w:val="20"/>
              </w:rPr>
              <w:t>Reading 50%, Writing 42%, Maths 42% Working at or above age expectations  with a specific focus on SEN(Class had 46% mobility and SEN 65%).</w:t>
            </w:r>
            <w:r w:rsidRPr="002E5D85">
              <w:rPr>
                <w:rFonts w:ascii="Candara" w:hAnsi="Candara" w:cs="Arial"/>
                <w:b/>
                <w:sz w:val="20"/>
                <w:szCs w:val="20"/>
              </w:rPr>
              <w:t xml:space="preserve"> </w:t>
            </w:r>
          </w:p>
          <w:p w:rsidR="00855514" w:rsidRPr="002E5D85" w:rsidRDefault="00855514" w:rsidP="00855514">
            <w:pPr>
              <w:rPr>
                <w:rFonts w:ascii="Candara" w:hAnsi="Candara" w:cs="Tahoma"/>
                <w:b/>
                <w:sz w:val="20"/>
                <w:szCs w:val="20"/>
              </w:rPr>
            </w:pPr>
            <w:r w:rsidRPr="002E5D85">
              <w:rPr>
                <w:rFonts w:ascii="Candara" w:hAnsi="Candara" w:cs="Arial"/>
                <w:b/>
                <w:sz w:val="20"/>
                <w:szCs w:val="20"/>
                <w:u w:val="single"/>
              </w:rPr>
              <w:t>Target:</w:t>
            </w:r>
            <w:r w:rsidRPr="002E5D85">
              <w:rPr>
                <w:rFonts w:ascii="Candara" w:hAnsi="Candara" w:cs="Arial"/>
                <w:b/>
                <w:sz w:val="20"/>
                <w:szCs w:val="20"/>
              </w:rPr>
              <w:t xml:space="preserve"> Reading 65%,Writing 65%, Maths 65%</w:t>
            </w:r>
          </w:p>
          <w:p w:rsidR="00855514" w:rsidRPr="002E5D85" w:rsidRDefault="00855514" w:rsidP="00855514">
            <w:pPr>
              <w:tabs>
                <w:tab w:val="left" w:pos="7812"/>
              </w:tabs>
              <w:rPr>
                <w:rFonts w:ascii="Candara" w:hAnsi="Candara" w:cs="Tahoma"/>
                <w:b/>
                <w:sz w:val="20"/>
                <w:szCs w:val="20"/>
              </w:rPr>
            </w:pPr>
            <w:r w:rsidRPr="002E5D85">
              <w:rPr>
                <w:rFonts w:ascii="Candara" w:hAnsi="Candara" w:cs="Tahoma"/>
                <w:b/>
                <w:sz w:val="20"/>
                <w:szCs w:val="20"/>
              </w:rPr>
              <w:t>Year 5</w:t>
            </w:r>
            <w:r w:rsidRPr="002E5D85">
              <w:rPr>
                <w:rFonts w:ascii="Candara" w:hAnsi="Candara" w:cs="Tahoma"/>
                <w:b/>
                <w:sz w:val="20"/>
                <w:szCs w:val="20"/>
                <w:u w:val="single"/>
              </w:rPr>
              <w:t xml:space="preserve"> </w:t>
            </w:r>
            <w:r w:rsidRPr="002E5D85">
              <w:rPr>
                <w:rFonts w:ascii="Candara" w:hAnsi="Candara" w:cs="Arial"/>
                <w:b/>
                <w:sz w:val="20"/>
                <w:szCs w:val="20"/>
              </w:rPr>
              <w:t xml:space="preserve"> close the attainment gap nationally- currently </w:t>
            </w:r>
            <w:r w:rsidRPr="002E5D85">
              <w:rPr>
                <w:rFonts w:ascii="Candara" w:hAnsi="Candara"/>
                <w:b/>
                <w:sz w:val="20"/>
                <w:szCs w:val="20"/>
              </w:rPr>
              <w:t xml:space="preserve"> </w:t>
            </w:r>
            <w:r w:rsidRPr="002E5D85">
              <w:rPr>
                <w:rFonts w:ascii="Candara" w:hAnsi="Candara" w:cs="Tahoma"/>
                <w:b/>
                <w:sz w:val="20"/>
                <w:szCs w:val="20"/>
              </w:rPr>
              <w:t>Reading 59%, Writing 36%, Maths 41% Working at or above age expectations with a particular focus on writing(Class has 83% mobility ).</w:t>
            </w:r>
          </w:p>
          <w:p w:rsidR="00855514" w:rsidRPr="002E5D85" w:rsidRDefault="00855514" w:rsidP="00855514">
            <w:pPr>
              <w:rPr>
                <w:rFonts w:ascii="Candara" w:hAnsi="Candara" w:cs="Tahoma"/>
                <w:b/>
                <w:sz w:val="20"/>
                <w:szCs w:val="20"/>
              </w:rPr>
            </w:pPr>
            <w:r w:rsidRPr="002E5D85">
              <w:rPr>
                <w:rFonts w:ascii="Candara" w:hAnsi="Candara" w:cs="Tahoma"/>
                <w:b/>
                <w:sz w:val="20"/>
                <w:szCs w:val="20"/>
                <w:u w:val="single"/>
              </w:rPr>
              <w:t>Target :</w:t>
            </w:r>
            <w:r w:rsidRPr="002E5D85">
              <w:rPr>
                <w:rFonts w:ascii="Candara" w:hAnsi="Candara" w:cs="Tahoma"/>
                <w:b/>
                <w:sz w:val="20"/>
                <w:szCs w:val="20"/>
              </w:rPr>
              <w:t>Reading 65%, Writing 65%, Maths 65%</w:t>
            </w:r>
          </w:p>
          <w:p w:rsidR="00F220C2" w:rsidRPr="002E5D85" w:rsidRDefault="00F220C2" w:rsidP="00BF512A">
            <w:pPr>
              <w:rPr>
                <w:rFonts w:ascii="Candara" w:hAnsi="Candara"/>
                <w:b/>
                <w:bCs/>
                <w:sz w:val="20"/>
                <w:szCs w:val="20"/>
              </w:rPr>
            </w:pPr>
          </w:p>
        </w:tc>
      </w:tr>
      <w:tr w:rsidR="00855514" w:rsidRPr="00796B91" w:rsidTr="00855514">
        <w:tc>
          <w:tcPr>
            <w:tcW w:w="6961" w:type="dxa"/>
            <w:gridSpan w:val="5"/>
          </w:tcPr>
          <w:p w:rsidR="00F220C2" w:rsidRPr="002E5D85" w:rsidRDefault="00F220C2" w:rsidP="00BF512A">
            <w:pPr>
              <w:rPr>
                <w:rFonts w:ascii="Candara" w:hAnsi="Candara"/>
                <w:b/>
                <w:bCs/>
                <w:sz w:val="20"/>
                <w:szCs w:val="20"/>
              </w:rPr>
            </w:pPr>
            <w:r w:rsidRPr="002E5D85">
              <w:rPr>
                <w:rFonts w:ascii="Candara" w:hAnsi="Candara"/>
                <w:b/>
                <w:bCs/>
                <w:sz w:val="20"/>
                <w:szCs w:val="20"/>
              </w:rPr>
              <w:t>Objective 2</w:t>
            </w:r>
          </w:p>
          <w:p w:rsidR="003D23AC" w:rsidRPr="002E5D85" w:rsidRDefault="003D23AC" w:rsidP="003D23AC">
            <w:pPr>
              <w:tabs>
                <w:tab w:val="left" w:pos="7812"/>
              </w:tabs>
              <w:rPr>
                <w:rFonts w:ascii="Candara" w:hAnsi="Candara" w:cs="Arial"/>
                <w:b/>
                <w:sz w:val="20"/>
                <w:szCs w:val="20"/>
              </w:rPr>
            </w:pPr>
            <w:r w:rsidRPr="002E5D85">
              <w:rPr>
                <w:rFonts w:ascii="Candara" w:hAnsi="Candara" w:cs="Arial"/>
                <w:b/>
                <w:sz w:val="20"/>
                <w:szCs w:val="20"/>
              </w:rPr>
              <w:t>To identify pupils in need of additional support are provided with targeted intervention in order to narrow achievement gaps and fulfil potential.</w:t>
            </w:r>
          </w:p>
          <w:p w:rsidR="00F220C2" w:rsidRPr="002E5D85" w:rsidRDefault="00F220C2" w:rsidP="00BF512A">
            <w:pPr>
              <w:rPr>
                <w:rFonts w:ascii="Candara" w:hAnsi="Candara"/>
                <w:b/>
                <w:bCs/>
                <w:sz w:val="20"/>
                <w:szCs w:val="20"/>
              </w:rPr>
            </w:pPr>
          </w:p>
        </w:tc>
        <w:tc>
          <w:tcPr>
            <w:tcW w:w="6987" w:type="dxa"/>
            <w:gridSpan w:val="5"/>
          </w:tcPr>
          <w:p w:rsidR="00855514" w:rsidRPr="002E5D85" w:rsidRDefault="00855514" w:rsidP="00855514">
            <w:pPr>
              <w:rPr>
                <w:rFonts w:ascii="Candara" w:hAnsi="Candara"/>
                <w:b/>
                <w:sz w:val="20"/>
                <w:szCs w:val="20"/>
              </w:rPr>
            </w:pPr>
            <w:r w:rsidRPr="002E5D85">
              <w:rPr>
                <w:rFonts w:ascii="Candara" w:hAnsi="Candara"/>
                <w:b/>
                <w:sz w:val="20"/>
                <w:szCs w:val="20"/>
              </w:rPr>
              <w:t>Provision Maps reflects the needs of the cohort – including rigorous and targeted interventions which are carefully monitored and evaluated</w:t>
            </w:r>
          </w:p>
          <w:p w:rsidR="00855514" w:rsidRPr="002E5D85" w:rsidRDefault="00855514" w:rsidP="00855514">
            <w:pPr>
              <w:rPr>
                <w:rFonts w:ascii="Candara" w:hAnsi="Candara"/>
                <w:b/>
                <w:sz w:val="20"/>
                <w:szCs w:val="20"/>
              </w:rPr>
            </w:pPr>
            <w:r w:rsidRPr="002E5D85">
              <w:rPr>
                <w:rFonts w:ascii="Candara" w:hAnsi="Candara"/>
                <w:b/>
                <w:sz w:val="20"/>
                <w:szCs w:val="20"/>
              </w:rPr>
              <w:t>Under-performing groups identified and actions put in place to close the gap</w:t>
            </w:r>
          </w:p>
          <w:p w:rsidR="00855514" w:rsidRPr="002E5D85" w:rsidRDefault="00855514" w:rsidP="00855514">
            <w:pPr>
              <w:rPr>
                <w:rFonts w:ascii="Candara" w:hAnsi="Candara"/>
                <w:b/>
                <w:sz w:val="20"/>
                <w:szCs w:val="20"/>
              </w:rPr>
            </w:pPr>
            <w:r w:rsidRPr="002E5D85">
              <w:rPr>
                <w:rFonts w:ascii="Candara" w:hAnsi="Candara"/>
                <w:b/>
                <w:sz w:val="20"/>
                <w:szCs w:val="20"/>
              </w:rPr>
              <w:t>Individual pupils identified and actions put in place to close the gap</w:t>
            </w:r>
          </w:p>
          <w:p w:rsidR="00F220C2" w:rsidRPr="002E5D85" w:rsidRDefault="00F220C2" w:rsidP="00BF512A">
            <w:pPr>
              <w:rPr>
                <w:rFonts w:ascii="Candara" w:hAnsi="Candara"/>
                <w:b/>
                <w:bCs/>
                <w:sz w:val="20"/>
                <w:szCs w:val="20"/>
              </w:rPr>
            </w:pPr>
          </w:p>
        </w:tc>
      </w:tr>
      <w:tr w:rsidR="00855514" w:rsidRPr="00796B91" w:rsidTr="00855514">
        <w:tc>
          <w:tcPr>
            <w:tcW w:w="6961" w:type="dxa"/>
            <w:gridSpan w:val="5"/>
          </w:tcPr>
          <w:p w:rsidR="003D23AC" w:rsidRPr="002E5D85" w:rsidRDefault="00F220C2" w:rsidP="003D23AC">
            <w:pPr>
              <w:rPr>
                <w:rFonts w:ascii="Candara" w:hAnsi="Candara"/>
                <w:b/>
                <w:bCs/>
                <w:sz w:val="20"/>
                <w:szCs w:val="20"/>
              </w:rPr>
            </w:pPr>
            <w:r w:rsidRPr="002E5D85">
              <w:rPr>
                <w:rFonts w:ascii="Candara" w:hAnsi="Candara"/>
                <w:b/>
                <w:bCs/>
                <w:sz w:val="20"/>
                <w:szCs w:val="20"/>
              </w:rPr>
              <w:t>Objective 3</w:t>
            </w:r>
          </w:p>
          <w:p w:rsidR="003D23AC" w:rsidRPr="002E5D85" w:rsidRDefault="003D23AC" w:rsidP="003D23AC">
            <w:pPr>
              <w:rPr>
                <w:rFonts w:ascii="Candara" w:hAnsi="Candara"/>
                <w:b/>
                <w:bCs/>
                <w:sz w:val="20"/>
                <w:szCs w:val="20"/>
              </w:rPr>
            </w:pPr>
            <w:r w:rsidRPr="002E5D85">
              <w:rPr>
                <w:rFonts w:ascii="Candara" w:hAnsi="Candara" w:cs="Arial"/>
                <w:b/>
                <w:sz w:val="20"/>
                <w:szCs w:val="20"/>
              </w:rPr>
              <w:t>To ensure that all groups of pupils , including specifically funded disadvantage groups, make good or better progress from their starting point (3 points progress is considered good anything above this would be considered rapid) in English and Maths.</w:t>
            </w:r>
          </w:p>
          <w:p w:rsidR="003D23AC" w:rsidRPr="002E5D85" w:rsidRDefault="003D23AC" w:rsidP="00BF512A">
            <w:pPr>
              <w:rPr>
                <w:rFonts w:ascii="Candara" w:hAnsi="Candara"/>
                <w:b/>
                <w:bCs/>
                <w:sz w:val="20"/>
                <w:szCs w:val="20"/>
              </w:rPr>
            </w:pPr>
          </w:p>
          <w:p w:rsidR="00F220C2" w:rsidRPr="002E5D85" w:rsidRDefault="00F220C2" w:rsidP="00BF512A">
            <w:pPr>
              <w:rPr>
                <w:rFonts w:ascii="Candara" w:hAnsi="Candara"/>
                <w:b/>
                <w:bCs/>
                <w:sz w:val="20"/>
                <w:szCs w:val="20"/>
              </w:rPr>
            </w:pPr>
          </w:p>
        </w:tc>
        <w:tc>
          <w:tcPr>
            <w:tcW w:w="6987" w:type="dxa"/>
            <w:gridSpan w:val="5"/>
          </w:tcPr>
          <w:p w:rsidR="00F220C2" w:rsidRPr="002E5D85" w:rsidRDefault="003D23AC" w:rsidP="00855514">
            <w:pPr>
              <w:rPr>
                <w:rFonts w:ascii="Candara" w:hAnsi="Candara"/>
                <w:b/>
                <w:bCs/>
                <w:sz w:val="20"/>
                <w:szCs w:val="20"/>
              </w:rPr>
            </w:pPr>
            <w:r w:rsidRPr="002E5D85">
              <w:rPr>
                <w:rFonts w:ascii="Candara" w:hAnsi="Candara"/>
                <w:b/>
                <w:bCs/>
                <w:sz w:val="20"/>
                <w:szCs w:val="20"/>
              </w:rPr>
              <w:t>Vulnerable groups will have made good progress across the academic year so that the achievement gap is within 10% of girls and ‘other’ in target year groups</w:t>
            </w:r>
          </w:p>
        </w:tc>
      </w:tr>
      <w:tr w:rsidR="00855514" w:rsidRPr="00796B91" w:rsidTr="00855514">
        <w:trPr>
          <w:trHeight w:val="540"/>
        </w:trPr>
        <w:tc>
          <w:tcPr>
            <w:tcW w:w="4943" w:type="dxa"/>
            <w:gridSpan w:val="3"/>
          </w:tcPr>
          <w:p w:rsidR="00F220C2" w:rsidRPr="002E5D85" w:rsidRDefault="00F220C2" w:rsidP="00BF512A">
            <w:pPr>
              <w:rPr>
                <w:rFonts w:ascii="Candara" w:hAnsi="Candara"/>
                <w:b/>
                <w:bCs/>
                <w:sz w:val="20"/>
                <w:szCs w:val="20"/>
              </w:rPr>
            </w:pPr>
            <w:r w:rsidRPr="002E5D85">
              <w:rPr>
                <w:rFonts w:ascii="Candara" w:hAnsi="Candara"/>
                <w:b/>
                <w:bCs/>
                <w:sz w:val="20"/>
                <w:szCs w:val="20"/>
              </w:rPr>
              <w:t>ACTIONS</w:t>
            </w:r>
          </w:p>
        </w:tc>
        <w:tc>
          <w:tcPr>
            <w:tcW w:w="615" w:type="dxa"/>
          </w:tcPr>
          <w:p w:rsidR="00F220C2" w:rsidRPr="002E5D85" w:rsidRDefault="00F220C2" w:rsidP="00BF512A">
            <w:pPr>
              <w:rPr>
                <w:rFonts w:ascii="Candara" w:hAnsi="Candara"/>
                <w:b/>
                <w:bCs/>
                <w:sz w:val="20"/>
                <w:szCs w:val="20"/>
              </w:rPr>
            </w:pPr>
            <w:r w:rsidRPr="002E5D85">
              <w:rPr>
                <w:rFonts w:ascii="Candara" w:hAnsi="Candara"/>
                <w:b/>
                <w:bCs/>
                <w:sz w:val="20"/>
                <w:szCs w:val="20"/>
              </w:rPr>
              <w:t>Led by</w:t>
            </w:r>
          </w:p>
        </w:tc>
        <w:tc>
          <w:tcPr>
            <w:tcW w:w="2759" w:type="dxa"/>
            <w:gridSpan w:val="2"/>
          </w:tcPr>
          <w:p w:rsidR="00F220C2" w:rsidRPr="002E5D85" w:rsidRDefault="00F220C2" w:rsidP="00BF512A">
            <w:pPr>
              <w:rPr>
                <w:rFonts w:ascii="Candara" w:hAnsi="Candara"/>
                <w:b/>
                <w:bCs/>
                <w:sz w:val="20"/>
                <w:szCs w:val="20"/>
              </w:rPr>
            </w:pPr>
            <w:r w:rsidRPr="002E5D85">
              <w:rPr>
                <w:rFonts w:ascii="Candara" w:hAnsi="Candara"/>
                <w:b/>
                <w:bCs/>
                <w:sz w:val="20"/>
                <w:szCs w:val="20"/>
              </w:rPr>
              <w:t>When?</w:t>
            </w:r>
          </w:p>
        </w:tc>
        <w:tc>
          <w:tcPr>
            <w:tcW w:w="1791" w:type="dxa"/>
            <w:gridSpan w:val="2"/>
          </w:tcPr>
          <w:p w:rsidR="00F220C2" w:rsidRPr="002E5D85" w:rsidRDefault="00F220C2" w:rsidP="00BF512A">
            <w:pPr>
              <w:rPr>
                <w:rFonts w:ascii="Candara" w:hAnsi="Candara"/>
                <w:b/>
                <w:bCs/>
                <w:sz w:val="20"/>
                <w:szCs w:val="20"/>
              </w:rPr>
            </w:pPr>
            <w:r w:rsidRPr="002E5D85">
              <w:rPr>
                <w:rFonts w:ascii="Candara" w:hAnsi="Candara"/>
                <w:b/>
                <w:bCs/>
                <w:sz w:val="20"/>
                <w:szCs w:val="20"/>
              </w:rPr>
              <w:t>Resources / Time</w:t>
            </w:r>
          </w:p>
        </w:tc>
        <w:tc>
          <w:tcPr>
            <w:tcW w:w="3840" w:type="dxa"/>
            <w:gridSpan w:val="2"/>
          </w:tcPr>
          <w:p w:rsidR="00F220C2" w:rsidRPr="002E5D85" w:rsidRDefault="00F220C2" w:rsidP="00BF512A">
            <w:pPr>
              <w:rPr>
                <w:rFonts w:ascii="Candara" w:hAnsi="Candara"/>
                <w:b/>
                <w:bCs/>
                <w:sz w:val="20"/>
                <w:szCs w:val="20"/>
              </w:rPr>
            </w:pPr>
            <w:r w:rsidRPr="002E5D85">
              <w:rPr>
                <w:rFonts w:ascii="Candara" w:hAnsi="Candara"/>
                <w:b/>
                <w:bCs/>
                <w:sz w:val="20"/>
                <w:szCs w:val="20"/>
              </w:rPr>
              <w:t>Monitoring – who, how often, when and how</w:t>
            </w:r>
          </w:p>
        </w:tc>
      </w:tr>
      <w:tr w:rsidR="00855514" w:rsidRPr="00796B91" w:rsidTr="00855514">
        <w:trPr>
          <w:trHeight w:val="540"/>
        </w:trPr>
        <w:tc>
          <w:tcPr>
            <w:tcW w:w="4943" w:type="dxa"/>
            <w:gridSpan w:val="3"/>
          </w:tcPr>
          <w:p w:rsidR="00F220C2" w:rsidRPr="002E5D85" w:rsidRDefault="00F220C2" w:rsidP="00BF512A">
            <w:pPr>
              <w:rPr>
                <w:rFonts w:ascii="Candara" w:hAnsi="Candara"/>
                <w:b/>
                <w:bCs/>
                <w:sz w:val="20"/>
                <w:szCs w:val="20"/>
              </w:rPr>
            </w:pPr>
            <w:r w:rsidRPr="002E5D85">
              <w:rPr>
                <w:rFonts w:ascii="Candara" w:hAnsi="Candara"/>
                <w:b/>
                <w:bCs/>
                <w:sz w:val="20"/>
                <w:szCs w:val="20"/>
              </w:rPr>
              <w:lastRenderedPageBreak/>
              <w:t>Objective 1</w:t>
            </w:r>
          </w:p>
          <w:p w:rsidR="00855514" w:rsidRPr="002E5D85" w:rsidRDefault="00855514" w:rsidP="00855514">
            <w:pPr>
              <w:rPr>
                <w:rFonts w:ascii="Candara" w:hAnsi="Candara" w:cs="Arial"/>
                <w:b/>
                <w:sz w:val="20"/>
                <w:szCs w:val="20"/>
              </w:rPr>
            </w:pPr>
            <w:r w:rsidRPr="002E5D85">
              <w:rPr>
                <w:rFonts w:ascii="Candara" w:hAnsi="Candara" w:cs="Arial"/>
                <w:b/>
                <w:sz w:val="20"/>
                <w:szCs w:val="20"/>
              </w:rPr>
              <w:t>To close the attainment gap in KS2</w:t>
            </w:r>
          </w:p>
          <w:p w:rsidR="00A05A4E" w:rsidRPr="002E5D85" w:rsidRDefault="00A05A4E" w:rsidP="00A05A4E">
            <w:pPr>
              <w:pStyle w:val="ListParagraph"/>
              <w:numPr>
                <w:ilvl w:val="0"/>
                <w:numId w:val="39"/>
              </w:numPr>
              <w:rPr>
                <w:rFonts w:ascii="Candara" w:hAnsi="Candara" w:cs="Tahoma"/>
                <w:sz w:val="20"/>
                <w:szCs w:val="20"/>
                <w:highlight w:val="yellow"/>
              </w:rPr>
            </w:pPr>
            <w:r w:rsidRPr="002E5D85">
              <w:rPr>
                <w:rFonts w:ascii="Candara" w:hAnsi="Candara" w:cs="Tahoma"/>
                <w:sz w:val="20"/>
                <w:szCs w:val="20"/>
                <w:highlight w:val="yellow"/>
              </w:rPr>
              <w:t>RWI/Fresh Start set up for children who are not accessing English curriculum</w:t>
            </w:r>
          </w:p>
          <w:p w:rsidR="00A05A4E" w:rsidRPr="002E5D85" w:rsidRDefault="00A05A4E" w:rsidP="00A05A4E">
            <w:pPr>
              <w:pStyle w:val="ListParagraph"/>
              <w:numPr>
                <w:ilvl w:val="0"/>
                <w:numId w:val="38"/>
              </w:numPr>
              <w:rPr>
                <w:rFonts w:ascii="Candara" w:hAnsi="Candara" w:cs="Tahoma"/>
                <w:sz w:val="20"/>
                <w:szCs w:val="20"/>
                <w:highlight w:val="yellow"/>
              </w:rPr>
            </w:pPr>
            <w:r w:rsidRPr="002E5D85">
              <w:rPr>
                <w:rFonts w:ascii="Candara" w:hAnsi="Candara" w:cs="Tahoma"/>
                <w:sz w:val="20"/>
                <w:szCs w:val="20"/>
                <w:highlight w:val="yellow"/>
              </w:rPr>
              <w:t xml:space="preserve">Writing opportunities will be highlighted on weekly planning with </w:t>
            </w:r>
            <w:r w:rsidRPr="002E5D85">
              <w:rPr>
                <w:rFonts w:ascii="Candara" w:hAnsi="Candara" w:cs="Tahoma"/>
                <w:i/>
                <w:sz w:val="20"/>
                <w:szCs w:val="20"/>
                <w:highlight w:val="yellow"/>
              </w:rPr>
              <w:t>at least</w:t>
            </w:r>
            <w:r w:rsidRPr="002E5D85">
              <w:rPr>
                <w:rFonts w:ascii="Candara" w:hAnsi="Candara" w:cs="Tahoma"/>
                <w:sz w:val="20"/>
                <w:szCs w:val="20"/>
                <w:highlight w:val="yellow"/>
              </w:rPr>
              <w:t xml:space="preserve"> one extended piece of writing per week.</w:t>
            </w:r>
          </w:p>
          <w:p w:rsidR="00A05A4E" w:rsidRPr="002E5D85" w:rsidRDefault="00A05A4E" w:rsidP="00A05A4E">
            <w:pPr>
              <w:pStyle w:val="ListParagraph"/>
              <w:numPr>
                <w:ilvl w:val="0"/>
                <w:numId w:val="38"/>
              </w:numPr>
              <w:rPr>
                <w:rFonts w:ascii="Candara" w:hAnsi="Candara" w:cs="Tahoma"/>
                <w:sz w:val="20"/>
                <w:szCs w:val="20"/>
                <w:highlight w:val="yellow"/>
              </w:rPr>
            </w:pPr>
            <w:r w:rsidRPr="002E5D85">
              <w:rPr>
                <w:rFonts w:ascii="Candara" w:hAnsi="Candara" w:cs="Tahoma"/>
                <w:sz w:val="20"/>
                <w:szCs w:val="20"/>
                <w:highlight w:val="yellow"/>
              </w:rPr>
              <w:t>Writing opportunities identified through IPC units.</w:t>
            </w:r>
          </w:p>
          <w:p w:rsidR="00A05A4E" w:rsidRPr="002E5D85" w:rsidRDefault="00A05A4E" w:rsidP="00A05A4E">
            <w:pPr>
              <w:pStyle w:val="ListParagraph"/>
              <w:numPr>
                <w:ilvl w:val="0"/>
                <w:numId w:val="38"/>
              </w:numPr>
              <w:rPr>
                <w:rFonts w:ascii="Candara" w:hAnsi="Candara" w:cs="Tahoma"/>
                <w:sz w:val="20"/>
                <w:szCs w:val="20"/>
                <w:highlight w:val="yellow"/>
              </w:rPr>
            </w:pPr>
            <w:r w:rsidRPr="002E5D85">
              <w:rPr>
                <w:rFonts w:ascii="Candara" w:hAnsi="Candara" w:cs="Tahoma"/>
                <w:sz w:val="20"/>
                <w:szCs w:val="20"/>
                <w:highlight w:val="yellow"/>
              </w:rPr>
              <w:t>Precision teaching around high frequency works in place.</w:t>
            </w:r>
          </w:p>
          <w:p w:rsidR="00A05A4E" w:rsidRPr="002E5D85" w:rsidRDefault="00A05A4E" w:rsidP="00A05A4E">
            <w:pPr>
              <w:pStyle w:val="ListParagraph"/>
              <w:numPr>
                <w:ilvl w:val="0"/>
                <w:numId w:val="38"/>
              </w:numPr>
              <w:rPr>
                <w:rFonts w:ascii="Candara" w:hAnsi="Candara" w:cs="Tahoma"/>
                <w:sz w:val="20"/>
                <w:szCs w:val="20"/>
                <w:highlight w:val="yellow"/>
              </w:rPr>
            </w:pPr>
            <w:r w:rsidRPr="002E5D85">
              <w:rPr>
                <w:rFonts w:ascii="Candara" w:hAnsi="Candara" w:cs="Tahoma"/>
                <w:sz w:val="20"/>
                <w:szCs w:val="20"/>
                <w:highlight w:val="yellow"/>
              </w:rPr>
              <w:t xml:space="preserve">Structured Maths programme to ensure rigor </w:t>
            </w:r>
          </w:p>
          <w:p w:rsidR="00F220C2" w:rsidRPr="002E5D85" w:rsidRDefault="00F220C2" w:rsidP="00BF512A">
            <w:pPr>
              <w:rPr>
                <w:rFonts w:ascii="Candara" w:hAnsi="Candara"/>
                <w:sz w:val="20"/>
                <w:szCs w:val="20"/>
              </w:rPr>
            </w:pPr>
          </w:p>
        </w:tc>
        <w:tc>
          <w:tcPr>
            <w:tcW w:w="615" w:type="dxa"/>
          </w:tcPr>
          <w:p w:rsidR="00F220C2" w:rsidRPr="002E5D85" w:rsidRDefault="00F220C2" w:rsidP="00BF512A">
            <w:pPr>
              <w:rPr>
                <w:rFonts w:ascii="Candara" w:hAnsi="Candara"/>
                <w:b/>
                <w:bCs/>
                <w:sz w:val="20"/>
                <w:szCs w:val="20"/>
              </w:rPr>
            </w:pPr>
            <w:r w:rsidRPr="002E5D85">
              <w:rPr>
                <w:rFonts w:ascii="Candara" w:hAnsi="Candara"/>
                <w:b/>
                <w:bCs/>
                <w:sz w:val="20"/>
                <w:szCs w:val="20"/>
              </w:rPr>
              <w:t>NB</w:t>
            </w:r>
          </w:p>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bCs/>
                <w:sz w:val="20"/>
                <w:szCs w:val="20"/>
              </w:rPr>
            </w:pPr>
          </w:p>
        </w:tc>
        <w:tc>
          <w:tcPr>
            <w:tcW w:w="2759" w:type="dxa"/>
            <w:gridSpan w:val="2"/>
          </w:tcPr>
          <w:p w:rsidR="00F220C2" w:rsidRPr="002E5D85" w:rsidRDefault="00F220C2" w:rsidP="00BF512A">
            <w:pPr>
              <w:rPr>
                <w:rFonts w:ascii="Candara" w:hAnsi="Candara"/>
                <w:b/>
                <w:sz w:val="20"/>
                <w:szCs w:val="20"/>
              </w:rPr>
            </w:pPr>
          </w:p>
          <w:p w:rsidR="00A05A4E" w:rsidRPr="002E5D85" w:rsidRDefault="00A05A4E" w:rsidP="00A05A4E">
            <w:pPr>
              <w:rPr>
                <w:rFonts w:ascii="Candara" w:hAnsi="Candara"/>
                <w:b/>
                <w:bCs/>
                <w:sz w:val="20"/>
                <w:szCs w:val="20"/>
              </w:rPr>
            </w:pPr>
            <w:r w:rsidRPr="002E5D85">
              <w:rPr>
                <w:rFonts w:ascii="Candara" w:hAnsi="Candara"/>
                <w:b/>
                <w:bCs/>
                <w:sz w:val="20"/>
                <w:szCs w:val="20"/>
              </w:rPr>
              <w:t>Y5-6 September onwards</w:t>
            </w:r>
          </w:p>
          <w:p w:rsidR="00A05A4E" w:rsidRPr="002E5D85" w:rsidRDefault="00A05A4E" w:rsidP="00A05A4E">
            <w:pPr>
              <w:rPr>
                <w:rFonts w:ascii="Candara" w:hAnsi="Candara"/>
                <w:b/>
                <w:bCs/>
                <w:sz w:val="20"/>
                <w:szCs w:val="20"/>
              </w:rPr>
            </w:pPr>
            <w:r w:rsidRPr="002E5D85">
              <w:rPr>
                <w:rFonts w:ascii="Candara" w:hAnsi="Candara"/>
                <w:b/>
                <w:bCs/>
                <w:sz w:val="20"/>
                <w:szCs w:val="20"/>
              </w:rPr>
              <w:t>Y2-3 September onwards</w:t>
            </w:r>
          </w:p>
          <w:p w:rsidR="00A05A4E" w:rsidRPr="002E5D85" w:rsidRDefault="00A05A4E" w:rsidP="00A05A4E">
            <w:pPr>
              <w:rPr>
                <w:rFonts w:ascii="Candara" w:hAnsi="Candara"/>
                <w:b/>
                <w:bCs/>
                <w:sz w:val="20"/>
                <w:szCs w:val="20"/>
              </w:rPr>
            </w:pPr>
            <w:r w:rsidRPr="002E5D85">
              <w:rPr>
                <w:rFonts w:ascii="Candara" w:hAnsi="Candara"/>
                <w:b/>
                <w:bCs/>
                <w:sz w:val="20"/>
                <w:szCs w:val="20"/>
              </w:rPr>
              <w:t>Dec – review Y4</w:t>
            </w:r>
          </w:p>
          <w:p w:rsidR="00A05A4E" w:rsidRPr="002E5D85" w:rsidRDefault="00A05A4E" w:rsidP="00A05A4E">
            <w:pPr>
              <w:rPr>
                <w:rFonts w:ascii="Candara" w:hAnsi="Candara"/>
                <w:b/>
                <w:sz w:val="20"/>
                <w:szCs w:val="20"/>
              </w:rPr>
            </w:pPr>
          </w:p>
          <w:p w:rsidR="00A05A4E" w:rsidRPr="002E5D85" w:rsidRDefault="00A05A4E" w:rsidP="00A05A4E">
            <w:pPr>
              <w:rPr>
                <w:rFonts w:ascii="Candara" w:hAnsi="Candara"/>
                <w:b/>
                <w:bCs/>
                <w:sz w:val="20"/>
                <w:szCs w:val="20"/>
              </w:rPr>
            </w:pPr>
            <w:r w:rsidRPr="002E5D85">
              <w:rPr>
                <w:rFonts w:ascii="Candara" w:hAnsi="Candara"/>
                <w:b/>
                <w:bCs/>
                <w:sz w:val="20"/>
                <w:szCs w:val="20"/>
              </w:rPr>
              <w:t>October</w:t>
            </w:r>
          </w:p>
          <w:p w:rsidR="00A05A4E" w:rsidRPr="002E5D85" w:rsidRDefault="00A05A4E" w:rsidP="00A05A4E">
            <w:pPr>
              <w:rPr>
                <w:rFonts w:ascii="Candara" w:hAnsi="Candara"/>
                <w:b/>
                <w:bCs/>
                <w:sz w:val="20"/>
                <w:szCs w:val="20"/>
              </w:rPr>
            </w:pPr>
            <w:r w:rsidRPr="002E5D85">
              <w:rPr>
                <w:rFonts w:ascii="Candara" w:hAnsi="Candara"/>
                <w:b/>
                <w:bCs/>
                <w:sz w:val="20"/>
                <w:szCs w:val="20"/>
              </w:rPr>
              <w:t>Jan – systems established</w:t>
            </w:r>
          </w:p>
          <w:p w:rsidR="00A05A4E" w:rsidRPr="002E5D85" w:rsidRDefault="00A05A4E" w:rsidP="00A05A4E">
            <w:pPr>
              <w:rPr>
                <w:rFonts w:ascii="Candara" w:hAnsi="Candara"/>
                <w:b/>
                <w:sz w:val="20"/>
                <w:szCs w:val="20"/>
              </w:rPr>
            </w:pPr>
          </w:p>
          <w:p w:rsidR="00A05A4E" w:rsidRPr="002E5D85" w:rsidRDefault="00E650DB" w:rsidP="00A05A4E">
            <w:pPr>
              <w:rPr>
                <w:rFonts w:ascii="Candara" w:hAnsi="Candara"/>
                <w:b/>
                <w:bCs/>
                <w:sz w:val="20"/>
                <w:szCs w:val="20"/>
              </w:rPr>
            </w:pPr>
            <w:r w:rsidRPr="002E5D85">
              <w:rPr>
                <w:rFonts w:ascii="Candara" w:hAnsi="Candara"/>
                <w:b/>
                <w:bCs/>
                <w:sz w:val="20"/>
                <w:szCs w:val="20"/>
              </w:rPr>
              <w:t>Data – Nov, Feb, April</w:t>
            </w:r>
            <w:r w:rsidR="00A05A4E" w:rsidRPr="002E5D85">
              <w:rPr>
                <w:rFonts w:ascii="Candara" w:hAnsi="Candara"/>
                <w:b/>
                <w:bCs/>
                <w:sz w:val="20"/>
                <w:szCs w:val="20"/>
              </w:rPr>
              <w:t>, July</w:t>
            </w:r>
          </w:p>
          <w:p w:rsidR="00A05A4E" w:rsidRPr="002E5D85" w:rsidRDefault="00A05A4E" w:rsidP="00A05A4E">
            <w:pPr>
              <w:rPr>
                <w:rFonts w:ascii="Candara" w:hAnsi="Candara"/>
                <w:b/>
                <w:bCs/>
                <w:sz w:val="20"/>
                <w:szCs w:val="20"/>
              </w:rPr>
            </w:pPr>
            <w:r w:rsidRPr="002E5D85">
              <w:rPr>
                <w:rFonts w:ascii="Candara" w:hAnsi="Candara"/>
                <w:b/>
                <w:bCs/>
                <w:sz w:val="20"/>
                <w:szCs w:val="20"/>
              </w:rPr>
              <w:t>T3/6= TA observations and support identified</w:t>
            </w:r>
          </w:p>
          <w:p w:rsidR="00A05A4E" w:rsidRPr="002E5D85" w:rsidRDefault="00A05A4E" w:rsidP="00A05A4E">
            <w:pPr>
              <w:rPr>
                <w:rFonts w:ascii="Candara" w:hAnsi="Candara"/>
                <w:b/>
                <w:sz w:val="20"/>
                <w:szCs w:val="20"/>
              </w:rPr>
            </w:pPr>
          </w:p>
          <w:p w:rsidR="00F220C2" w:rsidRPr="002E5D85" w:rsidRDefault="00A05A4E" w:rsidP="00A05A4E">
            <w:pPr>
              <w:rPr>
                <w:rFonts w:ascii="Candara" w:hAnsi="Candara"/>
                <w:b/>
                <w:bCs/>
                <w:sz w:val="20"/>
                <w:szCs w:val="20"/>
              </w:rPr>
            </w:pPr>
            <w:r w:rsidRPr="002E5D85">
              <w:rPr>
                <w:rFonts w:ascii="Candara" w:hAnsi="Candara"/>
                <w:b/>
                <w:bCs/>
                <w:sz w:val="20"/>
                <w:szCs w:val="20"/>
              </w:rPr>
              <w:t>PDM  - Jan, Feb, April</w:t>
            </w:r>
          </w:p>
        </w:tc>
        <w:tc>
          <w:tcPr>
            <w:tcW w:w="1791" w:type="dxa"/>
            <w:gridSpan w:val="2"/>
          </w:tcPr>
          <w:p w:rsidR="00F220C2" w:rsidRPr="002E5D85" w:rsidRDefault="00F220C2" w:rsidP="00BF512A">
            <w:pPr>
              <w:rPr>
                <w:rFonts w:ascii="Candara" w:hAnsi="Candara"/>
                <w:b/>
                <w:bCs/>
                <w:sz w:val="20"/>
                <w:szCs w:val="20"/>
              </w:rPr>
            </w:pPr>
            <w:r w:rsidRPr="002E5D85">
              <w:rPr>
                <w:rFonts w:ascii="Candara" w:hAnsi="Candara"/>
                <w:b/>
                <w:bCs/>
                <w:sz w:val="20"/>
                <w:szCs w:val="20"/>
              </w:rPr>
              <w:t>PDM time</w:t>
            </w:r>
          </w:p>
          <w:p w:rsidR="00A05A4E" w:rsidRPr="002E5D85" w:rsidRDefault="00A05A4E" w:rsidP="00A05A4E">
            <w:pPr>
              <w:rPr>
                <w:rFonts w:ascii="Candara" w:hAnsi="Candara"/>
                <w:b/>
                <w:bCs/>
                <w:sz w:val="20"/>
                <w:szCs w:val="20"/>
              </w:rPr>
            </w:pPr>
            <w:r w:rsidRPr="002E5D85">
              <w:rPr>
                <w:rFonts w:ascii="Candara" w:hAnsi="Candara"/>
                <w:b/>
                <w:bCs/>
                <w:sz w:val="20"/>
                <w:szCs w:val="20"/>
              </w:rPr>
              <w:t>Pupil progress meetings</w:t>
            </w:r>
          </w:p>
          <w:p w:rsidR="00A05A4E" w:rsidRPr="002E5D85" w:rsidRDefault="00A05A4E" w:rsidP="00A05A4E">
            <w:pPr>
              <w:rPr>
                <w:rFonts w:ascii="Candara" w:hAnsi="Candara"/>
                <w:b/>
                <w:bCs/>
                <w:sz w:val="20"/>
                <w:szCs w:val="20"/>
              </w:rPr>
            </w:pPr>
            <w:r w:rsidRPr="002E5D85">
              <w:rPr>
                <w:rFonts w:ascii="Candara" w:hAnsi="Candara"/>
                <w:b/>
                <w:bCs/>
                <w:sz w:val="20"/>
                <w:szCs w:val="20"/>
              </w:rPr>
              <w:t>PPG reports from CT</w:t>
            </w:r>
          </w:p>
          <w:p w:rsidR="00F220C2" w:rsidRPr="002E5D85" w:rsidRDefault="00A05A4E" w:rsidP="00A05A4E">
            <w:pPr>
              <w:rPr>
                <w:rFonts w:ascii="Candara" w:hAnsi="Candara"/>
                <w:b/>
                <w:bCs/>
                <w:sz w:val="20"/>
                <w:szCs w:val="20"/>
              </w:rPr>
            </w:pPr>
            <w:r w:rsidRPr="002E5D85">
              <w:rPr>
                <w:rFonts w:ascii="Candara" w:hAnsi="Candara"/>
                <w:b/>
                <w:bCs/>
                <w:sz w:val="20"/>
                <w:szCs w:val="20"/>
              </w:rPr>
              <w:t>Entry and exit data analysis</w:t>
            </w:r>
          </w:p>
        </w:tc>
        <w:tc>
          <w:tcPr>
            <w:tcW w:w="3840" w:type="dxa"/>
            <w:gridSpan w:val="2"/>
          </w:tcPr>
          <w:p w:rsidR="00A05A4E" w:rsidRPr="002E5D85" w:rsidRDefault="00A05A4E" w:rsidP="00A05A4E">
            <w:pPr>
              <w:rPr>
                <w:rFonts w:ascii="Candara" w:hAnsi="Candara"/>
                <w:b/>
                <w:bCs/>
                <w:sz w:val="20"/>
                <w:szCs w:val="20"/>
              </w:rPr>
            </w:pPr>
            <w:r w:rsidRPr="002E5D85">
              <w:rPr>
                <w:rFonts w:ascii="Candara" w:hAnsi="Candara"/>
                <w:b/>
                <w:bCs/>
                <w:sz w:val="20"/>
                <w:szCs w:val="20"/>
              </w:rPr>
              <w:t>exit data – each term – VAT SEF – NB and LAB</w:t>
            </w:r>
          </w:p>
          <w:p w:rsidR="00A05A4E" w:rsidRPr="002E5D85" w:rsidRDefault="00A05A4E" w:rsidP="00A05A4E">
            <w:pPr>
              <w:rPr>
                <w:rFonts w:ascii="Candara" w:hAnsi="Candara"/>
                <w:b/>
                <w:bCs/>
                <w:sz w:val="20"/>
                <w:szCs w:val="20"/>
              </w:rPr>
            </w:pPr>
            <w:r w:rsidRPr="002E5D85">
              <w:rPr>
                <w:rFonts w:ascii="Candara" w:hAnsi="Candara"/>
                <w:b/>
                <w:bCs/>
                <w:sz w:val="20"/>
                <w:szCs w:val="20"/>
              </w:rPr>
              <w:t>assessment data – VAT SEF, PPM, SLT – Nov, Jan, March, July</w:t>
            </w:r>
          </w:p>
          <w:p w:rsidR="00A05A4E" w:rsidRPr="002E5D85" w:rsidRDefault="00A05A4E" w:rsidP="00A05A4E">
            <w:pPr>
              <w:rPr>
                <w:rFonts w:ascii="Candara" w:hAnsi="Candara"/>
                <w:b/>
                <w:sz w:val="20"/>
                <w:szCs w:val="20"/>
              </w:rPr>
            </w:pPr>
          </w:p>
          <w:p w:rsidR="00A05A4E" w:rsidRPr="002E5D85" w:rsidRDefault="00A05A4E" w:rsidP="00A05A4E">
            <w:pPr>
              <w:rPr>
                <w:rFonts w:ascii="Candara" w:hAnsi="Candara"/>
                <w:b/>
                <w:sz w:val="20"/>
                <w:szCs w:val="20"/>
              </w:rPr>
            </w:pPr>
          </w:p>
          <w:p w:rsidR="00A05A4E" w:rsidRPr="002E5D85" w:rsidRDefault="00A05A4E" w:rsidP="00A05A4E">
            <w:pPr>
              <w:rPr>
                <w:rFonts w:ascii="Candara" w:hAnsi="Candara"/>
                <w:b/>
                <w:bCs/>
                <w:sz w:val="20"/>
                <w:szCs w:val="20"/>
              </w:rPr>
            </w:pPr>
            <w:r w:rsidRPr="002E5D85">
              <w:rPr>
                <w:rFonts w:ascii="Candara" w:hAnsi="Candara"/>
                <w:b/>
                <w:bCs/>
                <w:sz w:val="20"/>
                <w:szCs w:val="20"/>
              </w:rPr>
              <w:t xml:space="preserve">PPM records and actions – NB </w:t>
            </w:r>
          </w:p>
          <w:p w:rsidR="00A05A4E" w:rsidRPr="002E5D85" w:rsidRDefault="00A05A4E" w:rsidP="00A05A4E">
            <w:pPr>
              <w:rPr>
                <w:rFonts w:ascii="Candara" w:hAnsi="Candara"/>
                <w:b/>
                <w:bCs/>
                <w:sz w:val="20"/>
                <w:szCs w:val="20"/>
              </w:rPr>
            </w:pPr>
            <w:r w:rsidRPr="002E5D85">
              <w:rPr>
                <w:rFonts w:ascii="Candara" w:hAnsi="Candara"/>
                <w:b/>
                <w:bCs/>
                <w:sz w:val="20"/>
                <w:szCs w:val="20"/>
              </w:rPr>
              <w:t>Recorded on VAT SEF (T2/3/4/6)</w:t>
            </w:r>
          </w:p>
          <w:p w:rsidR="00A05A4E" w:rsidRPr="002E5D85" w:rsidRDefault="00A05A4E" w:rsidP="00A05A4E">
            <w:pPr>
              <w:rPr>
                <w:rFonts w:ascii="Candara" w:hAnsi="Candara"/>
                <w:b/>
                <w:sz w:val="20"/>
                <w:szCs w:val="20"/>
              </w:rPr>
            </w:pPr>
          </w:p>
          <w:p w:rsidR="00A05A4E" w:rsidRPr="002E5D85" w:rsidRDefault="00A05A4E" w:rsidP="00A05A4E">
            <w:pPr>
              <w:rPr>
                <w:rFonts w:ascii="Candara" w:hAnsi="Candara"/>
                <w:b/>
                <w:sz w:val="20"/>
                <w:szCs w:val="20"/>
              </w:rPr>
            </w:pPr>
          </w:p>
          <w:p w:rsidR="00A05A4E" w:rsidRPr="002E5D85" w:rsidRDefault="00A05A4E" w:rsidP="00BF512A">
            <w:pPr>
              <w:rPr>
                <w:rFonts w:ascii="Candara" w:hAnsi="Candara"/>
                <w:b/>
                <w:sz w:val="20"/>
                <w:szCs w:val="20"/>
              </w:rPr>
            </w:pPr>
          </w:p>
          <w:p w:rsidR="00F220C2" w:rsidRPr="002E5D85" w:rsidRDefault="00F220C2" w:rsidP="00BF512A">
            <w:pPr>
              <w:rPr>
                <w:rFonts w:ascii="Candara" w:hAnsi="Candara"/>
                <w:b/>
                <w:bCs/>
                <w:sz w:val="20"/>
                <w:szCs w:val="20"/>
              </w:rPr>
            </w:pPr>
          </w:p>
        </w:tc>
      </w:tr>
      <w:tr w:rsidR="00855514" w:rsidRPr="00796B91" w:rsidTr="00855514">
        <w:trPr>
          <w:trHeight w:val="2807"/>
        </w:trPr>
        <w:tc>
          <w:tcPr>
            <w:tcW w:w="4943" w:type="dxa"/>
            <w:gridSpan w:val="3"/>
          </w:tcPr>
          <w:p w:rsidR="00F220C2" w:rsidRPr="002E5D85" w:rsidRDefault="00F220C2" w:rsidP="00BF512A">
            <w:pPr>
              <w:rPr>
                <w:rFonts w:ascii="Candara" w:hAnsi="Candara"/>
                <w:b/>
                <w:bCs/>
                <w:sz w:val="20"/>
                <w:szCs w:val="20"/>
              </w:rPr>
            </w:pPr>
            <w:r w:rsidRPr="002E5D85">
              <w:rPr>
                <w:rFonts w:ascii="Candara" w:hAnsi="Candara"/>
                <w:b/>
                <w:bCs/>
                <w:sz w:val="20"/>
                <w:szCs w:val="20"/>
              </w:rPr>
              <w:t>Objective 2</w:t>
            </w:r>
          </w:p>
          <w:p w:rsidR="00CF2AD9" w:rsidRPr="002E5D85" w:rsidRDefault="00CF2AD9" w:rsidP="00CF2AD9">
            <w:pPr>
              <w:tabs>
                <w:tab w:val="left" w:pos="7812"/>
              </w:tabs>
              <w:rPr>
                <w:rFonts w:ascii="Candara" w:hAnsi="Candara" w:cs="Arial"/>
                <w:b/>
                <w:sz w:val="20"/>
                <w:szCs w:val="20"/>
              </w:rPr>
            </w:pPr>
            <w:r w:rsidRPr="002E5D85">
              <w:rPr>
                <w:rFonts w:ascii="Candara" w:hAnsi="Candara" w:cs="Arial"/>
                <w:b/>
                <w:sz w:val="20"/>
                <w:szCs w:val="20"/>
              </w:rPr>
              <w:t>To identify pupils in need of additional support are provided with targeted intervention in order to narrow achievement gaps and fulfil potential.</w:t>
            </w:r>
          </w:p>
          <w:p w:rsidR="00F220C2" w:rsidRPr="002E5D85" w:rsidRDefault="00F220C2" w:rsidP="00BF512A">
            <w:pPr>
              <w:rPr>
                <w:rFonts w:ascii="Candara" w:hAnsi="Candara"/>
                <w:b/>
                <w:sz w:val="20"/>
                <w:szCs w:val="20"/>
              </w:rPr>
            </w:pPr>
          </w:p>
          <w:p w:rsidR="00F220C2" w:rsidRPr="002E5D85" w:rsidRDefault="00F220C2" w:rsidP="00CF2AD9">
            <w:pPr>
              <w:rPr>
                <w:rFonts w:ascii="Candara" w:hAnsi="Candara"/>
                <w:sz w:val="20"/>
                <w:szCs w:val="20"/>
              </w:rPr>
            </w:pPr>
          </w:p>
        </w:tc>
        <w:tc>
          <w:tcPr>
            <w:tcW w:w="615" w:type="dxa"/>
          </w:tcPr>
          <w:p w:rsidR="00F220C2" w:rsidRPr="002E5D85" w:rsidRDefault="00F220C2" w:rsidP="00BF512A">
            <w:pPr>
              <w:rPr>
                <w:rFonts w:ascii="Candara" w:hAnsi="Candara"/>
                <w:b/>
                <w:bCs/>
                <w:sz w:val="20"/>
                <w:szCs w:val="20"/>
              </w:rPr>
            </w:pPr>
          </w:p>
          <w:p w:rsidR="00F220C2" w:rsidRPr="002E5D85" w:rsidRDefault="00F220C2" w:rsidP="00BF512A">
            <w:pPr>
              <w:rPr>
                <w:rFonts w:ascii="Candara" w:hAnsi="Candara"/>
                <w:b/>
                <w:bCs/>
                <w:sz w:val="20"/>
                <w:szCs w:val="20"/>
              </w:rPr>
            </w:pPr>
            <w:r w:rsidRPr="002E5D85">
              <w:rPr>
                <w:rFonts w:ascii="Candara" w:hAnsi="Candara"/>
                <w:b/>
                <w:bCs/>
                <w:sz w:val="20"/>
                <w:szCs w:val="20"/>
              </w:rPr>
              <w:t>NB</w:t>
            </w:r>
          </w:p>
        </w:tc>
        <w:tc>
          <w:tcPr>
            <w:tcW w:w="2759" w:type="dxa"/>
            <w:gridSpan w:val="2"/>
          </w:tcPr>
          <w:p w:rsidR="00F220C2" w:rsidRPr="002E5D85" w:rsidRDefault="00F220C2" w:rsidP="00BF512A">
            <w:pPr>
              <w:rPr>
                <w:rFonts w:ascii="Candara" w:hAnsi="Candara"/>
                <w:b/>
                <w:sz w:val="20"/>
                <w:szCs w:val="20"/>
              </w:rPr>
            </w:pPr>
          </w:p>
          <w:p w:rsidR="00F220C2" w:rsidRPr="002E5D85" w:rsidRDefault="00E650DB" w:rsidP="00BF512A">
            <w:pPr>
              <w:rPr>
                <w:rFonts w:ascii="Candara" w:hAnsi="Candara"/>
                <w:b/>
                <w:bCs/>
                <w:sz w:val="20"/>
                <w:szCs w:val="20"/>
              </w:rPr>
            </w:pPr>
            <w:r w:rsidRPr="002E5D85">
              <w:rPr>
                <w:rFonts w:ascii="Candara" w:hAnsi="Candara"/>
                <w:b/>
                <w:bCs/>
                <w:sz w:val="20"/>
                <w:szCs w:val="20"/>
              </w:rPr>
              <w:t xml:space="preserve">Y4,5 </w:t>
            </w:r>
            <w:r w:rsidR="00F220C2" w:rsidRPr="002E5D85">
              <w:rPr>
                <w:rFonts w:ascii="Candara" w:hAnsi="Candara"/>
                <w:b/>
                <w:bCs/>
                <w:sz w:val="20"/>
                <w:szCs w:val="20"/>
              </w:rPr>
              <w:t xml:space="preserve"> September onwards</w:t>
            </w:r>
          </w:p>
          <w:p w:rsidR="00F220C2" w:rsidRPr="002E5D85" w:rsidRDefault="00E650DB" w:rsidP="00BF512A">
            <w:pPr>
              <w:rPr>
                <w:rFonts w:ascii="Candara" w:hAnsi="Candara"/>
                <w:b/>
                <w:bCs/>
                <w:sz w:val="20"/>
                <w:szCs w:val="20"/>
              </w:rPr>
            </w:pPr>
            <w:r w:rsidRPr="002E5D85">
              <w:rPr>
                <w:rFonts w:ascii="Candara" w:hAnsi="Candara"/>
                <w:b/>
                <w:bCs/>
                <w:sz w:val="20"/>
                <w:szCs w:val="20"/>
              </w:rPr>
              <w:t xml:space="preserve">Y1 ,2 </w:t>
            </w:r>
            <w:r w:rsidR="00F220C2" w:rsidRPr="002E5D85">
              <w:rPr>
                <w:rFonts w:ascii="Candara" w:hAnsi="Candara"/>
                <w:b/>
                <w:bCs/>
                <w:sz w:val="20"/>
                <w:szCs w:val="20"/>
              </w:rPr>
              <w:t xml:space="preserve"> September onwards</w:t>
            </w:r>
          </w:p>
          <w:p w:rsidR="00F220C2" w:rsidRPr="002E5D85" w:rsidRDefault="00E650DB" w:rsidP="00BF512A">
            <w:pPr>
              <w:rPr>
                <w:rFonts w:ascii="Candara" w:hAnsi="Candara"/>
                <w:b/>
                <w:sz w:val="20"/>
                <w:szCs w:val="20"/>
              </w:rPr>
            </w:pPr>
            <w:r w:rsidRPr="002E5D85">
              <w:rPr>
                <w:rFonts w:ascii="Candara" w:hAnsi="Candara"/>
                <w:b/>
                <w:bCs/>
                <w:sz w:val="20"/>
                <w:szCs w:val="20"/>
              </w:rPr>
              <w:t>Reception/ Yr 3 Baseline</w:t>
            </w:r>
          </w:p>
          <w:p w:rsidR="00F220C2" w:rsidRPr="002E5D85" w:rsidRDefault="00F220C2" w:rsidP="00BF512A">
            <w:pPr>
              <w:rPr>
                <w:rFonts w:ascii="Candara" w:hAnsi="Candara"/>
                <w:b/>
                <w:bCs/>
                <w:sz w:val="20"/>
                <w:szCs w:val="20"/>
              </w:rPr>
            </w:pPr>
            <w:r w:rsidRPr="002E5D85">
              <w:rPr>
                <w:rFonts w:ascii="Candara" w:hAnsi="Candara"/>
                <w:b/>
                <w:bCs/>
                <w:sz w:val="20"/>
                <w:szCs w:val="20"/>
              </w:rPr>
              <w:t>October</w:t>
            </w:r>
          </w:p>
          <w:p w:rsidR="00F220C2" w:rsidRPr="002E5D85" w:rsidRDefault="00F220C2" w:rsidP="00BF512A">
            <w:pPr>
              <w:rPr>
                <w:rFonts w:ascii="Candara" w:hAnsi="Candara"/>
                <w:b/>
                <w:bCs/>
                <w:sz w:val="20"/>
                <w:szCs w:val="20"/>
              </w:rPr>
            </w:pPr>
            <w:r w:rsidRPr="002E5D85">
              <w:rPr>
                <w:rFonts w:ascii="Candara" w:hAnsi="Candara"/>
                <w:b/>
                <w:bCs/>
                <w:sz w:val="20"/>
                <w:szCs w:val="20"/>
              </w:rPr>
              <w:t>Jan – systems established</w:t>
            </w:r>
          </w:p>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bCs/>
                <w:sz w:val="20"/>
                <w:szCs w:val="20"/>
              </w:rPr>
            </w:pPr>
            <w:r w:rsidRPr="002E5D85">
              <w:rPr>
                <w:rFonts w:ascii="Candara" w:hAnsi="Candara"/>
                <w:b/>
                <w:bCs/>
                <w:sz w:val="20"/>
                <w:szCs w:val="20"/>
              </w:rPr>
              <w:t>Data – Nov, Jan, March, July</w:t>
            </w:r>
          </w:p>
          <w:p w:rsidR="00F220C2" w:rsidRPr="002E5D85" w:rsidRDefault="00F220C2" w:rsidP="00BF512A">
            <w:pPr>
              <w:rPr>
                <w:rFonts w:ascii="Candara" w:hAnsi="Candara"/>
                <w:b/>
                <w:bCs/>
                <w:sz w:val="20"/>
                <w:szCs w:val="20"/>
              </w:rPr>
            </w:pPr>
            <w:r w:rsidRPr="002E5D85">
              <w:rPr>
                <w:rFonts w:ascii="Candara" w:hAnsi="Candara"/>
                <w:b/>
                <w:bCs/>
                <w:sz w:val="20"/>
                <w:szCs w:val="20"/>
              </w:rPr>
              <w:t>T3/6= TA observations and support identified</w:t>
            </w:r>
          </w:p>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bCs/>
                <w:sz w:val="20"/>
                <w:szCs w:val="20"/>
              </w:rPr>
            </w:pPr>
            <w:r w:rsidRPr="002E5D85">
              <w:rPr>
                <w:rFonts w:ascii="Candara" w:hAnsi="Candara"/>
                <w:b/>
                <w:bCs/>
                <w:sz w:val="20"/>
                <w:szCs w:val="20"/>
              </w:rPr>
              <w:t>PDM  - Jan, Feb, April</w:t>
            </w:r>
          </w:p>
        </w:tc>
        <w:tc>
          <w:tcPr>
            <w:tcW w:w="1791" w:type="dxa"/>
            <w:gridSpan w:val="2"/>
          </w:tcPr>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bCs/>
                <w:sz w:val="20"/>
                <w:szCs w:val="20"/>
              </w:rPr>
            </w:pPr>
            <w:r w:rsidRPr="002E5D85">
              <w:rPr>
                <w:rFonts w:ascii="Candara" w:hAnsi="Candara"/>
                <w:b/>
                <w:bCs/>
                <w:sz w:val="20"/>
                <w:szCs w:val="20"/>
              </w:rPr>
              <w:t>Pupil progress meetings</w:t>
            </w:r>
          </w:p>
          <w:p w:rsidR="00F220C2" w:rsidRPr="002E5D85" w:rsidRDefault="00F220C2" w:rsidP="00BF512A">
            <w:pPr>
              <w:rPr>
                <w:rFonts w:ascii="Candara" w:hAnsi="Candara"/>
                <w:b/>
                <w:bCs/>
                <w:sz w:val="20"/>
                <w:szCs w:val="20"/>
              </w:rPr>
            </w:pPr>
            <w:r w:rsidRPr="002E5D85">
              <w:rPr>
                <w:rFonts w:ascii="Candara" w:hAnsi="Candara"/>
                <w:b/>
                <w:bCs/>
                <w:sz w:val="20"/>
                <w:szCs w:val="20"/>
              </w:rPr>
              <w:t>PPG reports from CT</w:t>
            </w:r>
          </w:p>
          <w:p w:rsidR="00F220C2" w:rsidRPr="002E5D85" w:rsidRDefault="00F220C2" w:rsidP="00BF512A">
            <w:pPr>
              <w:rPr>
                <w:rFonts w:ascii="Candara" w:hAnsi="Candara"/>
                <w:b/>
                <w:bCs/>
                <w:sz w:val="20"/>
                <w:szCs w:val="20"/>
              </w:rPr>
            </w:pPr>
            <w:r w:rsidRPr="002E5D85">
              <w:rPr>
                <w:rFonts w:ascii="Candara" w:hAnsi="Candara"/>
                <w:b/>
                <w:bCs/>
                <w:sz w:val="20"/>
                <w:szCs w:val="20"/>
              </w:rPr>
              <w:t>Entry and exit data analysis</w:t>
            </w:r>
          </w:p>
        </w:tc>
        <w:tc>
          <w:tcPr>
            <w:tcW w:w="3840" w:type="dxa"/>
            <w:gridSpan w:val="2"/>
          </w:tcPr>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bCs/>
                <w:sz w:val="20"/>
                <w:szCs w:val="20"/>
              </w:rPr>
            </w:pPr>
            <w:r w:rsidRPr="002E5D85">
              <w:rPr>
                <w:rFonts w:ascii="Candara" w:hAnsi="Candara"/>
                <w:b/>
                <w:bCs/>
                <w:sz w:val="20"/>
                <w:szCs w:val="20"/>
              </w:rPr>
              <w:t>exit data – each term – VAT SEF – KL and LAB</w:t>
            </w:r>
          </w:p>
          <w:p w:rsidR="00F220C2" w:rsidRPr="002E5D85" w:rsidRDefault="00F220C2" w:rsidP="00BF512A">
            <w:pPr>
              <w:rPr>
                <w:rFonts w:ascii="Candara" w:hAnsi="Candara"/>
                <w:b/>
                <w:bCs/>
                <w:sz w:val="20"/>
                <w:szCs w:val="20"/>
              </w:rPr>
            </w:pPr>
            <w:r w:rsidRPr="002E5D85">
              <w:rPr>
                <w:rFonts w:ascii="Candara" w:hAnsi="Candara"/>
                <w:b/>
                <w:bCs/>
                <w:sz w:val="20"/>
                <w:szCs w:val="20"/>
              </w:rPr>
              <w:t>assessment data – VAT SEF, PPM, SLT – Nov, Jan, March, July</w:t>
            </w:r>
          </w:p>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bCs/>
                <w:sz w:val="20"/>
                <w:szCs w:val="20"/>
              </w:rPr>
            </w:pPr>
            <w:r w:rsidRPr="002E5D85">
              <w:rPr>
                <w:rFonts w:ascii="Candara" w:hAnsi="Candara"/>
                <w:b/>
                <w:bCs/>
                <w:sz w:val="20"/>
                <w:szCs w:val="20"/>
              </w:rPr>
              <w:t xml:space="preserve">PPM records and actions – KL </w:t>
            </w:r>
          </w:p>
          <w:p w:rsidR="00F220C2" w:rsidRPr="002E5D85" w:rsidRDefault="00F220C2" w:rsidP="00BF512A">
            <w:pPr>
              <w:rPr>
                <w:rFonts w:ascii="Candara" w:hAnsi="Candara"/>
                <w:b/>
                <w:bCs/>
                <w:sz w:val="20"/>
                <w:szCs w:val="20"/>
              </w:rPr>
            </w:pPr>
            <w:r w:rsidRPr="002E5D85">
              <w:rPr>
                <w:rFonts w:ascii="Candara" w:hAnsi="Candara"/>
                <w:b/>
                <w:bCs/>
                <w:sz w:val="20"/>
                <w:szCs w:val="20"/>
              </w:rPr>
              <w:t>Recorded on VAT SEF (T2/3/4/6)</w:t>
            </w:r>
          </w:p>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sz w:val="20"/>
                <w:szCs w:val="20"/>
              </w:rPr>
            </w:pPr>
          </w:p>
          <w:p w:rsidR="00F220C2" w:rsidRPr="002E5D85" w:rsidRDefault="00F220C2" w:rsidP="00BF512A">
            <w:pPr>
              <w:rPr>
                <w:rFonts w:ascii="Candara" w:hAnsi="Candara"/>
                <w:b/>
                <w:bCs/>
                <w:sz w:val="20"/>
                <w:szCs w:val="20"/>
              </w:rPr>
            </w:pPr>
            <w:r w:rsidRPr="002E5D85">
              <w:rPr>
                <w:rFonts w:ascii="Candara" w:hAnsi="Candara"/>
                <w:b/>
                <w:bCs/>
                <w:sz w:val="20"/>
                <w:szCs w:val="20"/>
              </w:rPr>
              <w:t>Moderation records – Leaders of Learning.</w:t>
            </w:r>
          </w:p>
        </w:tc>
      </w:tr>
      <w:tr w:rsidR="00855514" w:rsidRPr="00796B91" w:rsidTr="00D87E77">
        <w:trPr>
          <w:trHeight w:val="699"/>
        </w:trPr>
        <w:tc>
          <w:tcPr>
            <w:tcW w:w="4943" w:type="dxa"/>
            <w:gridSpan w:val="3"/>
          </w:tcPr>
          <w:p w:rsidR="00F220C2" w:rsidRPr="002E5D85" w:rsidRDefault="00F220C2" w:rsidP="00BF512A">
            <w:pPr>
              <w:rPr>
                <w:rFonts w:ascii="Candara" w:hAnsi="Candara"/>
                <w:b/>
                <w:bCs/>
                <w:sz w:val="20"/>
                <w:szCs w:val="20"/>
              </w:rPr>
            </w:pPr>
            <w:r w:rsidRPr="002E5D85">
              <w:rPr>
                <w:rFonts w:ascii="Candara" w:hAnsi="Candara"/>
                <w:b/>
                <w:bCs/>
                <w:sz w:val="20"/>
                <w:szCs w:val="20"/>
              </w:rPr>
              <w:t>Objective 3</w:t>
            </w:r>
          </w:p>
          <w:p w:rsidR="00CF2AD9" w:rsidRPr="002E5D85" w:rsidRDefault="00CF2AD9" w:rsidP="00CF2AD9">
            <w:pPr>
              <w:rPr>
                <w:rFonts w:ascii="Candara" w:hAnsi="Candara"/>
                <w:b/>
                <w:bCs/>
                <w:sz w:val="20"/>
                <w:szCs w:val="20"/>
              </w:rPr>
            </w:pPr>
            <w:r w:rsidRPr="002E5D85">
              <w:rPr>
                <w:rFonts w:ascii="Candara" w:hAnsi="Candara" w:cs="Arial"/>
                <w:b/>
                <w:sz w:val="20"/>
                <w:szCs w:val="20"/>
              </w:rPr>
              <w:t>To ensure that all groups of pupils , including specifically funded disadvantage groups, make good or better progress from their starting point (3 points progress is considered good anything above this would be considered rapid) in English and Maths.</w:t>
            </w:r>
          </w:p>
          <w:p w:rsidR="00D87E77" w:rsidRPr="002E5D85" w:rsidRDefault="00D87E77" w:rsidP="00D87E77">
            <w:pPr>
              <w:ind w:left="360"/>
              <w:rPr>
                <w:rFonts w:ascii="Candara" w:hAnsi="Candara" w:cs="Arial"/>
                <w:sz w:val="20"/>
                <w:szCs w:val="20"/>
              </w:rPr>
            </w:pPr>
            <w:r w:rsidRPr="002E5D85">
              <w:rPr>
                <w:rFonts w:ascii="Candara" w:hAnsi="Candara" w:cs="Arial"/>
                <w:sz w:val="20"/>
                <w:szCs w:val="20"/>
              </w:rPr>
              <w:t>Close gap Gender Gaps across school –especially boys</w:t>
            </w:r>
          </w:p>
          <w:p w:rsidR="00D87E77" w:rsidRPr="002E5D85" w:rsidRDefault="00D87E77" w:rsidP="00D87E77">
            <w:pPr>
              <w:pStyle w:val="ListParagraph"/>
              <w:ind w:left="360"/>
              <w:rPr>
                <w:rFonts w:ascii="Candara" w:hAnsi="Candara" w:cs="Arial"/>
                <w:sz w:val="20"/>
                <w:szCs w:val="20"/>
              </w:rPr>
            </w:pPr>
            <w:r w:rsidRPr="002E5D85">
              <w:rPr>
                <w:rFonts w:ascii="Candara" w:hAnsi="Candara" w:cs="Arial"/>
                <w:sz w:val="20"/>
                <w:szCs w:val="20"/>
              </w:rPr>
              <w:t xml:space="preserve"> Year 1 girls/ Year 2 boys /Year 4 Girls/Yr 5 Boys writing </w:t>
            </w:r>
          </w:p>
          <w:p w:rsidR="00F220C2" w:rsidRPr="002E5D85" w:rsidRDefault="00F220C2" w:rsidP="00BF512A">
            <w:pPr>
              <w:rPr>
                <w:rFonts w:ascii="Candara" w:hAnsi="Candara"/>
                <w:sz w:val="20"/>
                <w:szCs w:val="20"/>
              </w:rPr>
            </w:pPr>
          </w:p>
        </w:tc>
        <w:tc>
          <w:tcPr>
            <w:tcW w:w="615" w:type="dxa"/>
          </w:tcPr>
          <w:p w:rsidR="00F220C2" w:rsidRPr="002E5D85" w:rsidRDefault="00F220C2" w:rsidP="00BF512A">
            <w:pPr>
              <w:rPr>
                <w:rFonts w:ascii="Candara" w:hAnsi="Candara"/>
                <w:sz w:val="20"/>
                <w:szCs w:val="20"/>
              </w:rPr>
            </w:pPr>
          </w:p>
          <w:p w:rsidR="00F220C2" w:rsidRPr="002E5D85" w:rsidRDefault="00F220C2" w:rsidP="00BF512A">
            <w:pPr>
              <w:rPr>
                <w:rFonts w:ascii="Candara" w:hAnsi="Candara"/>
                <w:b/>
                <w:sz w:val="20"/>
                <w:szCs w:val="20"/>
              </w:rPr>
            </w:pPr>
          </w:p>
        </w:tc>
        <w:tc>
          <w:tcPr>
            <w:tcW w:w="2759" w:type="dxa"/>
            <w:gridSpan w:val="2"/>
          </w:tcPr>
          <w:p w:rsidR="00A05A4E" w:rsidRPr="002E5D85" w:rsidRDefault="00A05A4E" w:rsidP="00A05A4E">
            <w:pPr>
              <w:rPr>
                <w:rFonts w:ascii="Candara" w:hAnsi="Candara"/>
                <w:b/>
                <w:bCs/>
                <w:sz w:val="20"/>
                <w:szCs w:val="20"/>
              </w:rPr>
            </w:pPr>
            <w:r w:rsidRPr="002E5D85">
              <w:rPr>
                <w:rFonts w:ascii="Candara" w:hAnsi="Candara"/>
                <w:b/>
                <w:bCs/>
                <w:sz w:val="20"/>
                <w:szCs w:val="20"/>
              </w:rPr>
              <w:t>Y</w:t>
            </w:r>
            <w:r w:rsidR="00D87E77" w:rsidRPr="002E5D85">
              <w:rPr>
                <w:rFonts w:ascii="Candara" w:hAnsi="Candara"/>
                <w:b/>
                <w:bCs/>
                <w:sz w:val="20"/>
                <w:szCs w:val="20"/>
              </w:rPr>
              <w:t>3,4-5</w:t>
            </w:r>
            <w:r w:rsidRPr="002E5D85">
              <w:rPr>
                <w:rFonts w:ascii="Candara" w:hAnsi="Candara"/>
                <w:b/>
                <w:bCs/>
                <w:sz w:val="20"/>
                <w:szCs w:val="20"/>
              </w:rPr>
              <w:t xml:space="preserve"> September onwards</w:t>
            </w:r>
          </w:p>
          <w:p w:rsidR="00A05A4E" w:rsidRPr="002E5D85" w:rsidRDefault="00A05A4E" w:rsidP="00A05A4E">
            <w:pPr>
              <w:rPr>
                <w:rFonts w:ascii="Candara" w:hAnsi="Candara"/>
                <w:b/>
                <w:bCs/>
                <w:sz w:val="20"/>
                <w:szCs w:val="20"/>
              </w:rPr>
            </w:pPr>
            <w:r w:rsidRPr="002E5D85">
              <w:rPr>
                <w:rFonts w:ascii="Candara" w:hAnsi="Candara"/>
                <w:b/>
                <w:bCs/>
                <w:sz w:val="20"/>
                <w:szCs w:val="20"/>
              </w:rPr>
              <w:t>Y2-3 September onwards</w:t>
            </w:r>
          </w:p>
          <w:p w:rsidR="00A05A4E" w:rsidRPr="002E5D85" w:rsidRDefault="00A05A4E" w:rsidP="00A05A4E">
            <w:pPr>
              <w:rPr>
                <w:rFonts w:ascii="Candara" w:hAnsi="Candara"/>
                <w:b/>
                <w:bCs/>
                <w:sz w:val="20"/>
                <w:szCs w:val="20"/>
              </w:rPr>
            </w:pPr>
            <w:r w:rsidRPr="002E5D85">
              <w:rPr>
                <w:rFonts w:ascii="Candara" w:hAnsi="Candara"/>
                <w:b/>
                <w:bCs/>
                <w:sz w:val="20"/>
                <w:szCs w:val="20"/>
              </w:rPr>
              <w:t>Dec – review Y4</w:t>
            </w:r>
          </w:p>
          <w:p w:rsidR="00A05A4E" w:rsidRPr="002E5D85" w:rsidRDefault="00A05A4E" w:rsidP="00A05A4E">
            <w:pPr>
              <w:rPr>
                <w:rFonts w:ascii="Candara" w:hAnsi="Candara"/>
                <w:b/>
                <w:sz w:val="20"/>
                <w:szCs w:val="20"/>
              </w:rPr>
            </w:pPr>
          </w:p>
          <w:p w:rsidR="00A05A4E" w:rsidRPr="002E5D85" w:rsidRDefault="00A05A4E" w:rsidP="00A05A4E">
            <w:pPr>
              <w:rPr>
                <w:rFonts w:ascii="Candara" w:hAnsi="Candara"/>
                <w:b/>
                <w:bCs/>
                <w:sz w:val="20"/>
                <w:szCs w:val="20"/>
              </w:rPr>
            </w:pPr>
            <w:r w:rsidRPr="002E5D85">
              <w:rPr>
                <w:rFonts w:ascii="Candara" w:hAnsi="Candara"/>
                <w:b/>
                <w:bCs/>
                <w:sz w:val="20"/>
                <w:szCs w:val="20"/>
              </w:rPr>
              <w:t>October</w:t>
            </w:r>
          </w:p>
          <w:p w:rsidR="00A05A4E" w:rsidRPr="002E5D85" w:rsidRDefault="00A05A4E" w:rsidP="00A05A4E">
            <w:pPr>
              <w:rPr>
                <w:rFonts w:ascii="Candara" w:hAnsi="Candara"/>
                <w:b/>
                <w:bCs/>
                <w:sz w:val="20"/>
                <w:szCs w:val="20"/>
              </w:rPr>
            </w:pPr>
            <w:r w:rsidRPr="002E5D85">
              <w:rPr>
                <w:rFonts w:ascii="Candara" w:hAnsi="Candara"/>
                <w:b/>
                <w:bCs/>
                <w:sz w:val="20"/>
                <w:szCs w:val="20"/>
              </w:rPr>
              <w:t>Jan – systems established</w:t>
            </w:r>
          </w:p>
          <w:p w:rsidR="00A05A4E" w:rsidRPr="002E5D85" w:rsidRDefault="00A05A4E" w:rsidP="00A05A4E">
            <w:pPr>
              <w:rPr>
                <w:rFonts w:ascii="Candara" w:hAnsi="Candara"/>
                <w:b/>
                <w:sz w:val="20"/>
                <w:szCs w:val="20"/>
              </w:rPr>
            </w:pPr>
          </w:p>
          <w:p w:rsidR="00A05A4E" w:rsidRPr="002E5D85" w:rsidRDefault="00A05A4E" w:rsidP="00A05A4E">
            <w:pPr>
              <w:rPr>
                <w:rFonts w:ascii="Candara" w:hAnsi="Candara"/>
                <w:b/>
                <w:bCs/>
                <w:sz w:val="20"/>
                <w:szCs w:val="20"/>
              </w:rPr>
            </w:pPr>
            <w:r w:rsidRPr="002E5D85">
              <w:rPr>
                <w:rFonts w:ascii="Candara" w:hAnsi="Candara"/>
                <w:b/>
                <w:bCs/>
                <w:sz w:val="20"/>
                <w:szCs w:val="20"/>
              </w:rPr>
              <w:t>Data – Nov, Jan, March, July</w:t>
            </w:r>
          </w:p>
          <w:p w:rsidR="00A05A4E" w:rsidRPr="002E5D85" w:rsidRDefault="00A05A4E" w:rsidP="00A05A4E">
            <w:pPr>
              <w:rPr>
                <w:rFonts w:ascii="Candara" w:hAnsi="Candara"/>
                <w:b/>
                <w:bCs/>
                <w:sz w:val="20"/>
                <w:szCs w:val="20"/>
              </w:rPr>
            </w:pPr>
            <w:r w:rsidRPr="002E5D85">
              <w:rPr>
                <w:rFonts w:ascii="Candara" w:hAnsi="Candara"/>
                <w:b/>
                <w:bCs/>
                <w:sz w:val="20"/>
                <w:szCs w:val="20"/>
              </w:rPr>
              <w:t>T3/6= TA observations and support identified</w:t>
            </w:r>
          </w:p>
          <w:p w:rsidR="00A05A4E" w:rsidRPr="002E5D85" w:rsidRDefault="00A05A4E" w:rsidP="00A05A4E">
            <w:pPr>
              <w:rPr>
                <w:rFonts w:ascii="Candara" w:hAnsi="Candara"/>
                <w:b/>
                <w:sz w:val="20"/>
                <w:szCs w:val="20"/>
              </w:rPr>
            </w:pPr>
          </w:p>
          <w:p w:rsidR="00F220C2" w:rsidRPr="002E5D85" w:rsidRDefault="00A05A4E" w:rsidP="00A05A4E">
            <w:pPr>
              <w:rPr>
                <w:rFonts w:ascii="Candara" w:hAnsi="Candara"/>
                <w:b/>
                <w:sz w:val="20"/>
                <w:szCs w:val="20"/>
              </w:rPr>
            </w:pPr>
            <w:r w:rsidRPr="002E5D85">
              <w:rPr>
                <w:rFonts w:ascii="Candara" w:hAnsi="Candara"/>
                <w:b/>
                <w:bCs/>
                <w:sz w:val="20"/>
                <w:szCs w:val="20"/>
              </w:rPr>
              <w:t>PDM  - Jan, Feb, April</w:t>
            </w:r>
          </w:p>
          <w:p w:rsidR="00F220C2" w:rsidRPr="002E5D85" w:rsidRDefault="00F220C2" w:rsidP="00BF512A">
            <w:pPr>
              <w:rPr>
                <w:rFonts w:ascii="Candara" w:hAnsi="Candara"/>
                <w:b/>
                <w:bCs/>
                <w:sz w:val="20"/>
                <w:szCs w:val="20"/>
              </w:rPr>
            </w:pPr>
          </w:p>
        </w:tc>
        <w:tc>
          <w:tcPr>
            <w:tcW w:w="1791" w:type="dxa"/>
            <w:gridSpan w:val="2"/>
          </w:tcPr>
          <w:p w:rsidR="00F220C2" w:rsidRPr="002E5D85" w:rsidRDefault="00F220C2" w:rsidP="00BF512A">
            <w:pPr>
              <w:rPr>
                <w:rFonts w:ascii="Candara" w:hAnsi="Candara"/>
                <w:b/>
                <w:sz w:val="20"/>
                <w:szCs w:val="20"/>
              </w:rPr>
            </w:pPr>
          </w:p>
          <w:p w:rsidR="00A05A4E" w:rsidRPr="002E5D85" w:rsidRDefault="00A05A4E" w:rsidP="00A05A4E">
            <w:pPr>
              <w:rPr>
                <w:rFonts w:ascii="Candara" w:hAnsi="Candara"/>
                <w:b/>
                <w:bCs/>
                <w:sz w:val="20"/>
                <w:szCs w:val="20"/>
              </w:rPr>
            </w:pPr>
            <w:r w:rsidRPr="002E5D85">
              <w:rPr>
                <w:rFonts w:ascii="Candara" w:hAnsi="Candara"/>
                <w:b/>
                <w:bCs/>
                <w:sz w:val="20"/>
                <w:szCs w:val="20"/>
              </w:rPr>
              <w:t>Pupil progress meetings</w:t>
            </w:r>
          </w:p>
          <w:p w:rsidR="00A05A4E" w:rsidRPr="002E5D85" w:rsidRDefault="00A05A4E" w:rsidP="00A05A4E">
            <w:pPr>
              <w:rPr>
                <w:rFonts w:ascii="Candara" w:hAnsi="Candara"/>
                <w:b/>
                <w:bCs/>
                <w:sz w:val="20"/>
                <w:szCs w:val="20"/>
              </w:rPr>
            </w:pPr>
            <w:r w:rsidRPr="002E5D85">
              <w:rPr>
                <w:rFonts w:ascii="Candara" w:hAnsi="Candara"/>
                <w:b/>
                <w:bCs/>
                <w:sz w:val="20"/>
                <w:szCs w:val="20"/>
              </w:rPr>
              <w:t>PPG reports from CT</w:t>
            </w:r>
          </w:p>
          <w:p w:rsidR="00F220C2" w:rsidRPr="002E5D85" w:rsidRDefault="00A05A4E" w:rsidP="00A05A4E">
            <w:pPr>
              <w:rPr>
                <w:rFonts w:ascii="Candara" w:hAnsi="Candara"/>
                <w:b/>
                <w:sz w:val="20"/>
                <w:szCs w:val="20"/>
              </w:rPr>
            </w:pPr>
            <w:r w:rsidRPr="002E5D85">
              <w:rPr>
                <w:rFonts w:ascii="Candara" w:hAnsi="Candara"/>
                <w:b/>
                <w:bCs/>
                <w:sz w:val="20"/>
                <w:szCs w:val="20"/>
              </w:rPr>
              <w:t>Entry and exit data analysis</w:t>
            </w:r>
          </w:p>
          <w:p w:rsidR="00F220C2" w:rsidRPr="002E5D85" w:rsidRDefault="00F220C2" w:rsidP="00BF512A">
            <w:pPr>
              <w:rPr>
                <w:rFonts w:ascii="Candara" w:hAnsi="Candara"/>
                <w:b/>
                <w:sz w:val="20"/>
                <w:szCs w:val="20"/>
              </w:rPr>
            </w:pPr>
          </w:p>
        </w:tc>
        <w:tc>
          <w:tcPr>
            <w:tcW w:w="3840" w:type="dxa"/>
            <w:gridSpan w:val="2"/>
          </w:tcPr>
          <w:p w:rsidR="00F220C2" w:rsidRPr="002E5D85" w:rsidRDefault="00F220C2" w:rsidP="00BF512A">
            <w:pPr>
              <w:rPr>
                <w:rFonts w:ascii="Candara" w:hAnsi="Candara"/>
                <w:b/>
                <w:sz w:val="20"/>
                <w:szCs w:val="20"/>
              </w:rPr>
            </w:pPr>
          </w:p>
          <w:p w:rsidR="00A05A4E" w:rsidRPr="002E5D85" w:rsidRDefault="00A05A4E" w:rsidP="00A05A4E">
            <w:pPr>
              <w:rPr>
                <w:rFonts w:ascii="Candara" w:hAnsi="Candara"/>
                <w:b/>
                <w:bCs/>
                <w:sz w:val="20"/>
                <w:szCs w:val="20"/>
              </w:rPr>
            </w:pPr>
            <w:r w:rsidRPr="002E5D85">
              <w:rPr>
                <w:rFonts w:ascii="Candara" w:hAnsi="Candara"/>
                <w:b/>
                <w:bCs/>
                <w:sz w:val="20"/>
                <w:szCs w:val="20"/>
              </w:rPr>
              <w:t>exit data – each term – VAT SEF – KL and LAB</w:t>
            </w:r>
          </w:p>
          <w:p w:rsidR="00A05A4E" w:rsidRPr="002E5D85" w:rsidRDefault="00A05A4E" w:rsidP="00A05A4E">
            <w:pPr>
              <w:rPr>
                <w:rFonts w:ascii="Candara" w:hAnsi="Candara"/>
                <w:b/>
                <w:bCs/>
                <w:sz w:val="20"/>
                <w:szCs w:val="20"/>
              </w:rPr>
            </w:pPr>
            <w:r w:rsidRPr="002E5D85">
              <w:rPr>
                <w:rFonts w:ascii="Candara" w:hAnsi="Candara"/>
                <w:b/>
                <w:bCs/>
                <w:sz w:val="20"/>
                <w:szCs w:val="20"/>
              </w:rPr>
              <w:t>assessment data – VAT SEF, PPM, SLT – Nov, Jan, March, July</w:t>
            </w:r>
          </w:p>
          <w:p w:rsidR="00A05A4E" w:rsidRPr="002E5D85" w:rsidRDefault="00A05A4E" w:rsidP="00A05A4E">
            <w:pPr>
              <w:rPr>
                <w:rFonts w:ascii="Candara" w:hAnsi="Candara"/>
                <w:b/>
                <w:sz w:val="20"/>
                <w:szCs w:val="20"/>
              </w:rPr>
            </w:pPr>
          </w:p>
          <w:p w:rsidR="00A05A4E" w:rsidRPr="002E5D85" w:rsidRDefault="00A05A4E" w:rsidP="00A05A4E">
            <w:pPr>
              <w:rPr>
                <w:rFonts w:ascii="Candara" w:hAnsi="Candara"/>
                <w:b/>
                <w:sz w:val="20"/>
                <w:szCs w:val="20"/>
              </w:rPr>
            </w:pPr>
          </w:p>
          <w:p w:rsidR="00A05A4E" w:rsidRPr="002E5D85" w:rsidRDefault="00A05A4E" w:rsidP="00A05A4E">
            <w:pPr>
              <w:rPr>
                <w:rFonts w:ascii="Candara" w:hAnsi="Candara"/>
                <w:b/>
                <w:bCs/>
                <w:sz w:val="20"/>
                <w:szCs w:val="20"/>
              </w:rPr>
            </w:pPr>
            <w:r w:rsidRPr="002E5D85">
              <w:rPr>
                <w:rFonts w:ascii="Candara" w:hAnsi="Candara"/>
                <w:b/>
                <w:bCs/>
                <w:sz w:val="20"/>
                <w:szCs w:val="20"/>
              </w:rPr>
              <w:t xml:space="preserve">PPM records and actions – KL </w:t>
            </w:r>
          </w:p>
          <w:p w:rsidR="00A05A4E" w:rsidRPr="002E5D85" w:rsidRDefault="00A05A4E" w:rsidP="00A05A4E">
            <w:pPr>
              <w:rPr>
                <w:rFonts w:ascii="Candara" w:hAnsi="Candara"/>
                <w:b/>
                <w:bCs/>
                <w:sz w:val="20"/>
                <w:szCs w:val="20"/>
              </w:rPr>
            </w:pPr>
            <w:r w:rsidRPr="002E5D85">
              <w:rPr>
                <w:rFonts w:ascii="Candara" w:hAnsi="Candara"/>
                <w:b/>
                <w:bCs/>
                <w:sz w:val="20"/>
                <w:szCs w:val="20"/>
              </w:rPr>
              <w:t>Recorded on VAT SEF (T2/3/4/6)</w:t>
            </w:r>
          </w:p>
          <w:p w:rsidR="00A05A4E" w:rsidRPr="002E5D85" w:rsidRDefault="00A05A4E" w:rsidP="00A05A4E">
            <w:pPr>
              <w:rPr>
                <w:rFonts w:ascii="Candara" w:hAnsi="Candara"/>
                <w:b/>
                <w:sz w:val="20"/>
                <w:szCs w:val="20"/>
              </w:rPr>
            </w:pPr>
          </w:p>
          <w:p w:rsidR="00A05A4E" w:rsidRPr="002E5D85" w:rsidRDefault="00A05A4E" w:rsidP="00A05A4E">
            <w:pPr>
              <w:rPr>
                <w:rFonts w:ascii="Candara" w:hAnsi="Candara"/>
                <w:b/>
                <w:sz w:val="20"/>
                <w:szCs w:val="20"/>
              </w:rPr>
            </w:pPr>
          </w:p>
          <w:p w:rsidR="00F220C2" w:rsidRPr="002E5D85" w:rsidRDefault="00A05A4E" w:rsidP="00A05A4E">
            <w:pPr>
              <w:rPr>
                <w:rFonts w:ascii="Candara" w:hAnsi="Candara"/>
                <w:b/>
                <w:sz w:val="20"/>
                <w:szCs w:val="20"/>
              </w:rPr>
            </w:pPr>
            <w:r w:rsidRPr="002E5D85">
              <w:rPr>
                <w:rFonts w:ascii="Candara" w:hAnsi="Candara"/>
                <w:b/>
                <w:bCs/>
                <w:sz w:val="20"/>
                <w:szCs w:val="20"/>
              </w:rPr>
              <w:t>Moderation records – Leaders of Learning.</w:t>
            </w:r>
          </w:p>
        </w:tc>
      </w:tr>
      <w:tr w:rsidR="00855514" w:rsidRPr="00796B91" w:rsidTr="00855514">
        <w:trPr>
          <w:trHeight w:val="457"/>
        </w:trPr>
        <w:tc>
          <w:tcPr>
            <w:tcW w:w="2309" w:type="dxa"/>
          </w:tcPr>
          <w:p w:rsidR="00F220C2" w:rsidRPr="002E5D85" w:rsidRDefault="00F220C2" w:rsidP="00BF512A">
            <w:pPr>
              <w:rPr>
                <w:rFonts w:ascii="Candara" w:hAnsi="Candara"/>
                <w:b/>
                <w:bCs/>
                <w:sz w:val="20"/>
                <w:szCs w:val="20"/>
              </w:rPr>
            </w:pPr>
            <w:r w:rsidRPr="002E5D85">
              <w:rPr>
                <w:rFonts w:ascii="Candara" w:hAnsi="Candara"/>
                <w:b/>
                <w:bCs/>
                <w:sz w:val="20"/>
                <w:szCs w:val="20"/>
              </w:rPr>
              <w:lastRenderedPageBreak/>
              <w:t>Milestones Term 1</w:t>
            </w:r>
          </w:p>
          <w:p w:rsidR="00F220C2" w:rsidRPr="002E5D85" w:rsidRDefault="00F220C2" w:rsidP="00BF512A">
            <w:pPr>
              <w:rPr>
                <w:rFonts w:ascii="Candara" w:hAnsi="Candara"/>
                <w:b/>
                <w:sz w:val="20"/>
                <w:szCs w:val="20"/>
              </w:rPr>
            </w:pPr>
          </w:p>
        </w:tc>
        <w:tc>
          <w:tcPr>
            <w:tcW w:w="2310" w:type="dxa"/>
          </w:tcPr>
          <w:p w:rsidR="00F220C2" w:rsidRPr="002E5D85" w:rsidRDefault="00F220C2" w:rsidP="00BF512A">
            <w:pPr>
              <w:rPr>
                <w:rFonts w:ascii="Candara" w:hAnsi="Candara"/>
                <w:b/>
                <w:bCs/>
                <w:sz w:val="20"/>
                <w:szCs w:val="20"/>
              </w:rPr>
            </w:pPr>
            <w:r w:rsidRPr="002E5D85">
              <w:rPr>
                <w:rFonts w:ascii="Candara" w:hAnsi="Candara"/>
                <w:b/>
                <w:bCs/>
                <w:sz w:val="20"/>
                <w:szCs w:val="20"/>
              </w:rPr>
              <w:t>Milestones Term 2</w:t>
            </w:r>
          </w:p>
        </w:tc>
        <w:tc>
          <w:tcPr>
            <w:tcW w:w="2342" w:type="dxa"/>
            <w:gridSpan w:val="3"/>
          </w:tcPr>
          <w:p w:rsidR="00F220C2" w:rsidRPr="002E5D85" w:rsidRDefault="00F220C2" w:rsidP="00BF512A">
            <w:pPr>
              <w:rPr>
                <w:rFonts w:ascii="Candara" w:hAnsi="Candara"/>
                <w:b/>
                <w:bCs/>
                <w:sz w:val="20"/>
                <w:szCs w:val="20"/>
              </w:rPr>
            </w:pPr>
            <w:r w:rsidRPr="002E5D85">
              <w:rPr>
                <w:rFonts w:ascii="Candara" w:hAnsi="Candara"/>
                <w:b/>
                <w:bCs/>
                <w:sz w:val="20"/>
                <w:szCs w:val="20"/>
              </w:rPr>
              <w:t>Milestones Term 3</w:t>
            </w:r>
          </w:p>
        </w:tc>
        <w:tc>
          <w:tcPr>
            <w:tcW w:w="2356" w:type="dxa"/>
            <w:gridSpan w:val="2"/>
          </w:tcPr>
          <w:p w:rsidR="00F220C2" w:rsidRPr="002E5D85" w:rsidRDefault="00F220C2" w:rsidP="00BF512A">
            <w:pPr>
              <w:rPr>
                <w:rFonts w:ascii="Candara" w:hAnsi="Candara"/>
                <w:b/>
                <w:bCs/>
                <w:sz w:val="20"/>
                <w:szCs w:val="20"/>
              </w:rPr>
            </w:pPr>
            <w:r w:rsidRPr="002E5D85">
              <w:rPr>
                <w:rFonts w:ascii="Candara" w:hAnsi="Candara"/>
                <w:b/>
                <w:bCs/>
                <w:sz w:val="20"/>
                <w:szCs w:val="20"/>
              </w:rPr>
              <w:t>Milestones Term 4</w:t>
            </w:r>
          </w:p>
        </w:tc>
        <w:tc>
          <w:tcPr>
            <w:tcW w:w="2311" w:type="dxa"/>
            <w:gridSpan w:val="2"/>
          </w:tcPr>
          <w:p w:rsidR="00F220C2" w:rsidRPr="002E5D85" w:rsidRDefault="00F220C2" w:rsidP="00BF512A">
            <w:pPr>
              <w:rPr>
                <w:rFonts w:ascii="Candara" w:hAnsi="Candara"/>
                <w:b/>
                <w:bCs/>
                <w:sz w:val="20"/>
                <w:szCs w:val="20"/>
              </w:rPr>
            </w:pPr>
            <w:r w:rsidRPr="002E5D85">
              <w:rPr>
                <w:rFonts w:ascii="Candara" w:hAnsi="Candara"/>
                <w:b/>
                <w:bCs/>
                <w:sz w:val="20"/>
                <w:szCs w:val="20"/>
              </w:rPr>
              <w:t>Milestones Term 5</w:t>
            </w:r>
          </w:p>
        </w:tc>
        <w:tc>
          <w:tcPr>
            <w:tcW w:w="2320" w:type="dxa"/>
          </w:tcPr>
          <w:p w:rsidR="00F220C2" w:rsidRPr="00796B91" w:rsidRDefault="00F220C2" w:rsidP="00BF512A">
            <w:pPr>
              <w:rPr>
                <w:rFonts w:ascii="Candara" w:hAnsi="Candara"/>
                <w:b/>
                <w:bCs/>
                <w:sz w:val="20"/>
                <w:szCs w:val="20"/>
              </w:rPr>
            </w:pPr>
            <w:r w:rsidRPr="00796B91">
              <w:rPr>
                <w:rFonts w:ascii="Candara" w:hAnsi="Candara"/>
                <w:b/>
                <w:bCs/>
                <w:sz w:val="20"/>
                <w:szCs w:val="20"/>
              </w:rPr>
              <w:t>Milestones Term 6</w:t>
            </w:r>
          </w:p>
        </w:tc>
      </w:tr>
      <w:tr w:rsidR="00855514" w:rsidRPr="00796B91" w:rsidTr="00855514">
        <w:trPr>
          <w:trHeight w:val="500"/>
        </w:trPr>
        <w:tc>
          <w:tcPr>
            <w:tcW w:w="2309" w:type="dxa"/>
          </w:tcPr>
          <w:p w:rsidR="00796B91" w:rsidRPr="002E5D85" w:rsidRDefault="00E650DB" w:rsidP="00BF512A">
            <w:pPr>
              <w:rPr>
                <w:rFonts w:ascii="Candara" w:hAnsi="Candara"/>
                <w:b/>
                <w:bCs/>
                <w:sz w:val="20"/>
                <w:szCs w:val="20"/>
                <w:highlight w:val="green"/>
              </w:rPr>
            </w:pPr>
            <w:r w:rsidRPr="002E5D85">
              <w:rPr>
                <w:rFonts w:ascii="Candara" w:hAnsi="Candara"/>
                <w:b/>
                <w:bCs/>
                <w:sz w:val="20"/>
                <w:szCs w:val="20"/>
                <w:highlight w:val="green"/>
              </w:rPr>
              <w:t xml:space="preserve">Objective 1 </w:t>
            </w:r>
            <w:r w:rsidR="003422E4" w:rsidRPr="002E5D85">
              <w:rPr>
                <w:rFonts w:ascii="Candara" w:hAnsi="Candara"/>
                <w:b/>
                <w:bCs/>
                <w:sz w:val="20"/>
                <w:szCs w:val="20"/>
                <w:highlight w:val="green"/>
              </w:rPr>
              <w:t>2 and 3</w:t>
            </w:r>
            <w:r w:rsidRPr="002E5D85">
              <w:rPr>
                <w:rFonts w:ascii="Candara" w:hAnsi="Candara"/>
                <w:b/>
                <w:bCs/>
                <w:sz w:val="20"/>
                <w:szCs w:val="20"/>
                <w:highlight w:val="green"/>
              </w:rPr>
              <w:t>–</w:t>
            </w:r>
          </w:p>
          <w:p w:rsidR="00E650DB" w:rsidRPr="002E5D85" w:rsidRDefault="00E650DB" w:rsidP="00BF512A">
            <w:pPr>
              <w:rPr>
                <w:rFonts w:ascii="Candara" w:hAnsi="Candara"/>
                <w:b/>
                <w:bCs/>
                <w:sz w:val="20"/>
                <w:szCs w:val="20"/>
                <w:highlight w:val="green"/>
              </w:rPr>
            </w:pPr>
            <w:r w:rsidRPr="002E5D85">
              <w:rPr>
                <w:rFonts w:ascii="Candara" w:hAnsi="Candara"/>
                <w:b/>
                <w:bCs/>
                <w:sz w:val="20"/>
                <w:szCs w:val="20"/>
                <w:highlight w:val="green"/>
              </w:rPr>
              <w:t>Baseline co</w:t>
            </w:r>
            <w:r w:rsidR="00B7678C" w:rsidRPr="002E5D85">
              <w:rPr>
                <w:rFonts w:ascii="Candara" w:hAnsi="Candara"/>
                <w:b/>
                <w:bCs/>
                <w:sz w:val="20"/>
                <w:szCs w:val="20"/>
                <w:highlight w:val="green"/>
              </w:rPr>
              <w:t>mpleted for reception / Assessme</w:t>
            </w:r>
            <w:r w:rsidRPr="002E5D85">
              <w:rPr>
                <w:rFonts w:ascii="Candara" w:hAnsi="Candara"/>
                <w:b/>
                <w:bCs/>
                <w:sz w:val="20"/>
                <w:szCs w:val="20"/>
                <w:highlight w:val="green"/>
              </w:rPr>
              <w:t>nts for year 3</w:t>
            </w:r>
          </w:p>
          <w:p w:rsidR="00B7678C" w:rsidRPr="002E5D85" w:rsidRDefault="00B7678C" w:rsidP="00BF512A">
            <w:pPr>
              <w:rPr>
                <w:rFonts w:ascii="Candara" w:hAnsi="Candara"/>
                <w:b/>
                <w:bCs/>
                <w:sz w:val="20"/>
                <w:szCs w:val="20"/>
                <w:highlight w:val="green"/>
              </w:rPr>
            </w:pPr>
            <w:r w:rsidRPr="002E5D85">
              <w:rPr>
                <w:rFonts w:ascii="Candara" w:hAnsi="Candara"/>
                <w:b/>
                <w:bCs/>
                <w:sz w:val="20"/>
                <w:szCs w:val="20"/>
                <w:highlight w:val="green"/>
              </w:rPr>
              <w:t>Assessments completed</w:t>
            </w:r>
          </w:p>
          <w:p w:rsidR="003422E4" w:rsidRPr="002E5D85" w:rsidRDefault="003422E4" w:rsidP="00BF512A">
            <w:pPr>
              <w:rPr>
                <w:rFonts w:ascii="Candara" w:hAnsi="Candara"/>
                <w:b/>
                <w:bCs/>
                <w:sz w:val="20"/>
                <w:szCs w:val="20"/>
                <w:highlight w:val="green"/>
              </w:rPr>
            </w:pPr>
            <w:r w:rsidRPr="002E5D85">
              <w:rPr>
                <w:rFonts w:ascii="Candara" w:hAnsi="Candara"/>
                <w:b/>
                <w:bCs/>
                <w:sz w:val="20"/>
                <w:szCs w:val="20"/>
                <w:highlight w:val="green"/>
              </w:rPr>
              <w:t xml:space="preserve">Tracking completed </w:t>
            </w:r>
          </w:p>
          <w:p w:rsidR="00B7678C" w:rsidRPr="002E5D85" w:rsidRDefault="00B7678C" w:rsidP="00BF512A">
            <w:pPr>
              <w:rPr>
                <w:rFonts w:ascii="Candara" w:hAnsi="Candara"/>
                <w:b/>
                <w:bCs/>
                <w:sz w:val="20"/>
                <w:szCs w:val="20"/>
                <w:highlight w:val="green"/>
              </w:rPr>
            </w:pPr>
            <w:r w:rsidRPr="002E5D85">
              <w:rPr>
                <w:rFonts w:ascii="Candara" w:hAnsi="Candara"/>
                <w:b/>
                <w:bCs/>
                <w:sz w:val="20"/>
                <w:szCs w:val="20"/>
                <w:highlight w:val="green"/>
              </w:rPr>
              <w:t>RWI training completed.</w:t>
            </w:r>
          </w:p>
          <w:p w:rsidR="00B7678C" w:rsidRPr="002E5D85" w:rsidRDefault="00B7678C" w:rsidP="00BF512A">
            <w:pPr>
              <w:rPr>
                <w:rFonts w:ascii="Candara" w:hAnsi="Candara"/>
                <w:b/>
                <w:bCs/>
                <w:sz w:val="20"/>
                <w:szCs w:val="20"/>
                <w:highlight w:val="green"/>
              </w:rPr>
            </w:pPr>
            <w:r w:rsidRPr="002E5D85">
              <w:rPr>
                <w:rFonts w:ascii="Candara" w:hAnsi="Candara"/>
                <w:b/>
                <w:bCs/>
                <w:sz w:val="20"/>
                <w:szCs w:val="20"/>
                <w:highlight w:val="green"/>
              </w:rPr>
              <w:t>Streamed RWI in place across Yr 1 and 2.</w:t>
            </w:r>
          </w:p>
          <w:p w:rsidR="003422E4" w:rsidRPr="002E5D85" w:rsidRDefault="003422E4" w:rsidP="00BF512A">
            <w:pPr>
              <w:rPr>
                <w:rFonts w:ascii="Candara" w:hAnsi="Candara"/>
                <w:b/>
                <w:bCs/>
                <w:sz w:val="20"/>
                <w:szCs w:val="20"/>
                <w:highlight w:val="green"/>
              </w:rPr>
            </w:pPr>
            <w:r w:rsidRPr="002E5D85">
              <w:rPr>
                <w:rFonts w:ascii="Candara" w:hAnsi="Candara"/>
                <w:b/>
                <w:bCs/>
                <w:sz w:val="20"/>
                <w:szCs w:val="20"/>
                <w:highlight w:val="green"/>
              </w:rPr>
              <w:t>B4L Observations</w:t>
            </w:r>
          </w:p>
          <w:p w:rsidR="003422E4" w:rsidRPr="002E5D85" w:rsidRDefault="003422E4" w:rsidP="00BF512A">
            <w:pPr>
              <w:rPr>
                <w:rFonts w:ascii="Candara" w:hAnsi="Candara"/>
                <w:b/>
                <w:bCs/>
                <w:sz w:val="20"/>
                <w:szCs w:val="20"/>
                <w:highlight w:val="green"/>
              </w:rPr>
            </w:pPr>
            <w:r w:rsidRPr="002E5D85">
              <w:rPr>
                <w:rFonts w:ascii="Candara" w:hAnsi="Candara"/>
                <w:b/>
                <w:bCs/>
                <w:sz w:val="20"/>
                <w:szCs w:val="20"/>
                <w:highlight w:val="green"/>
              </w:rPr>
              <w:t xml:space="preserve">Medium and longterm plans in place </w:t>
            </w:r>
          </w:p>
          <w:p w:rsidR="003422E4" w:rsidRPr="002E5D85" w:rsidRDefault="003422E4" w:rsidP="00BF512A">
            <w:pPr>
              <w:rPr>
                <w:rFonts w:ascii="Candara" w:hAnsi="Candara"/>
                <w:b/>
                <w:bCs/>
                <w:sz w:val="20"/>
                <w:szCs w:val="20"/>
                <w:highlight w:val="green"/>
              </w:rPr>
            </w:pPr>
            <w:r w:rsidRPr="002E5D85">
              <w:rPr>
                <w:rFonts w:ascii="Candara" w:hAnsi="Candara"/>
                <w:b/>
                <w:bCs/>
                <w:sz w:val="20"/>
                <w:szCs w:val="20"/>
                <w:highlight w:val="green"/>
              </w:rPr>
              <w:t xml:space="preserve">Lesson Strucuture in </w:t>
            </w:r>
            <w:r w:rsidR="00577901" w:rsidRPr="002E5D85">
              <w:rPr>
                <w:rFonts w:ascii="Candara" w:hAnsi="Candara"/>
                <w:b/>
                <w:bCs/>
                <w:sz w:val="20"/>
                <w:szCs w:val="20"/>
                <w:highlight w:val="green"/>
              </w:rPr>
              <w:t>p</w:t>
            </w:r>
            <w:r w:rsidRPr="002E5D85">
              <w:rPr>
                <w:rFonts w:ascii="Candara" w:hAnsi="Candara"/>
                <w:b/>
                <w:bCs/>
                <w:sz w:val="20"/>
                <w:szCs w:val="20"/>
                <w:highlight w:val="green"/>
              </w:rPr>
              <w:t>lace PA maths</w:t>
            </w:r>
          </w:p>
          <w:p w:rsidR="00B7678C" w:rsidRPr="002E5D85" w:rsidRDefault="00B7678C" w:rsidP="00BF512A">
            <w:pPr>
              <w:rPr>
                <w:rFonts w:ascii="Candara" w:hAnsi="Candara"/>
                <w:b/>
                <w:bCs/>
                <w:sz w:val="20"/>
                <w:szCs w:val="20"/>
                <w:highlight w:val="green"/>
              </w:rPr>
            </w:pPr>
          </w:p>
          <w:p w:rsidR="00B7678C" w:rsidRPr="002E5D85" w:rsidRDefault="00B7678C" w:rsidP="00BF512A">
            <w:pPr>
              <w:rPr>
                <w:rFonts w:ascii="Candara" w:hAnsi="Candara"/>
                <w:b/>
                <w:bCs/>
                <w:sz w:val="20"/>
                <w:szCs w:val="20"/>
                <w:highlight w:val="green"/>
              </w:rPr>
            </w:pPr>
            <w:r w:rsidRPr="002E5D85">
              <w:rPr>
                <w:rFonts w:ascii="Candara" w:hAnsi="Candara"/>
                <w:b/>
                <w:bCs/>
                <w:sz w:val="20"/>
                <w:szCs w:val="20"/>
                <w:highlight w:val="green"/>
              </w:rPr>
              <w:t xml:space="preserve"> </w:t>
            </w:r>
          </w:p>
          <w:p w:rsidR="00E650DB" w:rsidRPr="002E5D85" w:rsidRDefault="00E650DB" w:rsidP="00BF512A">
            <w:pPr>
              <w:rPr>
                <w:rFonts w:ascii="Candara" w:hAnsi="Candara"/>
                <w:b/>
                <w:bCs/>
                <w:sz w:val="20"/>
                <w:szCs w:val="20"/>
                <w:highlight w:val="green"/>
              </w:rPr>
            </w:pPr>
          </w:p>
        </w:tc>
        <w:tc>
          <w:tcPr>
            <w:tcW w:w="2310" w:type="dxa"/>
          </w:tcPr>
          <w:p w:rsidR="00796B91" w:rsidRPr="002E5D85" w:rsidRDefault="00B7678C" w:rsidP="00796B91">
            <w:pPr>
              <w:rPr>
                <w:rFonts w:ascii="Candara" w:hAnsi="Candara"/>
                <w:b/>
                <w:bCs/>
                <w:sz w:val="20"/>
                <w:szCs w:val="20"/>
                <w:highlight w:val="green"/>
              </w:rPr>
            </w:pPr>
            <w:r w:rsidRPr="002E5D85">
              <w:rPr>
                <w:rFonts w:ascii="Candara" w:hAnsi="Candara"/>
                <w:b/>
                <w:bCs/>
                <w:sz w:val="20"/>
                <w:szCs w:val="20"/>
                <w:highlight w:val="green"/>
              </w:rPr>
              <w:t xml:space="preserve">Objective 1 </w:t>
            </w:r>
            <w:r w:rsidR="003422E4" w:rsidRPr="002E5D85">
              <w:rPr>
                <w:rFonts w:ascii="Candara" w:hAnsi="Candara"/>
                <w:b/>
                <w:bCs/>
                <w:sz w:val="20"/>
                <w:szCs w:val="20"/>
                <w:highlight w:val="green"/>
              </w:rPr>
              <w:t>2 and 3</w:t>
            </w:r>
          </w:p>
          <w:p w:rsidR="00B7678C" w:rsidRPr="002E5D85" w:rsidRDefault="00B7678C" w:rsidP="00796B91">
            <w:pPr>
              <w:rPr>
                <w:rFonts w:ascii="Candara" w:hAnsi="Candara"/>
                <w:b/>
                <w:bCs/>
                <w:sz w:val="20"/>
                <w:szCs w:val="20"/>
                <w:highlight w:val="green"/>
              </w:rPr>
            </w:pPr>
            <w:r w:rsidRPr="002E5D85">
              <w:rPr>
                <w:rFonts w:ascii="Candara" w:hAnsi="Candara"/>
                <w:b/>
                <w:bCs/>
                <w:sz w:val="20"/>
                <w:szCs w:val="20"/>
                <w:highlight w:val="green"/>
              </w:rPr>
              <w:t>Analysis of data , PPM meeting completed and provision s put in place.</w:t>
            </w:r>
          </w:p>
          <w:p w:rsidR="00577901" w:rsidRPr="002E5D85" w:rsidRDefault="00577901" w:rsidP="00796B91">
            <w:pPr>
              <w:rPr>
                <w:rFonts w:ascii="Candara" w:hAnsi="Candara"/>
                <w:b/>
                <w:bCs/>
                <w:sz w:val="20"/>
                <w:szCs w:val="20"/>
                <w:highlight w:val="green"/>
              </w:rPr>
            </w:pPr>
            <w:r w:rsidRPr="002E5D85">
              <w:rPr>
                <w:rFonts w:ascii="Candara" w:hAnsi="Candara"/>
                <w:b/>
                <w:bCs/>
                <w:sz w:val="20"/>
                <w:szCs w:val="20"/>
                <w:highlight w:val="green"/>
              </w:rPr>
              <w:t xml:space="preserve">RWI set uo for Year 3 Children </w:t>
            </w:r>
          </w:p>
          <w:p w:rsidR="00B7678C" w:rsidRPr="002E5D85" w:rsidRDefault="00B7678C" w:rsidP="00796B91">
            <w:pPr>
              <w:rPr>
                <w:rFonts w:ascii="Candara" w:hAnsi="Candara"/>
                <w:b/>
                <w:bCs/>
                <w:sz w:val="20"/>
                <w:szCs w:val="20"/>
                <w:highlight w:val="green"/>
              </w:rPr>
            </w:pPr>
            <w:r w:rsidRPr="002E5D85">
              <w:rPr>
                <w:rFonts w:ascii="Candara" w:hAnsi="Candara"/>
                <w:b/>
                <w:bCs/>
                <w:sz w:val="20"/>
                <w:szCs w:val="20"/>
                <w:highlight w:val="green"/>
              </w:rPr>
              <w:t xml:space="preserve">Fresh Start training completed and provision in place </w:t>
            </w:r>
          </w:p>
          <w:p w:rsidR="00B7678C" w:rsidRPr="002E5D85" w:rsidRDefault="00B7678C" w:rsidP="00796B91">
            <w:pPr>
              <w:rPr>
                <w:rFonts w:ascii="Candara" w:hAnsi="Candara"/>
                <w:b/>
                <w:bCs/>
                <w:sz w:val="20"/>
                <w:szCs w:val="20"/>
                <w:highlight w:val="green"/>
              </w:rPr>
            </w:pPr>
            <w:r w:rsidRPr="002E5D85">
              <w:rPr>
                <w:rFonts w:ascii="Candara" w:hAnsi="Candara"/>
                <w:b/>
                <w:bCs/>
                <w:sz w:val="20"/>
                <w:szCs w:val="20"/>
                <w:highlight w:val="green"/>
              </w:rPr>
              <w:t xml:space="preserve">Reciprocal Reading PDM to ensure. </w:t>
            </w:r>
          </w:p>
          <w:p w:rsidR="00B7678C" w:rsidRPr="002E5D85" w:rsidRDefault="00577901" w:rsidP="00796B91">
            <w:pPr>
              <w:rPr>
                <w:rFonts w:ascii="Candara" w:hAnsi="Candara"/>
                <w:b/>
                <w:bCs/>
                <w:sz w:val="20"/>
                <w:szCs w:val="20"/>
                <w:highlight w:val="green"/>
              </w:rPr>
            </w:pPr>
            <w:r w:rsidRPr="002E5D85">
              <w:rPr>
                <w:rFonts w:ascii="Candara" w:hAnsi="Candara"/>
                <w:b/>
                <w:bCs/>
                <w:sz w:val="20"/>
                <w:szCs w:val="20"/>
                <w:highlight w:val="green"/>
              </w:rPr>
              <w:t xml:space="preserve">Observations to </w:t>
            </w:r>
            <w:r w:rsidR="00B7678C" w:rsidRPr="002E5D85">
              <w:rPr>
                <w:rFonts w:ascii="Candara" w:hAnsi="Candara"/>
                <w:b/>
                <w:bCs/>
                <w:sz w:val="20"/>
                <w:szCs w:val="20"/>
                <w:highlight w:val="green"/>
              </w:rPr>
              <w:t>ensure Quality wave one teaching.</w:t>
            </w:r>
          </w:p>
          <w:p w:rsidR="00B7678C" w:rsidRPr="002E5D85" w:rsidRDefault="00B7678C" w:rsidP="00796B91">
            <w:pPr>
              <w:rPr>
                <w:rFonts w:ascii="Candara" w:hAnsi="Candara"/>
                <w:b/>
                <w:bCs/>
                <w:sz w:val="20"/>
                <w:szCs w:val="20"/>
                <w:highlight w:val="green"/>
              </w:rPr>
            </w:pPr>
            <w:r w:rsidRPr="002E5D85">
              <w:rPr>
                <w:rFonts w:ascii="Candara" w:hAnsi="Candara"/>
                <w:b/>
                <w:bCs/>
                <w:sz w:val="20"/>
                <w:szCs w:val="20"/>
                <w:highlight w:val="green"/>
              </w:rPr>
              <w:t xml:space="preserve">SLT to have screened all </w:t>
            </w:r>
            <w:r w:rsidR="003422E4" w:rsidRPr="002E5D85">
              <w:rPr>
                <w:rFonts w:ascii="Candara" w:hAnsi="Candara"/>
                <w:b/>
                <w:bCs/>
                <w:sz w:val="20"/>
                <w:szCs w:val="20"/>
                <w:highlight w:val="green"/>
              </w:rPr>
              <w:t xml:space="preserve">Reception </w:t>
            </w:r>
            <w:r w:rsidRPr="002E5D85">
              <w:rPr>
                <w:rFonts w:ascii="Candara" w:hAnsi="Candara"/>
                <w:b/>
                <w:bCs/>
                <w:sz w:val="20"/>
                <w:szCs w:val="20"/>
                <w:highlight w:val="green"/>
              </w:rPr>
              <w:t>and Yr 3 children and Provision in place.</w:t>
            </w:r>
          </w:p>
          <w:p w:rsidR="003422E4" w:rsidRPr="002E5D85" w:rsidRDefault="003422E4" w:rsidP="00796B91">
            <w:pPr>
              <w:rPr>
                <w:rFonts w:ascii="Candara" w:hAnsi="Candara"/>
                <w:b/>
                <w:bCs/>
                <w:sz w:val="20"/>
                <w:szCs w:val="20"/>
                <w:highlight w:val="green"/>
              </w:rPr>
            </w:pPr>
            <w:r w:rsidRPr="002E5D85">
              <w:rPr>
                <w:rFonts w:ascii="Candara" w:hAnsi="Candara"/>
                <w:b/>
                <w:bCs/>
                <w:sz w:val="20"/>
                <w:szCs w:val="20"/>
                <w:highlight w:val="green"/>
              </w:rPr>
              <w:t xml:space="preserve">Audit week reviews </w:t>
            </w:r>
          </w:p>
          <w:p w:rsidR="004823A6" w:rsidRPr="002E5D85" w:rsidRDefault="004823A6" w:rsidP="00796B91">
            <w:pPr>
              <w:rPr>
                <w:rFonts w:ascii="Candara" w:hAnsi="Candara"/>
                <w:b/>
                <w:bCs/>
                <w:sz w:val="20"/>
                <w:szCs w:val="20"/>
                <w:highlight w:val="green"/>
              </w:rPr>
            </w:pPr>
            <w:r w:rsidRPr="002E5D85">
              <w:rPr>
                <w:rFonts w:ascii="Candara" w:hAnsi="Candara"/>
                <w:b/>
                <w:bCs/>
                <w:sz w:val="20"/>
                <w:szCs w:val="20"/>
                <w:highlight w:val="green"/>
              </w:rPr>
              <w:t>RWI observations and support</w:t>
            </w:r>
          </w:p>
          <w:p w:rsidR="00B7678C" w:rsidRPr="002E5D85" w:rsidRDefault="00577901" w:rsidP="00796B91">
            <w:pPr>
              <w:rPr>
                <w:rFonts w:ascii="Candara" w:hAnsi="Candara"/>
                <w:b/>
                <w:bCs/>
                <w:sz w:val="20"/>
                <w:szCs w:val="20"/>
                <w:highlight w:val="green"/>
              </w:rPr>
            </w:pPr>
            <w:r w:rsidRPr="002E5D85">
              <w:rPr>
                <w:rFonts w:ascii="Candara" w:hAnsi="Candara"/>
                <w:b/>
                <w:bCs/>
                <w:sz w:val="20"/>
                <w:szCs w:val="20"/>
                <w:highlight w:val="green"/>
              </w:rPr>
              <w:t>RWI screen of children</w:t>
            </w:r>
          </w:p>
        </w:tc>
        <w:tc>
          <w:tcPr>
            <w:tcW w:w="2342" w:type="dxa"/>
            <w:gridSpan w:val="3"/>
          </w:tcPr>
          <w:p w:rsidR="008E55CD" w:rsidRPr="002E5D85" w:rsidRDefault="003422E4" w:rsidP="00BE23C9">
            <w:pPr>
              <w:rPr>
                <w:rFonts w:ascii="Candara" w:hAnsi="Candara"/>
                <w:b/>
                <w:bCs/>
                <w:sz w:val="20"/>
                <w:szCs w:val="20"/>
                <w:highlight w:val="green"/>
              </w:rPr>
            </w:pPr>
            <w:r w:rsidRPr="002E5D85">
              <w:rPr>
                <w:rFonts w:ascii="Candara" w:hAnsi="Candara"/>
                <w:b/>
                <w:bCs/>
                <w:sz w:val="20"/>
                <w:szCs w:val="20"/>
                <w:highlight w:val="green"/>
              </w:rPr>
              <w:t>Objective 1,2,3</w:t>
            </w:r>
          </w:p>
          <w:p w:rsidR="003422E4" w:rsidRPr="002E5D85" w:rsidRDefault="003422E4" w:rsidP="00BE23C9">
            <w:pPr>
              <w:rPr>
                <w:rFonts w:ascii="Candara" w:hAnsi="Candara"/>
                <w:b/>
                <w:bCs/>
                <w:sz w:val="20"/>
                <w:szCs w:val="20"/>
                <w:highlight w:val="green"/>
              </w:rPr>
            </w:pPr>
            <w:r w:rsidRPr="002E5D85">
              <w:rPr>
                <w:rFonts w:ascii="Candara" w:hAnsi="Candara"/>
                <w:b/>
                <w:bCs/>
                <w:sz w:val="20"/>
                <w:szCs w:val="20"/>
                <w:highlight w:val="green"/>
              </w:rPr>
              <w:t>Data in Jan</w:t>
            </w:r>
            <w:r w:rsidR="008344C5" w:rsidRPr="002E5D85">
              <w:rPr>
                <w:rFonts w:ascii="Candara" w:hAnsi="Candara"/>
                <w:b/>
                <w:bCs/>
                <w:sz w:val="20"/>
                <w:szCs w:val="20"/>
                <w:highlight w:val="green"/>
              </w:rPr>
              <w:t>-</w:t>
            </w:r>
            <w:r w:rsidR="00E62F8B" w:rsidRPr="002E5D85">
              <w:rPr>
                <w:rFonts w:ascii="Candara" w:hAnsi="Candara"/>
                <w:b/>
                <w:bCs/>
                <w:sz w:val="20"/>
                <w:szCs w:val="20"/>
                <w:highlight w:val="green"/>
              </w:rPr>
              <w:t xml:space="preserve"> See Data</w:t>
            </w:r>
            <w:r w:rsidRPr="002E5D85">
              <w:rPr>
                <w:rFonts w:ascii="Candara" w:hAnsi="Candara"/>
                <w:b/>
                <w:bCs/>
                <w:sz w:val="20"/>
                <w:szCs w:val="20"/>
                <w:highlight w:val="green"/>
              </w:rPr>
              <w:t xml:space="preserve">-PPM focus review and adjust </w:t>
            </w:r>
          </w:p>
          <w:p w:rsidR="003422E4" w:rsidRPr="002E5D85" w:rsidRDefault="003422E4" w:rsidP="00BE23C9">
            <w:pPr>
              <w:rPr>
                <w:rFonts w:ascii="Candara" w:hAnsi="Candara"/>
                <w:b/>
                <w:bCs/>
                <w:sz w:val="20"/>
                <w:szCs w:val="20"/>
                <w:highlight w:val="green"/>
              </w:rPr>
            </w:pPr>
            <w:r w:rsidRPr="002E5D85">
              <w:rPr>
                <w:rFonts w:ascii="Candara" w:hAnsi="Candara"/>
                <w:b/>
                <w:bCs/>
                <w:sz w:val="20"/>
                <w:szCs w:val="20"/>
                <w:highlight w:val="green"/>
              </w:rPr>
              <w:t>New Provision map system in plac</w:t>
            </w:r>
            <w:r w:rsidR="008344C5" w:rsidRPr="002E5D85">
              <w:rPr>
                <w:rFonts w:ascii="Candara" w:hAnsi="Candara"/>
                <w:b/>
                <w:bCs/>
                <w:sz w:val="20"/>
                <w:szCs w:val="20"/>
                <w:highlight w:val="green"/>
              </w:rPr>
              <w:t>e</w:t>
            </w:r>
          </w:p>
          <w:p w:rsidR="00E66599" w:rsidRPr="002E5D85" w:rsidRDefault="00E66599" w:rsidP="00BE23C9">
            <w:pPr>
              <w:rPr>
                <w:rFonts w:ascii="Candara" w:hAnsi="Candara"/>
                <w:b/>
                <w:bCs/>
                <w:sz w:val="20"/>
                <w:szCs w:val="20"/>
                <w:highlight w:val="green"/>
              </w:rPr>
            </w:pPr>
            <w:r w:rsidRPr="002E5D85">
              <w:rPr>
                <w:rFonts w:ascii="Candara" w:hAnsi="Candara"/>
                <w:b/>
                <w:bCs/>
                <w:sz w:val="20"/>
                <w:szCs w:val="20"/>
                <w:highlight w:val="green"/>
              </w:rPr>
              <w:t xml:space="preserve">Review </w:t>
            </w:r>
          </w:p>
          <w:p w:rsidR="00577901" w:rsidRPr="002E5D85" w:rsidRDefault="00577901" w:rsidP="00BE23C9">
            <w:pPr>
              <w:rPr>
                <w:rFonts w:ascii="Candara" w:hAnsi="Candara"/>
                <w:b/>
                <w:bCs/>
                <w:sz w:val="20"/>
                <w:szCs w:val="20"/>
                <w:highlight w:val="green"/>
              </w:rPr>
            </w:pPr>
            <w:r w:rsidRPr="002E5D85">
              <w:rPr>
                <w:rFonts w:ascii="Candara" w:hAnsi="Candara"/>
                <w:b/>
                <w:bCs/>
                <w:sz w:val="20"/>
                <w:szCs w:val="20"/>
                <w:highlight w:val="green"/>
              </w:rPr>
              <w:t>Adjust TA provision according to need.</w:t>
            </w:r>
          </w:p>
          <w:p w:rsidR="00577901" w:rsidRPr="002E5D85" w:rsidRDefault="00577901" w:rsidP="00BE23C9">
            <w:pPr>
              <w:rPr>
                <w:rFonts w:ascii="Candara" w:hAnsi="Candara"/>
                <w:b/>
                <w:bCs/>
                <w:sz w:val="20"/>
                <w:szCs w:val="20"/>
                <w:highlight w:val="green"/>
              </w:rPr>
            </w:pPr>
            <w:r w:rsidRPr="002E5D85">
              <w:rPr>
                <w:rFonts w:ascii="Candara" w:hAnsi="Candara"/>
                <w:b/>
                <w:bCs/>
                <w:sz w:val="20"/>
                <w:szCs w:val="20"/>
                <w:highlight w:val="green"/>
              </w:rPr>
              <w:t>New team in Yr 5 –additional teacher to support English and Maths.</w:t>
            </w:r>
          </w:p>
          <w:p w:rsidR="00577901" w:rsidRPr="002E5D85" w:rsidRDefault="00577901" w:rsidP="00BE23C9">
            <w:pPr>
              <w:rPr>
                <w:rFonts w:ascii="Candara" w:hAnsi="Candara"/>
                <w:b/>
                <w:bCs/>
                <w:sz w:val="20"/>
                <w:szCs w:val="20"/>
                <w:highlight w:val="green"/>
              </w:rPr>
            </w:pPr>
            <w:r w:rsidRPr="002E5D85">
              <w:rPr>
                <w:rFonts w:ascii="Candara" w:hAnsi="Candara"/>
                <w:b/>
                <w:bCs/>
                <w:sz w:val="20"/>
                <w:szCs w:val="20"/>
                <w:highlight w:val="green"/>
              </w:rPr>
              <w:t>Observations and support for quality wave 1 teaching.</w:t>
            </w:r>
          </w:p>
          <w:p w:rsidR="00577901" w:rsidRPr="002E5D85" w:rsidRDefault="00577901" w:rsidP="00BE23C9">
            <w:pPr>
              <w:rPr>
                <w:rFonts w:ascii="Candara" w:hAnsi="Candara"/>
                <w:b/>
                <w:bCs/>
                <w:sz w:val="20"/>
                <w:szCs w:val="20"/>
                <w:highlight w:val="green"/>
              </w:rPr>
            </w:pPr>
            <w:r w:rsidRPr="002E5D85">
              <w:rPr>
                <w:rFonts w:ascii="Candara" w:hAnsi="Candara"/>
                <w:b/>
                <w:bCs/>
                <w:sz w:val="20"/>
                <w:szCs w:val="20"/>
                <w:highlight w:val="green"/>
              </w:rPr>
              <w:t xml:space="preserve">RWI screen of children </w:t>
            </w:r>
          </w:p>
          <w:p w:rsidR="00577901" w:rsidRPr="002E5D85" w:rsidRDefault="00577901" w:rsidP="00BE23C9">
            <w:pPr>
              <w:rPr>
                <w:rFonts w:ascii="Candara" w:hAnsi="Candara"/>
                <w:b/>
                <w:bCs/>
                <w:sz w:val="20"/>
                <w:szCs w:val="20"/>
              </w:rPr>
            </w:pPr>
            <w:r w:rsidRPr="002E5D85">
              <w:rPr>
                <w:rFonts w:ascii="Candara" w:hAnsi="Candara"/>
                <w:b/>
                <w:bCs/>
                <w:sz w:val="20"/>
                <w:szCs w:val="20"/>
                <w:highlight w:val="green"/>
              </w:rPr>
              <w:t>Review of writing across school</w:t>
            </w:r>
          </w:p>
          <w:p w:rsidR="002E5D85" w:rsidRPr="002E5D85" w:rsidRDefault="002E5D85" w:rsidP="00BE23C9">
            <w:pPr>
              <w:rPr>
                <w:rFonts w:ascii="Candara" w:hAnsi="Candara"/>
                <w:b/>
                <w:bCs/>
                <w:sz w:val="20"/>
                <w:szCs w:val="20"/>
              </w:rPr>
            </w:pPr>
            <w:r w:rsidRPr="002E5D85">
              <w:rPr>
                <w:rFonts w:ascii="Candara" w:hAnsi="Candara"/>
                <w:b/>
                <w:bCs/>
                <w:sz w:val="20"/>
                <w:szCs w:val="20"/>
                <w:highlight w:val="green"/>
              </w:rPr>
              <w:t>Observe school to view writing across EYFS to Year 6.</w:t>
            </w:r>
          </w:p>
        </w:tc>
        <w:tc>
          <w:tcPr>
            <w:tcW w:w="2356" w:type="dxa"/>
            <w:gridSpan w:val="2"/>
          </w:tcPr>
          <w:p w:rsidR="00BE23C9" w:rsidRPr="002E5D85" w:rsidRDefault="003422E4" w:rsidP="00796B91">
            <w:pPr>
              <w:rPr>
                <w:rFonts w:ascii="Candara" w:hAnsi="Candara"/>
                <w:b/>
                <w:sz w:val="20"/>
                <w:szCs w:val="20"/>
                <w:highlight w:val="green"/>
              </w:rPr>
            </w:pPr>
            <w:r w:rsidRPr="002E5D85">
              <w:rPr>
                <w:rFonts w:ascii="Candara" w:hAnsi="Candara"/>
                <w:b/>
                <w:sz w:val="20"/>
                <w:szCs w:val="20"/>
                <w:highlight w:val="green"/>
              </w:rPr>
              <w:t xml:space="preserve">Objective 1,2,3 </w:t>
            </w:r>
          </w:p>
          <w:p w:rsidR="003422E4" w:rsidRPr="002E5D85" w:rsidRDefault="003422E4" w:rsidP="00796B91">
            <w:pPr>
              <w:rPr>
                <w:rFonts w:ascii="Candara" w:hAnsi="Candara"/>
                <w:b/>
                <w:sz w:val="20"/>
                <w:szCs w:val="20"/>
                <w:highlight w:val="green"/>
              </w:rPr>
            </w:pPr>
            <w:r w:rsidRPr="002E5D85">
              <w:rPr>
                <w:rFonts w:ascii="Candara" w:hAnsi="Candara"/>
                <w:b/>
                <w:sz w:val="20"/>
                <w:szCs w:val="20"/>
                <w:highlight w:val="green"/>
              </w:rPr>
              <w:t xml:space="preserve">Data </w:t>
            </w:r>
            <w:r w:rsidR="008344C5" w:rsidRPr="002E5D85">
              <w:rPr>
                <w:rFonts w:ascii="Candara" w:hAnsi="Candara"/>
                <w:b/>
                <w:sz w:val="20"/>
                <w:szCs w:val="20"/>
                <w:highlight w:val="green"/>
              </w:rPr>
              <w:t xml:space="preserve"> collection April review  and adjust </w:t>
            </w:r>
          </w:p>
          <w:p w:rsidR="00577901" w:rsidRPr="002E5D85" w:rsidRDefault="00577901" w:rsidP="00796B91">
            <w:pPr>
              <w:rPr>
                <w:rFonts w:ascii="Candara" w:hAnsi="Candara"/>
                <w:b/>
                <w:sz w:val="20"/>
                <w:szCs w:val="20"/>
                <w:highlight w:val="green"/>
              </w:rPr>
            </w:pPr>
            <w:r w:rsidRPr="002E5D85">
              <w:rPr>
                <w:rFonts w:ascii="Candara" w:hAnsi="Candara"/>
                <w:b/>
                <w:sz w:val="20"/>
                <w:szCs w:val="20"/>
                <w:highlight w:val="green"/>
              </w:rPr>
              <w:t>Update provision maps.</w:t>
            </w:r>
          </w:p>
          <w:p w:rsidR="00577901" w:rsidRPr="002E5D85" w:rsidRDefault="00577901" w:rsidP="00796B91">
            <w:pPr>
              <w:rPr>
                <w:rFonts w:ascii="Candara" w:hAnsi="Candara"/>
                <w:b/>
                <w:sz w:val="20"/>
                <w:szCs w:val="20"/>
                <w:highlight w:val="green"/>
              </w:rPr>
            </w:pPr>
            <w:r w:rsidRPr="002E5D85">
              <w:rPr>
                <w:rFonts w:ascii="Candara" w:hAnsi="Candara"/>
                <w:b/>
                <w:sz w:val="20"/>
                <w:szCs w:val="20"/>
                <w:highlight w:val="green"/>
              </w:rPr>
              <w:t>Increase profile of writing across school.</w:t>
            </w:r>
          </w:p>
          <w:p w:rsidR="00577901" w:rsidRPr="002E5D85" w:rsidRDefault="00577901" w:rsidP="00796B91">
            <w:pPr>
              <w:rPr>
                <w:rFonts w:ascii="Candara" w:hAnsi="Candara"/>
                <w:b/>
                <w:sz w:val="20"/>
                <w:szCs w:val="20"/>
                <w:highlight w:val="green"/>
              </w:rPr>
            </w:pPr>
            <w:r w:rsidRPr="002E5D85">
              <w:rPr>
                <w:rFonts w:ascii="Candara" w:hAnsi="Candara"/>
                <w:b/>
                <w:sz w:val="20"/>
                <w:szCs w:val="20"/>
                <w:highlight w:val="green"/>
              </w:rPr>
              <w:t>Targeted support for at risk children.</w:t>
            </w:r>
          </w:p>
          <w:p w:rsidR="00577901" w:rsidRPr="002E5D85" w:rsidRDefault="00577901" w:rsidP="00796B91">
            <w:pPr>
              <w:rPr>
                <w:rFonts w:ascii="Candara" w:hAnsi="Candara"/>
                <w:b/>
                <w:sz w:val="20"/>
                <w:szCs w:val="20"/>
                <w:highlight w:val="green"/>
              </w:rPr>
            </w:pPr>
            <w:r w:rsidRPr="002E5D85">
              <w:rPr>
                <w:rFonts w:ascii="Candara" w:hAnsi="Candara"/>
                <w:b/>
                <w:sz w:val="20"/>
                <w:szCs w:val="20"/>
                <w:highlight w:val="green"/>
              </w:rPr>
              <w:t>Additional writing support in Year 5 through additional teacher.</w:t>
            </w:r>
          </w:p>
          <w:p w:rsidR="00577901" w:rsidRPr="002E5D85" w:rsidRDefault="00577901" w:rsidP="00796B91">
            <w:pPr>
              <w:rPr>
                <w:rFonts w:ascii="Candara" w:hAnsi="Candara"/>
                <w:b/>
                <w:sz w:val="20"/>
                <w:szCs w:val="20"/>
                <w:highlight w:val="green"/>
              </w:rPr>
            </w:pPr>
            <w:r w:rsidRPr="002E5D85">
              <w:rPr>
                <w:rFonts w:ascii="Candara" w:hAnsi="Candara"/>
                <w:b/>
                <w:sz w:val="20"/>
                <w:szCs w:val="20"/>
                <w:highlight w:val="green"/>
              </w:rPr>
              <w:t>Year 5 team to visit CPS to observe writing.</w:t>
            </w:r>
          </w:p>
          <w:p w:rsidR="002E5D85" w:rsidRPr="002E5D85" w:rsidRDefault="002E5D85" w:rsidP="00796B91">
            <w:pPr>
              <w:rPr>
                <w:rFonts w:ascii="Candara" w:hAnsi="Candara"/>
                <w:b/>
                <w:sz w:val="20"/>
                <w:szCs w:val="20"/>
                <w:highlight w:val="green"/>
              </w:rPr>
            </w:pPr>
            <w:r w:rsidRPr="002E5D85">
              <w:rPr>
                <w:rFonts w:ascii="Candara" w:hAnsi="Candara"/>
                <w:b/>
                <w:sz w:val="20"/>
                <w:szCs w:val="20"/>
                <w:highlight w:val="green"/>
              </w:rPr>
              <w:t>More writing opportunities to be introduced Reception and Year 1 .</w:t>
            </w:r>
          </w:p>
          <w:p w:rsidR="002E5D85" w:rsidRPr="002E5D85" w:rsidRDefault="002E5D85" w:rsidP="00796B91">
            <w:pPr>
              <w:rPr>
                <w:rFonts w:ascii="Candara" w:hAnsi="Candara"/>
                <w:b/>
                <w:sz w:val="20"/>
                <w:szCs w:val="20"/>
                <w:highlight w:val="green"/>
              </w:rPr>
            </w:pPr>
          </w:p>
          <w:p w:rsidR="00577901" w:rsidRPr="002E5D85" w:rsidRDefault="00577901" w:rsidP="00796B91">
            <w:pPr>
              <w:rPr>
                <w:rFonts w:ascii="Candara" w:hAnsi="Candara"/>
                <w:b/>
                <w:sz w:val="20"/>
                <w:szCs w:val="20"/>
                <w:highlight w:val="green"/>
              </w:rPr>
            </w:pPr>
          </w:p>
          <w:p w:rsidR="00577901" w:rsidRPr="002E5D85" w:rsidRDefault="00577901" w:rsidP="00796B91">
            <w:pPr>
              <w:rPr>
                <w:rFonts w:ascii="Candara" w:hAnsi="Candara"/>
                <w:b/>
                <w:sz w:val="20"/>
                <w:szCs w:val="20"/>
                <w:highlight w:val="green"/>
              </w:rPr>
            </w:pPr>
          </w:p>
        </w:tc>
        <w:tc>
          <w:tcPr>
            <w:tcW w:w="2311" w:type="dxa"/>
            <w:gridSpan w:val="2"/>
          </w:tcPr>
          <w:p w:rsidR="008344C5" w:rsidRPr="002E5D85" w:rsidRDefault="008344C5" w:rsidP="008344C5">
            <w:pPr>
              <w:rPr>
                <w:rFonts w:ascii="Candara" w:hAnsi="Candara"/>
                <w:b/>
                <w:sz w:val="20"/>
                <w:szCs w:val="20"/>
              </w:rPr>
            </w:pPr>
            <w:r w:rsidRPr="002E5D85">
              <w:rPr>
                <w:rFonts w:ascii="Candara" w:hAnsi="Candara"/>
                <w:b/>
                <w:sz w:val="20"/>
                <w:szCs w:val="20"/>
              </w:rPr>
              <w:t xml:space="preserve">Objective 1,2,3 </w:t>
            </w:r>
          </w:p>
          <w:p w:rsidR="00BE23C9" w:rsidRPr="002E5D85" w:rsidRDefault="008344C5" w:rsidP="008344C5">
            <w:pPr>
              <w:rPr>
                <w:rFonts w:ascii="Candara" w:hAnsi="Candara"/>
                <w:b/>
                <w:sz w:val="20"/>
                <w:szCs w:val="20"/>
              </w:rPr>
            </w:pPr>
            <w:r w:rsidRPr="002E5D85">
              <w:rPr>
                <w:rFonts w:ascii="Candara" w:hAnsi="Candara"/>
                <w:b/>
                <w:sz w:val="20"/>
                <w:szCs w:val="20"/>
              </w:rPr>
              <w:t>Data collection A</w:t>
            </w:r>
            <w:r w:rsidR="00577901" w:rsidRPr="002E5D85">
              <w:rPr>
                <w:rFonts w:ascii="Candara" w:hAnsi="Candara"/>
                <w:b/>
                <w:sz w:val="20"/>
                <w:szCs w:val="20"/>
              </w:rPr>
              <w:t xml:space="preserve">pril review </w:t>
            </w:r>
            <w:r w:rsidRPr="002E5D85">
              <w:rPr>
                <w:rFonts w:ascii="Candara" w:hAnsi="Candara"/>
                <w:b/>
                <w:sz w:val="20"/>
                <w:szCs w:val="20"/>
              </w:rPr>
              <w:t>and adjust</w:t>
            </w:r>
            <w:r w:rsidR="004823A6" w:rsidRPr="002E5D85">
              <w:rPr>
                <w:rFonts w:ascii="Candara" w:hAnsi="Candara"/>
                <w:b/>
                <w:sz w:val="20"/>
                <w:szCs w:val="20"/>
              </w:rPr>
              <w:t>.</w:t>
            </w:r>
          </w:p>
          <w:p w:rsidR="004823A6" w:rsidRPr="002E5D85" w:rsidRDefault="004823A6" w:rsidP="008344C5">
            <w:pPr>
              <w:rPr>
                <w:rFonts w:ascii="Candara" w:hAnsi="Candara"/>
                <w:b/>
                <w:sz w:val="20"/>
                <w:szCs w:val="20"/>
              </w:rPr>
            </w:pPr>
            <w:r w:rsidRPr="002E5D85">
              <w:rPr>
                <w:rFonts w:ascii="Candara" w:hAnsi="Candara"/>
                <w:b/>
                <w:sz w:val="20"/>
                <w:szCs w:val="20"/>
              </w:rPr>
              <w:t xml:space="preserve">Book audit to ensure </w:t>
            </w:r>
          </w:p>
          <w:p w:rsidR="004823A6" w:rsidRPr="002E5D85" w:rsidRDefault="00577901" w:rsidP="00577901">
            <w:pPr>
              <w:rPr>
                <w:rFonts w:ascii="Candara" w:hAnsi="Candara"/>
                <w:b/>
                <w:sz w:val="20"/>
                <w:szCs w:val="20"/>
              </w:rPr>
            </w:pPr>
            <w:r w:rsidRPr="002E5D85">
              <w:rPr>
                <w:rFonts w:ascii="Candara" w:hAnsi="Candara"/>
                <w:b/>
                <w:sz w:val="20"/>
                <w:szCs w:val="20"/>
              </w:rPr>
              <w:t xml:space="preserve">INSET </w:t>
            </w:r>
            <w:r w:rsidR="004823A6" w:rsidRPr="002E5D85">
              <w:rPr>
                <w:rFonts w:ascii="Candara" w:hAnsi="Candara"/>
                <w:b/>
                <w:sz w:val="20"/>
                <w:szCs w:val="20"/>
              </w:rPr>
              <w:t xml:space="preserve">Focus on writing to ensure </w:t>
            </w:r>
            <w:r w:rsidR="002E5D85" w:rsidRPr="002E5D85">
              <w:rPr>
                <w:rFonts w:ascii="Candara" w:hAnsi="Candara"/>
                <w:b/>
                <w:sz w:val="20"/>
                <w:szCs w:val="20"/>
              </w:rPr>
              <w:t xml:space="preserve"> Unpick English curriculum skills.</w:t>
            </w:r>
          </w:p>
          <w:p w:rsidR="002E5D85" w:rsidRPr="002E5D85" w:rsidRDefault="00577901" w:rsidP="002E5D85">
            <w:pPr>
              <w:rPr>
                <w:rFonts w:ascii="Candara" w:hAnsi="Candara"/>
                <w:b/>
                <w:sz w:val="20"/>
                <w:szCs w:val="20"/>
              </w:rPr>
            </w:pPr>
            <w:r w:rsidRPr="002E5D85">
              <w:rPr>
                <w:rFonts w:ascii="Candara" w:hAnsi="Candara"/>
                <w:b/>
                <w:sz w:val="20"/>
                <w:szCs w:val="20"/>
              </w:rPr>
              <w:t>Book and planning sweeps –support relating</w:t>
            </w:r>
            <w:r w:rsidR="002E5D85" w:rsidRPr="002E5D85">
              <w:rPr>
                <w:rFonts w:ascii="Candara" w:hAnsi="Candara"/>
                <w:b/>
                <w:sz w:val="20"/>
                <w:szCs w:val="20"/>
              </w:rPr>
              <w:t xml:space="preserve"> to </w:t>
            </w:r>
            <w:r w:rsidRPr="002E5D85">
              <w:rPr>
                <w:rFonts w:ascii="Candara" w:hAnsi="Candara"/>
                <w:b/>
                <w:sz w:val="20"/>
                <w:szCs w:val="20"/>
              </w:rPr>
              <w:t>English.</w:t>
            </w:r>
            <w:r w:rsidR="002E5D85" w:rsidRPr="002E5D85">
              <w:rPr>
                <w:rFonts w:ascii="Candara" w:hAnsi="Candara"/>
                <w:b/>
                <w:sz w:val="20"/>
                <w:szCs w:val="20"/>
              </w:rPr>
              <w:t xml:space="preserve"> Transference of writing across curriculum .IPC to have at least one extended piece of writing fortnightly.</w:t>
            </w:r>
          </w:p>
        </w:tc>
        <w:tc>
          <w:tcPr>
            <w:tcW w:w="2320" w:type="dxa"/>
          </w:tcPr>
          <w:p w:rsidR="00F220C2" w:rsidRPr="00796B91" w:rsidRDefault="00F220C2" w:rsidP="00BF512A">
            <w:pPr>
              <w:rPr>
                <w:rFonts w:ascii="Candara" w:hAnsi="Candara"/>
                <w:b/>
                <w:sz w:val="20"/>
                <w:szCs w:val="20"/>
              </w:rPr>
            </w:pPr>
          </w:p>
        </w:tc>
      </w:tr>
    </w:tbl>
    <w:p w:rsidR="00F220C2" w:rsidRPr="00796B91" w:rsidRDefault="00F220C2" w:rsidP="00F220C2">
      <w:pPr>
        <w:rPr>
          <w:rFonts w:ascii="Candara" w:hAnsi="Candara"/>
          <w:sz w:val="20"/>
          <w:szCs w:val="20"/>
        </w:rPr>
      </w:pPr>
    </w:p>
    <w:tbl>
      <w:tblPr>
        <w:tblStyle w:val="TableGrid"/>
        <w:tblW w:w="0" w:type="auto"/>
        <w:tblLook w:val="04A0" w:firstRow="1" w:lastRow="0" w:firstColumn="1" w:lastColumn="0" w:noHBand="0" w:noVBand="1"/>
      </w:tblPr>
      <w:tblGrid>
        <w:gridCol w:w="13948"/>
      </w:tblGrid>
      <w:tr w:rsidR="00F220C2" w:rsidRPr="00796B91" w:rsidTr="00BF512A">
        <w:tc>
          <w:tcPr>
            <w:tcW w:w="15388" w:type="dxa"/>
            <w:shd w:val="clear" w:color="auto" w:fill="auto"/>
          </w:tcPr>
          <w:p w:rsidR="00F220C2" w:rsidRPr="00796B91" w:rsidRDefault="00F220C2" w:rsidP="00BF512A">
            <w:pPr>
              <w:pStyle w:val="NormalWeb"/>
              <w:rPr>
                <w:rFonts w:ascii="Candara" w:hAnsi="Candara"/>
                <w:color w:val="000000" w:themeColor="text1"/>
                <w:sz w:val="20"/>
                <w:szCs w:val="20"/>
                <w:highlight w:val="lightGray"/>
              </w:rPr>
            </w:pPr>
            <w:r w:rsidRPr="00796B91">
              <w:rPr>
                <w:rFonts w:ascii="Candara" w:hAnsi="Candara"/>
                <w:color w:val="000000" w:themeColor="text1"/>
                <w:sz w:val="20"/>
                <w:szCs w:val="20"/>
                <w:highlight w:val="lightGray"/>
              </w:rPr>
              <w:t>4:1 To ensure SEND pupils receive high quality provision across every aspect of the curriculum</w:t>
            </w:r>
          </w:p>
          <w:p w:rsidR="00F220C2" w:rsidRPr="00796B91" w:rsidRDefault="00F220C2" w:rsidP="00BF512A">
            <w:pPr>
              <w:pStyle w:val="NormalWeb"/>
              <w:rPr>
                <w:rFonts w:ascii="Candara" w:hAnsi="Candara"/>
                <w:color w:val="000000" w:themeColor="text1"/>
                <w:sz w:val="20"/>
                <w:szCs w:val="20"/>
                <w:highlight w:val="lightGray"/>
              </w:rPr>
            </w:pPr>
            <w:r w:rsidRPr="00796B91">
              <w:rPr>
                <w:rFonts w:ascii="Candara" w:hAnsi="Candara"/>
                <w:color w:val="000000" w:themeColor="text1"/>
                <w:sz w:val="20"/>
                <w:szCs w:val="20"/>
                <w:highlight w:val="lightGray"/>
              </w:rPr>
              <w:t>4:2 To ensure that all staff continue to understand and know how to teach and support children with SEND as part of their everyday quality first</w:t>
            </w:r>
          </w:p>
          <w:p w:rsidR="00F220C2" w:rsidRPr="00796B91" w:rsidRDefault="00F220C2" w:rsidP="00BF512A">
            <w:pPr>
              <w:pStyle w:val="NormalWeb"/>
              <w:rPr>
                <w:rFonts w:ascii="Candara" w:hAnsi="Candara"/>
                <w:color w:val="000000" w:themeColor="text1"/>
                <w:sz w:val="20"/>
                <w:szCs w:val="20"/>
                <w:highlight w:val="lightGray"/>
              </w:rPr>
            </w:pPr>
            <w:r w:rsidRPr="00796B91">
              <w:rPr>
                <w:rFonts w:ascii="Candara" w:hAnsi="Candara"/>
                <w:color w:val="000000" w:themeColor="text1"/>
                <w:sz w:val="20"/>
                <w:szCs w:val="20"/>
                <w:highlight w:val="lightGray"/>
              </w:rPr>
              <w:t>teaching</w:t>
            </w:r>
          </w:p>
          <w:p w:rsidR="00F220C2" w:rsidRPr="00796B91" w:rsidRDefault="00F220C2" w:rsidP="00BF512A">
            <w:pPr>
              <w:pStyle w:val="NormalWeb"/>
              <w:rPr>
                <w:rFonts w:ascii="Candara" w:hAnsi="Candara"/>
                <w:color w:val="000000" w:themeColor="text1"/>
                <w:sz w:val="20"/>
                <w:szCs w:val="20"/>
                <w:highlight w:val="lightGray"/>
              </w:rPr>
            </w:pPr>
            <w:r w:rsidRPr="00796B91">
              <w:rPr>
                <w:rFonts w:ascii="Candara" w:hAnsi="Candara"/>
                <w:color w:val="000000" w:themeColor="text1"/>
                <w:sz w:val="20"/>
                <w:szCs w:val="20"/>
                <w:highlight w:val="lightGray"/>
              </w:rPr>
              <w:t>4:3 To ensure that all children’s achievement (attainment and progress) constituently exceeds national expectation.</w:t>
            </w:r>
          </w:p>
          <w:p w:rsidR="00F220C2" w:rsidRPr="00796B91" w:rsidRDefault="00F220C2" w:rsidP="00BF512A">
            <w:pPr>
              <w:rPr>
                <w:rFonts w:ascii="Candara" w:hAnsi="Candara"/>
                <w:b/>
                <w:bCs/>
                <w:sz w:val="20"/>
                <w:szCs w:val="20"/>
                <w:highlight w:val="lightGray"/>
              </w:rPr>
            </w:pPr>
            <w:r w:rsidRPr="00796B91">
              <w:rPr>
                <w:rFonts w:ascii="Candara" w:hAnsi="Candara"/>
                <w:b/>
                <w:bCs/>
                <w:sz w:val="20"/>
                <w:szCs w:val="20"/>
                <w:highlight w:val="lightGray"/>
              </w:rPr>
              <w:t xml:space="preserve">PLEASE SEE TRUST IMPROVEMENT PLAN – TRUST WIDE SENCO ACTIONS – EMILY HUGHES - </w:t>
            </w:r>
          </w:p>
        </w:tc>
      </w:tr>
    </w:tbl>
    <w:p w:rsidR="00535894" w:rsidRDefault="00535894"/>
    <w:sectPr w:rsidR="00535894" w:rsidSect="0053589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1231"/>
    <w:multiLevelType w:val="hybridMultilevel"/>
    <w:tmpl w:val="4E6293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4321C"/>
    <w:multiLevelType w:val="hybridMultilevel"/>
    <w:tmpl w:val="430C8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D1171"/>
    <w:multiLevelType w:val="hybridMultilevel"/>
    <w:tmpl w:val="C5481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11040"/>
    <w:multiLevelType w:val="hybridMultilevel"/>
    <w:tmpl w:val="47FC1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55B35"/>
    <w:multiLevelType w:val="hybridMultilevel"/>
    <w:tmpl w:val="8028F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23283"/>
    <w:multiLevelType w:val="hybridMultilevel"/>
    <w:tmpl w:val="1F44D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22453A"/>
    <w:multiLevelType w:val="hybridMultilevel"/>
    <w:tmpl w:val="F2066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B22F52"/>
    <w:multiLevelType w:val="hybridMultilevel"/>
    <w:tmpl w:val="77FEC852"/>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8" w15:restartNumberingAfterBreak="0">
    <w:nsid w:val="1B704B75"/>
    <w:multiLevelType w:val="hybridMultilevel"/>
    <w:tmpl w:val="10B098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BA66018"/>
    <w:multiLevelType w:val="hybridMultilevel"/>
    <w:tmpl w:val="A49A2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EE795B"/>
    <w:multiLevelType w:val="hybridMultilevel"/>
    <w:tmpl w:val="9B02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134DE6"/>
    <w:multiLevelType w:val="hybridMultilevel"/>
    <w:tmpl w:val="CBEA5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554159"/>
    <w:multiLevelType w:val="hybridMultilevel"/>
    <w:tmpl w:val="6CEE63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67631F"/>
    <w:multiLevelType w:val="hybridMultilevel"/>
    <w:tmpl w:val="DF28B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9C4458"/>
    <w:multiLevelType w:val="hybridMultilevel"/>
    <w:tmpl w:val="F66892C2"/>
    <w:lvl w:ilvl="0" w:tplc="04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30974424"/>
    <w:multiLevelType w:val="hybridMultilevel"/>
    <w:tmpl w:val="C2D4E026"/>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abstractNum w:abstractNumId="16" w15:restartNumberingAfterBreak="0">
    <w:nsid w:val="31B35703"/>
    <w:multiLevelType w:val="hybridMultilevel"/>
    <w:tmpl w:val="7D3A7660"/>
    <w:lvl w:ilvl="0" w:tplc="08090001">
      <w:start w:val="1"/>
      <w:numFmt w:val="bullet"/>
      <w:lvlText w:val=""/>
      <w:lvlJc w:val="left"/>
      <w:pPr>
        <w:ind w:left="1436" w:hanging="360"/>
      </w:pPr>
      <w:rPr>
        <w:rFonts w:ascii="Symbol" w:hAnsi="Symbol" w:hint="default"/>
      </w:rPr>
    </w:lvl>
    <w:lvl w:ilvl="1" w:tplc="08090003" w:tentative="1">
      <w:start w:val="1"/>
      <w:numFmt w:val="bullet"/>
      <w:lvlText w:val="o"/>
      <w:lvlJc w:val="left"/>
      <w:pPr>
        <w:ind w:left="2156" w:hanging="360"/>
      </w:pPr>
      <w:rPr>
        <w:rFonts w:ascii="Courier New" w:hAnsi="Courier New" w:cs="Courier New" w:hint="default"/>
      </w:rPr>
    </w:lvl>
    <w:lvl w:ilvl="2" w:tplc="08090005" w:tentative="1">
      <w:start w:val="1"/>
      <w:numFmt w:val="bullet"/>
      <w:lvlText w:val=""/>
      <w:lvlJc w:val="left"/>
      <w:pPr>
        <w:ind w:left="2876" w:hanging="360"/>
      </w:pPr>
      <w:rPr>
        <w:rFonts w:ascii="Wingdings" w:hAnsi="Wingdings" w:hint="default"/>
      </w:rPr>
    </w:lvl>
    <w:lvl w:ilvl="3" w:tplc="08090001" w:tentative="1">
      <w:start w:val="1"/>
      <w:numFmt w:val="bullet"/>
      <w:lvlText w:val=""/>
      <w:lvlJc w:val="left"/>
      <w:pPr>
        <w:ind w:left="3596" w:hanging="360"/>
      </w:pPr>
      <w:rPr>
        <w:rFonts w:ascii="Symbol" w:hAnsi="Symbol" w:hint="default"/>
      </w:rPr>
    </w:lvl>
    <w:lvl w:ilvl="4" w:tplc="08090003" w:tentative="1">
      <w:start w:val="1"/>
      <w:numFmt w:val="bullet"/>
      <w:lvlText w:val="o"/>
      <w:lvlJc w:val="left"/>
      <w:pPr>
        <w:ind w:left="4316" w:hanging="360"/>
      </w:pPr>
      <w:rPr>
        <w:rFonts w:ascii="Courier New" w:hAnsi="Courier New" w:cs="Courier New" w:hint="default"/>
      </w:rPr>
    </w:lvl>
    <w:lvl w:ilvl="5" w:tplc="08090005" w:tentative="1">
      <w:start w:val="1"/>
      <w:numFmt w:val="bullet"/>
      <w:lvlText w:val=""/>
      <w:lvlJc w:val="left"/>
      <w:pPr>
        <w:ind w:left="5036" w:hanging="360"/>
      </w:pPr>
      <w:rPr>
        <w:rFonts w:ascii="Wingdings" w:hAnsi="Wingdings" w:hint="default"/>
      </w:rPr>
    </w:lvl>
    <w:lvl w:ilvl="6" w:tplc="08090001" w:tentative="1">
      <w:start w:val="1"/>
      <w:numFmt w:val="bullet"/>
      <w:lvlText w:val=""/>
      <w:lvlJc w:val="left"/>
      <w:pPr>
        <w:ind w:left="5756" w:hanging="360"/>
      </w:pPr>
      <w:rPr>
        <w:rFonts w:ascii="Symbol" w:hAnsi="Symbol" w:hint="default"/>
      </w:rPr>
    </w:lvl>
    <w:lvl w:ilvl="7" w:tplc="08090003" w:tentative="1">
      <w:start w:val="1"/>
      <w:numFmt w:val="bullet"/>
      <w:lvlText w:val="o"/>
      <w:lvlJc w:val="left"/>
      <w:pPr>
        <w:ind w:left="6476" w:hanging="360"/>
      </w:pPr>
      <w:rPr>
        <w:rFonts w:ascii="Courier New" w:hAnsi="Courier New" w:cs="Courier New" w:hint="default"/>
      </w:rPr>
    </w:lvl>
    <w:lvl w:ilvl="8" w:tplc="08090005" w:tentative="1">
      <w:start w:val="1"/>
      <w:numFmt w:val="bullet"/>
      <w:lvlText w:val=""/>
      <w:lvlJc w:val="left"/>
      <w:pPr>
        <w:ind w:left="7196" w:hanging="360"/>
      </w:pPr>
      <w:rPr>
        <w:rFonts w:ascii="Wingdings" w:hAnsi="Wingdings" w:hint="default"/>
      </w:rPr>
    </w:lvl>
  </w:abstractNum>
  <w:abstractNum w:abstractNumId="17" w15:restartNumberingAfterBreak="0">
    <w:nsid w:val="3214701F"/>
    <w:multiLevelType w:val="hybridMultilevel"/>
    <w:tmpl w:val="574A3EAA"/>
    <w:lvl w:ilvl="0" w:tplc="0809000B">
      <w:start w:val="1"/>
      <w:numFmt w:val="bullet"/>
      <w:lvlText w:val=""/>
      <w:lvlJc w:val="left"/>
      <w:pPr>
        <w:ind w:left="720" w:hanging="360"/>
      </w:pPr>
      <w:rPr>
        <w:rFonts w:ascii="Wingdings" w:hAnsi="Wingdings" w:hint="default"/>
        <w:color w:val="0000FF"/>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B9596A"/>
    <w:multiLevelType w:val="hybridMultilevel"/>
    <w:tmpl w:val="F892A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471706"/>
    <w:multiLevelType w:val="hybridMultilevel"/>
    <w:tmpl w:val="DD0819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0654E2"/>
    <w:multiLevelType w:val="hybridMultilevel"/>
    <w:tmpl w:val="75AE32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0576F6"/>
    <w:multiLevelType w:val="hybridMultilevel"/>
    <w:tmpl w:val="03B2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6E1FEF"/>
    <w:multiLevelType w:val="hybridMultilevel"/>
    <w:tmpl w:val="82102C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2B76D14"/>
    <w:multiLevelType w:val="hybridMultilevel"/>
    <w:tmpl w:val="EFD0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BB7026"/>
    <w:multiLevelType w:val="hybridMultilevel"/>
    <w:tmpl w:val="B3682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562235"/>
    <w:multiLevelType w:val="hybridMultilevel"/>
    <w:tmpl w:val="3878E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83186E"/>
    <w:multiLevelType w:val="hybridMultilevel"/>
    <w:tmpl w:val="CA36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C34369"/>
    <w:multiLevelType w:val="hybridMultilevel"/>
    <w:tmpl w:val="C0BA1F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9E4184F"/>
    <w:multiLevelType w:val="hybridMultilevel"/>
    <w:tmpl w:val="8782F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6830AD"/>
    <w:multiLevelType w:val="hybridMultilevel"/>
    <w:tmpl w:val="50820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0F15F9"/>
    <w:multiLevelType w:val="hybridMultilevel"/>
    <w:tmpl w:val="624C54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66184B"/>
    <w:multiLevelType w:val="hybridMultilevel"/>
    <w:tmpl w:val="6134A5CA"/>
    <w:lvl w:ilvl="0" w:tplc="0809000B">
      <w:start w:val="1"/>
      <w:numFmt w:val="bullet"/>
      <w:lvlText w:val=""/>
      <w:lvlJc w:val="left"/>
      <w:pPr>
        <w:ind w:left="931" w:hanging="360"/>
      </w:pPr>
      <w:rPr>
        <w:rFonts w:ascii="Wingdings" w:hAnsi="Wingdings" w:hint="default"/>
      </w:rPr>
    </w:lvl>
    <w:lvl w:ilvl="1" w:tplc="08090003" w:tentative="1">
      <w:start w:val="1"/>
      <w:numFmt w:val="bullet"/>
      <w:lvlText w:val="o"/>
      <w:lvlJc w:val="left"/>
      <w:pPr>
        <w:ind w:left="1651" w:hanging="360"/>
      </w:pPr>
      <w:rPr>
        <w:rFonts w:ascii="Courier New" w:hAnsi="Courier New" w:cs="Courier New" w:hint="default"/>
      </w:rPr>
    </w:lvl>
    <w:lvl w:ilvl="2" w:tplc="08090005" w:tentative="1">
      <w:start w:val="1"/>
      <w:numFmt w:val="bullet"/>
      <w:lvlText w:val=""/>
      <w:lvlJc w:val="left"/>
      <w:pPr>
        <w:ind w:left="2371" w:hanging="360"/>
      </w:pPr>
      <w:rPr>
        <w:rFonts w:ascii="Wingdings" w:hAnsi="Wingdings" w:hint="default"/>
      </w:rPr>
    </w:lvl>
    <w:lvl w:ilvl="3" w:tplc="08090001" w:tentative="1">
      <w:start w:val="1"/>
      <w:numFmt w:val="bullet"/>
      <w:lvlText w:val=""/>
      <w:lvlJc w:val="left"/>
      <w:pPr>
        <w:ind w:left="3091" w:hanging="360"/>
      </w:pPr>
      <w:rPr>
        <w:rFonts w:ascii="Symbol" w:hAnsi="Symbol" w:hint="default"/>
      </w:rPr>
    </w:lvl>
    <w:lvl w:ilvl="4" w:tplc="08090003" w:tentative="1">
      <w:start w:val="1"/>
      <w:numFmt w:val="bullet"/>
      <w:lvlText w:val="o"/>
      <w:lvlJc w:val="left"/>
      <w:pPr>
        <w:ind w:left="3811" w:hanging="360"/>
      </w:pPr>
      <w:rPr>
        <w:rFonts w:ascii="Courier New" w:hAnsi="Courier New" w:cs="Courier New" w:hint="default"/>
      </w:rPr>
    </w:lvl>
    <w:lvl w:ilvl="5" w:tplc="08090005" w:tentative="1">
      <w:start w:val="1"/>
      <w:numFmt w:val="bullet"/>
      <w:lvlText w:val=""/>
      <w:lvlJc w:val="left"/>
      <w:pPr>
        <w:ind w:left="4531" w:hanging="360"/>
      </w:pPr>
      <w:rPr>
        <w:rFonts w:ascii="Wingdings" w:hAnsi="Wingdings" w:hint="default"/>
      </w:rPr>
    </w:lvl>
    <w:lvl w:ilvl="6" w:tplc="08090001" w:tentative="1">
      <w:start w:val="1"/>
      <w:numFmt w:val="bullet"/>
      <w:lvlText w:val=""/>
      <w:lvlJc w:val="left"/>
      <w:pPr>
        <w:ind w:left="5251" w:hanging="360"/>
      </w:pPr>
      <w:rPr>
        <w:rFonts w:ascii="Symbol" w:hAnsi="Symbol" w:hint="default"/>
      </w:rPr>
    </w:lvl>
    <w:lvl w:ilvl="7" w:tplc="08090003" w:tentative="1">
      <w:start w:val="1"/>
      <w:numFmt w:val="bullet"/>
      <w:lvlText w:val="o"/>
      <w:lvlJc w:val="left"/>
      <w:pPr>
        <w:ind w:left="5971" w:hanging="360"/>
      </w:pPr>
      <w:rPr>
        <w:rFonts w:ascii="Courier New" w:hAnsi="Courier New" w:cs="Courier New" w:hint="default"/>
      </w:rPr>
    </w:lvl>
    <w:lvl w:ilvl="8" w:tplc="08090005" w:tentative="1">
      <w:start w:val="1"/>
      <w:numFmt w:val="bullet"/>
      <w:lvlText w:val=""/>
      <w:lvlJc w:val="left"/>
      <w:pPr>
        <w:ind w:left="6691" w:hanging="360"/>
      </w:pPr>
      <w:rPr>
        <w:rFonts w:ascii="Wingdings" w:hAnsi="Wingdings" w:hint="default"/>
      </w:rPr>
    </w:lvl>
  </w:abstractNum>
  <w:abstractNum w:abstractNumId="32" w15:restartNumberingAfterBreak="0">
    <w:nsid w:val="73C05F44"/>
    <w:multiLevelType w:val="hybridMultilevel"/>
    <w:tmpl w:val="E8B06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1A3777"/>
    <w:multiLevelType w:val="hybridMultilevel"/>
    <w:tmpl w:val="38B2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4502A6"/>
    <w:multiLevelType w:val="hybridMultilevel"/>
    <w:tmpl w:val="448C3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D36BF3"/>
    <w:multiLevelType w:val="hybridMultilevel"/>
    <w:tmpl w:val="EA16C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DA7788"/>
    <w:multiLevelType w:val="hybridMultilevel"/>
    <w:tmpl w:val="E8F6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F4792"/>
    <w:multiLevelType w:val="hybridMultilevel"/>
    <w:tmpl w:val="CA20DBE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E7041F"/>
    <w:multiLevelType w:val="hybridMultilevel"/>
    <w:tmpl w:val="F528C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30"/>
  </w:num>
  <w:num w:numId="4">
    <w:abstractNumId w:val="12"/>
  </w:num>
  <w:num w:numId="5">
    <w:abstractNumId w:val="3"/>
  </w:num>
  <w:num w:numId="6">
    <w:abstractNumId w:val="34"/>
  </w:num>
  <w:num w:numId="7">
    <w:abstractNumId w:val="10"/>
  </w:num>
  <w:num w:numId="8">
    <w:abstractNumId w:val="5"/>
  </w:num>
  <w:num w:numId="9">
    <w:abstractNumId w:val="19"/>
  </w:num>
  <w:num w:numId="10">
    <w:abstractNumId w:val="27"/>
  </w:num>
  <w:num w:numId="11">
    <w:abstractNumId w:val="24"/>
  </w:num>
  <w:num w:numId="12">
    <w:abstractNumId w:val="22"/>
  </w:num>
  <w:num w:numId="13">
    <w:abstractNumId w:val="6"/>
  </w:num>
  <w:num w:numId="14">
    <w:abstractNumId w:val="16"/>
  </w:num>
  <w:num w:numId="15">
    <w:abstractNumId w:val="15"/>
  </w:num>
  <w:num w:numId="16">
    <w:abstractNumId w:val="36"/>
  </w:num>
  <w:num w:numId="17">
    <w:abstractNumId w:val="18"/>
  </w:num>
  <w:num w:numId="18">
    <w:abstractNumId w:val="4"/>
  </w:num>
  <w:num w:numId="19">
    <w:abstractNumId w:val="7"/>
  </w:num>
  <w:num w:numId="20">
    <w:abstractNumId w:val="33"/>
  </w:num>
  <w:num w:numId="21">
    <w:abstractNumId w:val="25"/>
  </w:num>
  <w:num w:numId="22">
    <w:abstractNumId w:val="13"/>
  </w:num>
  <w:num w:numId="23">
    <w:abstractNumId w:val="37"/>
  </w:num>
  <w:num w:numId="24">
    <w:abstractNumId w:val="14"/>
  </w:num>
  <w:num w:numId="25">
    <w:abstractNumId w:val="17"/>
  </w:num>
  <w:num w:numId="26">
    <w:abstractNumId w:val="38"/>
  </w:num>
  <w:num w:numId="27">
    <w:abstractNumId w:val="28"/>
  </w:num>
  <w:num w:numId="28">
    <w:abstractNumId w:val="9"/>
  </w:num>
  <w:num w:numId="29">
    <w:abstractNumId w:val="2"/>
  </w:num>
  <w:num w:numId="30">
    <w:abstractNumId w:val="8"/>
  </w:num>
  <w:num w:numId="31">
    <w:abstractNumId w:val="29"/>
  </w:num>
  <w:num w:numId="32">
    <w:abstractNumId w:val="1"/>
  </w:num>
  <w:num w:numId="33">
    <w:abstractNumId w:val="23"/>
  </w:num>
  <w:num w:numId="34">
    <w:abstractNumId w:val="21"/>
  </w:num>
  <w:num w:numId="35">
    <w:abstractNumId w:val="35"/>
  </w:num>
  <w:num w:numId="36">
    <w:abstractNumId w:val="31"/>
  </w:num>
  <w:num w:numId="37">
    <w:abstractNumId w:val="32"/>
  </w:num>
  <w:num w:numId="38">
    <w:abstractNumId w:val="11"/>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894"/>
    <w:rsid w:val="00061248"/>
    <w:rsid w:val="000E53AB"/>
    <w:rsid w:val="000F1BF4"/>
    <w:rsid w:val="00124778"/>
    <w:rsid w:val="00127BE5"/>
    <w:rsid w:val="001A3914"/>
    <w:rsid w:val="0024209E"/>
    <w:rsid w:val="00252024"/>
    <w:rsid w:val="00257CD6"/>
    <w:rsid w:val="002E5D85"/>
    <w:rsid w:val="00325661"/>
    <w:rsid w:val="003314E8"/>
    <w:rsid w:val="003422E4"/>
    <w:rsid w:val="0036046D"/>
    <w:rsid w:val="003C64EA"/>
    <w:rsid w:val="003D23AC"/>
    <w:rsid w:val="003D6038"/>
    <w:rsid w:val="003D6C9E"/>
    <w:rsid w:val="004202EE"/>
    <w:rsid w:val="00446C4D"/>
    <w:rsid w:val="004823A6"/>
    <w:rsid w:val="004D3D46"/>
    <w:rsid w:val="004E2A7C"/>
    <w:rsid w:val="004F6605"/>
    <w:rsid w:val="005203C6"/>
    <w:rsid w:val="00535894"/>
    <w:rsid w:val="0056314A"/>
    <w:rsid w:val="00571F86"/>
    <w:rsid w:val="005725A0"/>
    <w:rsid w:val="00577901"/>
    <w:rsid w:val="00592064"/>
    <w:rsid w:val="005C77D6"/>
    <w:rsid w:val="00615029"/>
    <w:rsid w:val="006205EB"/>
    <w:rsid w:val="00636839"/>
    <w:rsid w:val="00694E05"/>
    <w:rsid w:val="006E1747"/>
    <w:rsid w:val="00720C6B"/>
    <w:rsid w:val="0076129B"/>
    <w:rsid w:val="0078450C"/>
    <w:rsid w:val="00796B91"/>
    <w:rsid w:val="007975EE"/>
    <w:rsid w:val="007B5508"/>
    <w:rsid w:val="007D14AC"/>
    <w:rsid w:val="007E24A8"/>
    <w:rsid w:val="008344C5"/>
    <w:rsid w:val="00855514"/>
    <w:rsid w:val="008775CD"/>
    <w:rsid w:val="008C6AF1"/>
    <w:rsid w:val="008D3C1F"/>
    <w:rsid w:val="008E55CD"/>
    <w:rsid w:val="00906916"/>
    <w:rsid w:val="00955E72"/>
    <w:rsid w:val="009566C7"/>
    <w:rsid w:val="009A067D"/>
    <w:rsid w:val="009C1F2C"/>
    <w:rsid w:val="009D3185"/>
    <w:rsid w:val="009E4B4D"/>
    <w:rsid w:val="00A006E9"/>
    <w:rsid w:val="00A05A4E"/>
    <w:rsid w:val="00A11DAE"/>
    <w:rsid w:val="00A5580E"/>
    <w:rsid w:val="00A6082D"/>
    <w:rsid w:val="00A665EC"/>
    <w:rsid w:val="00A76479"/>
    <w:rsid w:val="00AE442D"/>
    <w:rsid w:val="00AE53A7"/>
    <w:rsid w:val="00B069DC"/>
    <w:rsid w:val="00B10BF6"/>
    <w:rsid w:val="00B27C89"/>
    <w:rsid w:val="00B33DD6"/>
    <w:rsid w:val="00B7678C"/>
    <w:rsid w:val="00BD4104"/>
    <w:rsid w:val="00BE23C9"/>
    <w:rsid w:val="00BE68B3"/>
    <w:rsid w:val="00BF512A"/>
    <w:rsid w:val="00C4629E"/>
    <w:rsid w:val="00CF2AD9"/>
    <w:rsid w:val="00D55468"/>
    <w:rsid w:val="00D72205"/>
    <w:rsid w:val="00D87E77"/>
    <w:rsid w:val="00DD2F06"/>
    <w:rsid w:val="00E317E3"/>
    <w:rsid w:val="00E62F8B"/>
    <w:rsid w:val="00E650DB"/>
    <w:rsid w:val="00E66599"/>
    <w:rsid w:val="00E70782"/>
    <w:rsid w:val="00ED3EF1"/>
    <w:rsid w:val="00F220C2"/>
    <w:rsid w:val="00F834EC"/>
    <w:rsid w:val="00F90CE8"/>
    <w:rsid w:val="00F91A79"/>
    <w:rsid w:val="00F92D77"/>
    <w:rsid w:val="00FC7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163831A1"/>
  <w15:chartTrackingRefBased/>
  <w15:docId w15:val="{197EBC5D-30FA-4E4A-81B3-7BAAD5104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5894"/>
    <w:pPr>
      <w:keepNext/>
      <w:keepLines/>
      <w:spacing w:before="480" w:after="0" w:line="240" w:lineRule="auto"/>
      <w:outlineLvl w:val="0"/>
    </w:pPr>
    <w:rPr>
      <w:rFonts w:asciiTheme="majorHAnsi" w:eastAsiaTheme="majorEastAsia" w:hAnsiTheme="majorHAnsi" w:cstheme="majorBidi"/>
      <w:b/>
      <w:bCs/>
      <w:color w:val="2C6EAB" w:themeColor="accent1" w:themeShade="B5"/>
      <w:sz w:val="32"/>
      <w:szCs w:val="32"/>
      <w:lang w:val="en-US"/>
    </w:rPr>
  </w:style>
  <w:style w:type="paragraph" w:styleId="Heading2">
    <w:name w:val="heading 2"/>
    <w:basedOn w:val="Normal"/>
    <w:next w:val="Normal"/>
    <w:link w:val="Heading2Char"/>
    <w:uiPriority w:val="9"/>
    <w:unhideWhenUsed/>
    <w:qFormat/>
    <w:rsid w:val="00535894"/>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val="en-US"/>
    </w:rPr>
  </w:style>
  <w:style w:type="paragraph" w:styleId="Heading3">
    <w:name w:val="heading 3"/>
    <w:basedOn w:val="Normal"/>
    <w:next w:val="Normal"/>
    <w:link w:val="Heading3Char"/>
    <w:uiPriority w:val="9"/>
    <w:unhideWhenUsed/>
    <w:qFormat/>
    <w:rsid w:val="00535894"/>
    <w:pPr>
      <w:keepNext/>
      <w:keepLines/>
      <w:spacing w:before="200" w:after="0" w:line="240" w:lineRule="auto"/>
      <w:outlineLvl w:val="2"/>
    </w:pPr>
    <w:rPr>
      <w:rFonts w:asciiTheme="majorHAnsi" w:eastAsiaTheme="majorEastAsia" w:hAnsiTheme="majorHAnsi" w:cstheme="majorBidi"/>
      <w:b/>
      <w:bCs/>
      <w:color w:val="5B9BD5" w:themeColor="accent1"/>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53589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35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35894"/>
    <w:rPr>
      <w:rFonts w:asciiTheme="majorHAnsi" w:eastAsiaTheme="majorEastAsia" w:hAnsiTheme="majorHAnsi" w:cstheme="majorBidi"/>
      <w:b/>
      <w:bCs/>
      <w:color w:val="2C6EAB" w:themeColor="accent1" w:themeShade="B5"/>
      <w:sz w:val="32"/>
      <w:szCs w:val="32"/>
      <w:lang w:val="en-US"/>
    </w:rPr>
  </w:style>
  <w:style w:type="character" w:customStyle="1" w:styleId="Heading2Char">
    <w:name w:val="Heading 2 Char"/>
    <w:basedOn w:val="DefaultParagraphFont"/>
    <w:link w:val="Heading2"/>
    <w:uiPriority w:val="9"/>
    <w:rsid w:val="00535894"/>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535894"/>
    <w:rPr>
      <w:rFonts w:asciiTheme="majorHAnsi" w:eastAsiaTheme="majorEastAsia" w:hAnsiTheme="majorHAnsi" w:cstheme="majorBidi"/>
      <w:b/>
      <w:bCs/>
      <w:color w:val="5B9BD5" w:themeColor="accent1"/>
      <w:sz w:val="24"/>
      <w:szCs w:val="24"/>
      <w:lang w:val="en-US"/>
    </w:rPr>
  </w:style>
  <w:style w:type="paragraph" w:styleId="ListParagraph">
    <w:name w:val="List Paragraph"/>
    <w:basedOn w:val="Normal"/>
    <w:uiPriority w:val="34"/>
    <w:qFormat/>
    <w:rsid w:val="00535894"/>
    <w:pPr>
      <w:spacing w:after="0" w:line="240" w:lineRule="auto"/>
      <w:ind w:left="720"/>
      <w:contextualSpacing/>
    </w:pPr>
    <w:rPr>
      <w:rFonts w:eastAsiaTheme="minorEastAsia"/>
      <w:sz w:val="24"/>
      <w:szCs w:val="24"/>
      <w:lang w:val="en-US"/>
    </w:rPr>
  </w:style>
  <w:style w:type="paragraph" w:styleId="Header">
    <w:name w:val="header"/>
    <w:basedOn w:val="Normal"/>
    <w:link w:val="HeaderChar"/>
    <w:uiPriority w:val="99"/>
    <w:unhideWhenUsed/>
    <w:rsid w:val="00535894"/>
    <w:pPr>
      <w:tabs>
        <w:tab w:val="center" w:pos="4320"/>
        <w:tab w:val="right" w:pos="8640"/>
      </w:tabs>
      <w:spacing w:after="0" w:line="240" w:lineRule="auto"/>
    </w:pPr>
    <w:rPr>
      <w:rFonts w:eastAsiaTheme="minorEastAsia"/>
      <w:sz w:val="24"/>
      <w:szCs w:val="24"/>
      <w:lang w:val="en-US"/>
    </w:rPr>
  </w:style>
  <w:style w:type="character" w:customStyle="1" w:styleId="HeaderChar">
    <w:name w:val="Header Char"/>
    <w:basedOn w:val="DefaultParagraphFont"/>
    <w:link w:val="Header"/>
    <w:uiPriority w:val="99"/>
    <w:rsid w:val="00535894"/>
    <w:rPr>
      <w:rFonts w:eastAsiaTheme="minorEastAsia"/>
      <w:sz w:val="24"/>
      <w:szCs w:val="24"/>
      <w:lang w:val="en-US"/>
    </w:rPr>
  </w:style>
  <w:style w:type="paragraph" w:styleId="NormalWeb">
    <w:name w:val="Normal (Web)"/>
    <w:basedOn w:val="Normal"/>
    <w:uiPriority w:val="99"/>
    <w:unhideWhenUsed/>
    <w:rsid w:val="00535894"/>
    <w:pPr>
      <w:spacing w:after="0" w:line="240" w:lineRule="auto"/>
    </w:pPr>
    <w:rPr>
      <w:rFonts w:ascii="Times New Roman" w:eastAsiaTheme="minorEastAsia" w:hAnsi="Times New Roman" w:cs="Times New Roman"/>
      <w:sz w:val="24"/>
      <w:szCs w:val="24"/>
      <w:lang w:val="en-US"/>
    </w:rPr>
  </w:style>
  <w:style w:type="paragraph" w:styleId="Footer">
    <w:name w:val="footer"/>
    <w:basedOn w:val="Normal"/>
    <w:link w:val="FooterChar"/>
    <w:uiPriority w:val="99"/>
    <w:unhideWhenUsed/>
    <w:rsid w:val="00A76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479"/>
  </w:style>
  <w:style w:type="paragraph" w:styleId="BalloonText">
    <w:name w:val="Balloon Text"/>
    <w:basedOn w:val="Normal"/>
    <w:link w:val="BalloonTextChar"/>
    <w:uiPriority w:val="99"/>
    <w:semiHidden/>
    <w:unhideWhenUsed/>
    <w:rsid w:val="009566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6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Relationship Id="rId13" Type="http://schemas.openxmlformats.org/officeDocument/2006/relationships/diagramData" Target="diagrams/data1.xml"/><Relationship Id="rId1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0.wmf"/><Relationship Id="rId12" Type="http://schemas.openxmlformats.org/officeDocument/2006/relationships/image" Target="media/image4.emf"/><Relationship Id="rId17"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customXml" Target="ink/ink2.xml"/><Relationship Id="rId5" Type="http://schemas.openxmlformats.org/officeDocument/2006/relationships/image" Target="media/image1.wmf"/><Relationship Id="rId15" Type="http://schemas.openxmlformats.org/officeDocument/2006/relationships/diagramQuickStyle" Target="diagrams/quickStyle1.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F69BF5-2275-4C9D-862C-1E116E923258}" type="doc">
      <dgm:prSet loTypeId="urn:microsoft.com/office/officeart/2005/8/layout/pyramid4" loCatId="pyramid" qsTypeId="urn:microsoft.com/office/officeart/2005/8/quickstyle/simple1" qsCatId="simple" csTypeId="urn:microsoft.com/office/officeart/2005/8/colors/accent1_2" csCatId="accent1" phldr="1"/>
      <dgm:spPr/>
      <dgm:t>
        <a:bodyPr/>
        <a:lstStyle/>
        <a:p>
          <a:endParaRPr lang="en-GB"/>
        </a:p>
      </dgm:t>
    </dgm:pt>
    <dgm:pt modelId="{0F7CACC0-CF8D-49CC-9C1B-6F0E757B3DFB}">
      <dgm:prSet phldrT="[Text]" custT="1"/>
      <dgm:spPr>
        <a:xfrm>
          <a:off x="898227" y="29642"/>
          <a:ext cx="1389697" cy="1389697"/>
        </a:xfrm>
        <a:solidFill>
          <a:srgbClr val="0033CC"/>
        </a:solidFill>
        <a:ln w="12700" cap="flat" cmpd="sng" algn="ctr">
          <a:solidFill>
            <a:sysClr val="window" lastClr="FFFFFF">
              <a:hueOff val="0"/>
              <a:satOff val="0"/>
              <a:lumOff val="0"/>
              <a:alphaOff val="0"/>
            </a:sysClr>
          </a:solidFill>
          <a:prstDash val="solid"/>
          <a:miter lim="800000"/>
        </a:ln>
        <a:effectLst/>
      </dgm:spPr>
      <dgm:t>
        <a:bodyPr/>
        <a:lstStyle/>
        <a:p>
          <a:r>
            <a:rPr lang="en-GB" sz="900" b="1" dirty="0" smtClean="0">
              <a:solidFill>
                <a:sysClr val="window" lastClr="FFFFFF"/>
              </a:solidFill>
              <a:latin typeface="Comic Sans MS" panose="030F0702030302020204" pitchFamily="66" charset="0"/>
              <a:ea typeface="+mn-ea"/>
              <a:cs typeface="+mn-cs"/>
            </a:rPr>
            <a:t>Leadership</a:t>
          </a:r>
          <a:endParaRPr lang="en-GB" sz="900" b="1" dirty="0">
            <a:solidFill>
              <a:sysClr val="window" lastClr="FFFFFF"/>
            </a:solidFill>
            <a:latin typeface="Comic Sans MS" panose="030F0702030302020204" pitchFamily="66" charset="0"/>
            <a:ea typeface="+mn-ea"/>
            <a:cs typeface="+mn-cs"/>
          </a:endParaRPr>
        </a:p>
      </dgm:t>
    </dgm:pt>
    <dgm:pt modelId="{58CF92B6-AD06-4418-B71D-63A0A42D3D57}" type="parTrans" cxnId="{96C9AB87-39F2-4474-909A-3E4D73399F33}">
      <dgm:prSet/>
      <dgm:spPr/>
      <dgm:t>
        <a:bodyPr/>
        <a:lstStyle/>
        <a:p>
          <a:endParaRPr lang="en-GB"/>
        </a:p>
      </dgm:t>
    </dgm:pt>
    <dgm:pt modelId="{505B0999-FE27-4507-9270-7B2E49EA301F}" type="sibTrans" cxnId="{96C9AB87-39F2-4474-909A-3E4D73399F33}">
      <dgm:prSet/>
      <dgm:spPr/>
      <dgm:t>
        <a:bodyPr/>
        <a:lstStyle/>
        <a:p>
          <a:endParaRPr lang="en-GB"/>
        </a:p>
      </dgm:t>
    </dgm:pt>
    <dgm:pt modelId="{FC7FEB47-8532-44D1-8F11-718ADD0B15AE}">
      <dgm:prSet phldrT="[Text]" custT="1"/>
      <dgm:spPr>
        <a:xfrm>
          <a:off x="220027" y="1389697"/>
          <a:ext cx="1389697" cy="1389697"/>
        </a:xfrm>
        <a:solidFill>
          <a:srgbClr val="FFFF00"/>
        </a:solidFill>
        <a:ln w="12700" cap="flat" cmpd="sng" algn="ctr">
          <a:solidFill>
            <a:sysClr val="window" lastClr="FFFFFF">
              <a:hueOff val="0"/>
              <a:satOff val="0"/>
              <a:lumOff val="0"/>
              <a:alphaOff val="0"/>
            </a:sysClr>
          </a:solidFill>
          <a:prstDash val="solid"/>
          <a:miter lim="800000"/>
        </a:ln>
        <a:effectLst/>
      </dgm:spPr>
      <dgm:t>
        <a:bodyPr/>
        <a:lstStyle/>
        <a:p>
          <a:r>
            <a:rPr lang="en-GB" sz="1000" b="1" dirty="0" smtClean="0">
              <a:solidFill>
                <a:srgbClr val="0033CC"/>
              </a:solidFill>
              <a:latin typeface="Comic Sans MS" panose="030F0702030302020204" pitchFamily="66" charset="0"/>
              <a:ea typeface="+mn-ea"/>
              <a:cs typeface="+mn-cs"/>
            </a:rPr>
            <a:t>Teamwork</a:t>
          </a:r>
          <a:endParaRPr lang="en-GB" sz="1000" b="1" dirty="0">
            <a:solidFill>
              <a:srgbClr val="0033CC"/>
            </a:solidFill>
            <a:latin typeface="Comic Sans MS" panose="030F0702030302020204" pitchFamily="66" charset="0"/>
            <a:ea typeface="+mn-ea"/>
            <a:cs typeface="+mn-cs"/>
          </a:endParaRPr>
        </a:p>
      </dgm:t>
    </dgm:pt>
    <dgm:pt modelId="{BBE66216-9116-4586-959D-BE0FCD10DA17}" type="parTrans" cxnId="{F657F8FC-AC1F-4C79-939B-2D02CF69F061}">
      <dgm:prSet/>
      <dgm:spPr/>
      <dgm:t>
        <a:bodyPr/>
        <a:lstStyle/>
        <a:p>
          <a:endParaRPr lang="en-GB"/>
        </a:p>
      </dgm:t>
    </dgm:pt>
    <dgm:pt modelId="{948C0839-D7E5-402F-ACDF-2268C265D8B1}" type="sibTrans" cxnId="{F657F8FC-AC1F-4C79-939B-2D02CF69F061}">
      <dgm:prSet/>
      <dgm:spPr/>
      <dgm:t>
        <a:bodyPr/>
        <a:lstStyle/>
        <a:p>
          <a:endParaRPr lang="en-GB"/>
        </a:p>
      </dgm:t>
    </dgm:pt>
    <dgm:pt modelId="{4E791023-0BED-4856-8325-799797E97A3B}">
      <dgm:prSet custT="1"/>
      <dgm:spPr>
        <a:xfrm rot="10800000">
          <a:off x="914876" y="1389697"/>
          <a:ext cx="1389697" cy="1389697"/>
        </a:xfrm>
        <a:solidFill>
          <a:srgbClr val="00B0F0"/>
        </a:solidFill>
        <a:ln w="12700" cap="flat" cmpd="sng" algn="ctr">
          <a:solidFill>
            <a:sysClr val="window" lastClr="FFFFFF">
              <a:hueOff val="0"/>
              <a:satOff val="0"/>
              <a:lumOff val="0"/>
              <a:alphaOff val="0"/>
            </a:sysClr>
          </a:solidFill>
          <a:prstDash val="solid"/>
          <a:miter lim="800000"/>
        </a:ln>
        <a:effectLst/>
      </dgm:spPr>
      <dgm:t>
        <a:bodyPr/>
        <a:lstStyle/>
        <a:p>
          <a:r>
            <a:rPr lang="en-GB" sz="1100" b="1" dirty="0" smtClean="0">
              <a:solidFill>
                <a:srgbClr val="FF3300"/>
              </a:solidFill>
              <a:latin typeface="Comic Sans MS" panose="030F0702030302020204" pitchFamily="66" charset="0"/>
              <a:ea typeface="+mn-ea"/>
              <a:cs typeface="+mn-cs"/>
            </a:rPr>
            <a:t>Viking Academy Trust</a:t>
          </a:r>
          <a:endParaRPr lang="en-GB" sz="1100" b="1" dirty="0">
            <a:solidFill>
              <a:srgbClr val="FF3300"/>
            </a:solidFill>
            <a:latin typeface="Comic Sans MS" panose="030F0702030302020204" pitchFamily="66" charset="0"/>
            <a:ea typeface="+mn-ea"/>
            <a:cs typeface="+mn-cs"/>
          </a:endParaRPr>
        </a:p>
      </dgm:t>
    </dgm:pt>
    <dgm:pt modelId="{438E6467-20F2-4710-81E2-EFBA1CF2C79A}" type="parTrans" cxnId="{E7C85BD5-9256-466E-A1A3-FECFD513B83E}">
      <dgm:prSet/>
      <dgm:spPr/>
      <dgm:t>
        <a:bodyPr/>
        <a:lstStyle/>
        <a:p>
          <a:endParaRPr lang="en-GB"/>
        </a:p>
      </dgm:t>
    </dgm:pt>
    <dgm:pt modelId="{67359280-D4F6-4232-A18F-BE01B3C8490B}" type="sibTrans" cxnId="{E7C85BD5-9256-466E-A1A3-FECFD513B83E}">
      <dgm:prSet/>
      <dgm:spPr/>
      <dgm:t>
        <a:bodyPr/>
        <a:lstStyle/>
        <a:p>
          <a:endParaRPr lang="en-GB"/>
        </a:p>
      </dgm:t>
    </dgm:pt>
    <dgm:pt modelId="{CF2C9E6D-3C5E-4B75-9988-6B9FA272970C}">
      <dgm:prSet/>
      <dgm:spPr>
        <a:xfrm>
          <a:off x="1560474" y="1389697"/>
          <a:ext cx="1389697" cy="1389697"/>
        </a:xfrm>
        <a:solidFill>
          <a:srgbClr val="FF3300"/>
        </a:solidFill>
        <a:ln w="12700" cap="flat" cmpd="sng" algn="ctr">
          <a:solidFill>
            <a:sysClr val="window" lastClr="FFFFFF">
              <a:hueOff val="0"/>
              <a:satOff val="0"/>
              <a:lumOff val="0"/>
              <a:alphaOff val="0"/>
            </a:sysClr>
          </a:solidFill>
          <a:prstDash val="solid"/>
          <a:miter lim="800000"/>
        </a:ln>
        <a:effectLst/>
      </dgm:spPr>
      <dgm:t>
        <a:bodyPr/>
        <a:lstStyle/>
        <a:p>
          <a:r>
            <a:rPr lang="en-GB" b="1" dirty="0" smtClean="0">
              <a:solidFill>
                <a:sysClr val="window" lastClr="FFFFFF"/>
              </a:solidFill>
              <a:latin typeface="Comic Sans MS" panose="030F0702030302020204" pitchFamily="66" charset="0"/>
              <a:ea typeface="+mn-ea"/>
              <a:cs typeface="+mn-cs"/>
            </a:rPr>
            <a:t>Excellence</a:t>
          </a:r>
          <a:endParaRPr lang="en-GB" b="1" dirty="0">
            <a:solidFill>
              <a:sysClr val="window" lastClr="FFFFFF"/>
            </a:solidFill>
            <a:latin typeface="Comic Sans MS" panose="030F0702030302020204" pitchFamily="66" charset="0"/>
            <a:ea typeface="+mn-ea"/>
            <a:cs typeface="+mn-cs"/>
          </a:endParaRPr>
        </a:p>
      </dgm:t>
    </dgm:pt>
    <dgm:pt modelId="{7FF1C833-C9C2-4317-AE18-8F7517138160}" type="parTrans" cxnId="{BC651C87-C80F-4835-8B65-70A8869BF599}">
      <dgm:prSet/>
      <dgm:spPr/>
      <dgm:t>
        <a:bodyPr/>
        <a:lstStyle/>
        <a:p>
          <a:endParaRPr lang="en-GB"/>
        </a:p>
      </dgm:t>
    </dgm:pt>
    <dgm:pt modelId="{6693ABB1-648B-4068-B3EC-40ADB0934605}" type="sibTrans" cxnId="{BC651C87-C80F-4835-8B65-70A8869BF599}">
      <dgm:prSet/>
      <dgm:spPr/>
      <dgm:t>
        <a:bodyPr/>
        <a:lstStyle/>
        <a:p>
          <a:endParaRPr lang="en-GB"/>
        </a:p>
      </dgm:t>
    </dgm:pt>
    <dgm:pt modelId="{385301CA-73F0-48A5-8051-6AE147CEBC40}" type="pres">
      <dgm:prSet presAssocID="{DEF69BF5-2275-4C9D-862C-1E116E923258}" presName="compositeShape" presStyleCnt="0">
        <dgm:presLayoutVars>
          <dgm:chMax val="9"/>
          <dgm:dir/>
          <dgm:resizeHandles val="exact"/>
        </dgm:presLayoutVars>
      </dgm:prSet>
      <dgm:spPr/>
      <dgm:t>
        <a:bodyPr/>
        <a:lstStyle/>
        <a:p>
          <a:endParaRPr lang="en-US"/>
        </a:p>
      </dgm:t>
    </dgm:pt>
    <dgm:pt modelId="{FD230F7C-1010-4D83-8D7C-2785524B5928}" type="pres">
      <dgm:prSet presAssocID="{DEF69BF5-2275-4C9D-862C-1E116E923258}" presName="triangle1" presStyleLbl="node1" presStyleIdx="0" presStyleCnt="4" custLinFactNeighborX="-1198" custLinFactNeighborY="2133">
        <dgm:presLayoutVars>
          <dgm:bulletEnabled val="1"/>
        </dgm:presLayoutVars>
      </dgm:prSet>
      <dgm:spPr>
        <a:prstGeom prst="triangle">
          <a:avLst/>
        </a:prstGeom>
      </dgm:spPr>
      <dgm:t>
        <a:bodyPr/>
        <a:lstStyle/>
        <a:p>
          <a:endParaRPr lang="en-GB"/>
        </a:p>
      </dgm:t>
    </dgm:pt>
    <dgm:pt modelId="{4CD73F68-2DFB-46ED-8251-3B1D73448249}" type="pres">
      <dgm:prSet presAssocID="{DEF69BF5-2275-4C9D-862C-1E116E923258}" presName="triangle2" presStyleLbl="node1" presStyleIdx="1" presStyleCnt="4">
        <dgm:presLayoutVars>
          <dgm:bulletEnabled val="1"/>
        </dgm:presLayoutVars>
      </dgm:prSet>
      <dgm:spPr>
        <a:prstGeom prst="triangle">
          <a:avLst/>
        </a:prstGeom>
      </dgm:spPr>
      <dgm:t>
        <a:bodyPr/>
        <a:lstStyle/>
        <a:p>
          <a:endParaRPr lang="en-US"/>
        </a:p>
      </dgm:t>
    </dgm:pt>
    <dgm:pt modelId="{6D4B4A9C-1FF0-4BDE-9799-6880536FBC07}" type="pres">
      <dgm:prSet presAssocID="{DEF69BF5-2275-4C9D-862C-1E116E923258}" presName="triangle3" presStyleLbl="node1" presStyleIdx="2" presStyleCnt="4">
        <dgm:presLayoutVars>
          <dgm:bulletEnabled val="1"/>
        </dgm:presLayoutVars>
      </dgm:prSet>
      <dgm:spPr>
        <a:prstGeom prst="triangle">
          <a:avLst/>
        </a:prstGeom>
      </dgm:spPr>
      <dgm:t>
        <a:bodyPr/>
        <a:lstStyle/>
        <a:p>
          <a:endParaRPr lang="en-GB"/>
        </a:p>
      </dgm:t>
    </dgm:pt>
    <dgm:pt modelId="{8D840639-7000-4299-9145-F347398FF561}" type="pres">
      <dgm:prSet presAssocID="{DEF69BF5-2275-4C9D-862C-1E116E923258}" presName="triangle4" presStyleLbl="node1" presStyleIdx="3" presStyleCnt="4" custLinFactNeighborX="-3544" custLinFactNeighborY="0">
        <dgm:presLayoutVars>
          <dgm:bulletEnabled val="1"/>
        </dgm:presLayoutVars>
      </dgm:prSet>
      <dgm:spPr>
        <a:prstGeom prst="triangle">
          <a:avLst/>
        </a:prstGeom>
      </dgm:spPr>
      <dgm:t>
        <a:bodyPr/>
        <a:lstStyle/>
        <a:p>
          <a:endParaRPr lang="en-US"/>
        </a:p>
      </dgm:t>
    </dgm:pt>
  </dgm:ptLst>
  <dgm:cxnLst>
    <dgm:cxn modelId="{1A7B36A0-7217-4664-9394-A53D477BFC07}" type="presOf" srcId="{FC7FEB47-8532-44D1-8F11-718ADD0B15AE}" destId="{4CD73F68-2DFB-46ED-8251-3B1D73448249}" srcOrd="0" destOrd="0" presId="urn:microsoft.com/office/officeart/2005/8/layout/pyramid4"/>
    <dgm:cxn modelId="{508E34A5-D86F-4F37-A4BE-5A8B9BB74A54}" type="presOf" srcId="{4E791023-0BED-4856-8325-799797E97A3B}" destId="{6D4B4A9C-1FF0-4BDE-9799-6880536FBC07}" srcOrd="0" destOrd="0" presId="urn:microsoft.com/office/officeart/2005/8/layout/pyramid4"/>
    <dgm:cxn modelId="{E7C85BD5-9256-466E-A1A3-FECFD513B83E}" srcId="{DEF69BF5-2275-4C9D-862C-1E116E923258}" destId="{4E791023-0BED-4856-8325-799797E97A3B}" srcOrd="2" destOrd="0" parTransId="{438E6467-20F2-4710-81E2-EFBA1CF2C79A}" sibTransId="{67359280-D4F6-4232-A18F-BE01B3C8490B}"/>
    <dgm:cxn modelId="{BC651C87-C80F-4835-8B65-70A8869BF599}" srcId="{DEF69BF5-2275-4C9D-862C-1E116E923258}" destId="{CF2C9E6D-3C5E-4B75-9988-6B9FA272970C}" srcOrd="3" destOrd="0" parTransId="{7FF1C833-C9C2-4317-AE18-8F7517138160}" sibTransId="{6693ABB1-648B-4068-B3EC-40ADB0934605}"/>
    <dgm:cxn modelId="{F657F8FC-AC1F-4C79-939B-2D02CF69F061}" srcId="{DEF69BF5-2275-4C9D-862C-1E116E923258}" destId="{FC7FEB47-8532-44D1-8F11-718ADD0B15AE}" srcOrd="1" destOrd="0" parTransId="{BBE66216-9116-4586-959D-BE0FCD10DA17}" sibTransId="{948C0839-D7E5-402F-ACDF-2268C265D8B1}"/>
    <dgm:cxn modelId="{B36F2105-F045-450E-B739-775946C110EF}" type="presOf" srcId="{DEF69BF5-2275-4C9D-862C-1E116E923258}" destId="{385301CA-73F0-48A5-8051-6AE147CEBC40}" srcOrd="0" destOrd="0" presId="urn:microsoft.com/office/officeart/2005/8/layout/pyramid4"/>
    <dgm:cxn modelId="{2987F818-533E-46F0-8A76-4BF0ED3A799E}" type="presOf" srcId="{0F7CACC0-CF8D-49CC-9C1B-6F0E757B3DFB}" destId="{FD230F7C-1010-4D83-8D7C-2785524B5928}" srcOrd="0" destOrd="0" presId="urn:microsoft.com/office/officeart/2005/8/layout/pyramid4"/>
    <dgm:cxn modelId="{96C9AB87-39F2-4474-909A-3E4D73399F33}" srcId="{DEF69BF5-2275-4C9D-862C-1E116E923258}" destId="{0F7CACC0-CF8D-49CC-9C1B-6F0E757B3DFB}" srcOrd="0" destOrd="0" parTransId="{58CF92B6-AD06-4418-B71D-63A0A42D3D57}" sibTransId="{505B0999-FE27-4507-9270-7B2E49EA301F}"/>
    <dgm:cxn modelId="{FFAC0945-06D6-4318-B69D-4250EEBEF432}" type="presOf" srcId="{CF2C9E6D-3C5E-4B75-9988-6B9FA272970C}" destId="{8D840639-7000-4299-9145-F347398FF561}" srcOrd="0" destOrd="0" presId="urn:microsoft.com/office/officeart/2005/8/layout/pyramid4"/>
    <dgm:cxn modelId="{2E6CFEA4-436F-4F03-8F41-CF4B7A0541A4}" type="presParOf" srcId="{385301CA-73F0-48A5-8051-6AE147CEBC40}" destId="{FD230F7C-1010-4D83-8D7C-2785524B5928}" srcOrd="0" destOrd="0" presId="urn:microsoft.com/office/officeart/2005/8/layout/pyramid4"/>
    <dgm:cxn modelId="{58F8C025-6281-4906-AEF7-FB726538E9D5}" type="presParOf" srcId="{385301CA-73F0-48A5-8051-6AE147CEBC40}" destId="{4CD73F68-2DFB-46ED-8251-3B1D73448249}" srcOrd="1" destOrd="0" presId="urn:microsoft.com/office/officeart/2005/8/layout/pyramid4"/>
    <dgm:cxn modelId="{1A70D5EF-7921-4B05-B3EF-A140227354CF}" type="presParOf" srcId="{385301CA-73F0-48A5-8051-6AE147CEBC40}" destId="{6D4B4A9C-1FF0-4BDE-9799-6880536FBC07}" srcOrd="2" destOrd="0" presId="urn:microsoft.com/office/officeart/2005/8/layout/pyramid4"/>
    <dgm:cxn modelId="{03A2567F-1E2E-4D27-A539-685714647058}" type="presParOf" srcId="{385301CA-73F0-48A5-8051-6AE147CEBC40}" destId="{8D840639-7000-4299-9145-F347398FF561}" srcOrd="3" destOrd="0" presId="urn:microsoft.com/office/officeart/2005/8/layout/pyramid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230F7C-1010-4D83-8D7C-2785524B5928}">
      <dsp:nvSpPr>
        <dsp:cNvPr id="0" name=""/>
        <dsp:cNvSpPr/>
      </dsp:nvSpPr>
      <dsp:spPr>
        <a:xfrm>
          <a:off x="898227" y="29642"/>
          <a:ext cx="1389697" cy="1389697"/>
        </a:xfrm>
        <a:prstGeom prst="triangle">
          <a:avLst/>
        </a:prstGeom>
        <a:solidFill>
          <a:srgbClr val="0033CC"/>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b="1" kern="1200" dirty="0" smtClean="0">
              <a:solidFill>
                <a:sysClr val="window" lastClr="FFFFFF"/>
              </a:solidFill>
              <a:latin typeface="Comic Sans MS" panose="030F0702030302020204" pitchFamily="66" charset="0"/>
              <a:ea typeface="+mn-ea"/>
              <a:cs typeface="+mn-cs"/>
            </a:rPr>
            <a:t>Leadership</a:t>
          </a:r>
          <a:endParaRPr lang="en-GB" sz="900" b="1" kern="1200" dirty="0">
            <a:solidFill>
              <a:sysClr val="window" lastClr="FFFFFF"/>
            </a:solidFill>
            <a:latin typeface="Comic Sans MS" panose="030F0702030302020204" pitchFamily="66" charset="0"/>
            <a:ea typeface="+mn-ea"/>
            <a:cs typeface="+mn-cs"/>
          </a:endParaRPr>
        </a:p>
      </dsp:txBody>
      <dsp:txXfrm>
        <a:off x="1245651" y="724491"/>
        <a:ext cx="694849" cy="694848"/>
      </dsp:txXfrm>
    </dsp:sp>
    <dsp:sp modelId="{4CD73F68-2DFB-46ED-8251-3B1D73448249}">
      <dsp:nvSpPr>
        <dsp:cNvPr id="0" name=""/>
        <dsp:cNvSpPr/>
      </dsp:nvSpPr>
      <dsp:spPr>
        <a:xfrm>
          <a:off x="220027" y="1389697"/>
          <a:ext cx="1389697" cy="1389697"/>
        </a:xfrm>
        <a:prstGeom prst="triangle">
          <a:avLst/>
        </a:prstGeom>
        <a:solidFill>
          <a:srgbClr val="FFFF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GB" sz="1000" b="1" kern="1200" dirty="0" smtClean="0">
              <a:solidFill>
                <a:srgbClr val="0033CC"/>
              </a:solidFill>
              <a:latin typeface="Comic Sans MS" panose="030F0702030302020204" pitchFamily="66" charset="0"/>
              <a:ea typeface="+mn-ea"/>
              <a:cs typeface="+mn-cs"/>
            </a:rPr>
            <a:t>Teamwork</a:t>
          </a:r>
          <a:endParaRPr lang="en-GB" sz="1000" b="1" kern="1200" dirty="0">
            <a:solidFill>
              <a:srgbClr val="0033CC"/>
            </a:solidFill>
            <a:latin typeface="Comic Sans MS" panose="030F0702030302020204" pitchFamily="66" charset="0"/>
            <a:ea typeface="+mn-ea"/>
            <a:cs typeface="+mn-cs"/>
          </a:endParaRPr>
        </a:p>
      </dsp:txBody>
      <dsp:txXfrm>
        <a:off x="567451" y="2084546"/>
        <a:ext cx="694849" cy="694848"/>
      </dsp:txXfrm>
    </dsp:sp>
    <dsp:sp modelId="{6D4B4A9C-1FF0-4BDE-9799-6880536FBC07}">
      <dsp:nvSpPr>
        <dsp:cNvPr id="0" name=""/>
        <dsp:cNvSpPr/>
      </dsp:nvSpPr>
      <dsp:spPr>
        <a:xfrm rot="10800000">
          <a:off x="914876" y="1389697"/>
          <a:ext cx="1389697" cy="1389697"/>
        </a:xfrm>
        <a:prstGeom prst="triangle">
          <a:avLst/>
        </a:prstGeom>
        <a:solidFill>
          <a:srgbClr val="00B0F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GB" sz="1100" b="1" kern="1200" dirty="0" smtClean="0">
              <a:solidFill>
                <a:srgbClr val="FF3300"/>
              </a:solidFill>
              <a:latin typeface="Comic Sans MS" panose="030F0702030302020204" pitchFamily="66" charset="0"/>
              <a:ea typeface="+mn-ea"/>
              <a:cs typeface="+mn-cs"/>
            </a:rPr>
            <a:t>Viking Academy Trust</a:t>
          </a:r>
          <a:endParaRPr lang="en-GB" sz="1100" b="1" kern="1200" dirty="0">
            <a:solidFill>
              <a:srgbClr val="FF3300"/>
            </a:solidFill>
            <a:latin typeface="Comic Sans MS" panose="030F0702030302020204" pitchFamily="66" charset="0"/>
            <a:ea typeface="+mn-ea"/>
            <a:cs typeface="+mn-cs"/>
          </a:endParaRPr>
        </a:p>
      </dsp:txBody>
      <dsp:txXfrm rot="10800000">
        <a:off x="1262300" y="1389697"/>
        <a:ext cx="694849" cy="694848"/>
      </dsp:txXfrm>
    </dsp:sp>
    <dsp:sp modelId="{8D840639-7000-4299-9145-F347398FF561}">
      <dsp:nvSpPr>
        <dsp:cNvPr id="0" name=""/>
        <dsp:cNvSpPr/>
      </dsp:nvSpPr>
      <dsp:spPr>
        <a:xfrm>
          <a:off x="1560474" y="1389697"/>
          <a:ext cx="1389697" cy="1389697"/>
        </a:xfrm>
        <a:prstGeom prst="triangle">
          <a:avLst/>
        </a:prstGeom>
        <a:solidFill>
          <a:srgbClr val="FF33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GB" sz="900" b="1" kern="1200" dirty="0" smtClean="0">
              <a:solidFill>
                <a:sysClr val="window" lastClr="FFFFFF"/>
              </a:solidFill>
              <a:latin typeface="Comic Sans MS" panose="030F0702030302020204" pitchFamily="66" charset="0"/>
              <a:ea typeface="+mn-ea"/>
              <a:cs typeface="+mn-cs"/>
            </a:rPr>
            <a:t>Excellence</a:t>
          </a:r>
          <a:endParaRPr lang="en-GB" sz="900" b="1" kern="1200" dirty="0">
            <a:solidFill>
              <a:sysClr val="window" lastClr="FFFFFF"/>
            </a:solidFill>
            <a:latin typeface="Comic Sans MS" panose="030F0702030302020204" pitchFamily="66" charset="0"/>
            <a:ea typeface="+mn-ea"/>
            <a:cs typeface="+mn-cs"/>
          </a:endParaRPr>
        </a:p>
      </dsp:txBody>
      <dsp:txXfrm>
        <a:off x="1907898" y="2084546"/>
        <a:ext cx="694849" cy="694848"/>
      </dsp:txXfrm>
    </dsp:sp>
  </dsp:spTree>
</dsp:drawing>
</file>

<file path=word/diagrams/layout1.xml><?xml version="1.0" encoding="utf-8"?>
<dgm:layoutDef xmlns:dgm="http://schemas.openxmlformats.org/drawingml/2006/diagram" xmlns:a="http://schemas.openxmlformats.org/drawingml/2006/main" uniqueId="urn:microsoft.com/office/officeart/2005/8/layout/pyramid4">
  <dgm:title val=""/>
  <dgm:desc val=""/>
  <dgm:catLst>
    <dgm:cat type="pyramid" pri="4000"/>
    <dgm:cat type="relationship" pri="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useDef="1">
    <dgm:dataModel>
      <dgm:ptLst/>
      <dgm:bg/>
      <dgm:whole/>
    </dgm:dataModel>
  </dgm:styleData>
  <dgm:clrData useDef="1">
    <dgm:dataModel>
      <dgm:ptLst/>
      <dgm:bg/>
      <dgm:whole/>
    </dgm:dataModel>
  </dgm:clrData>
  <dgm:layoutNode name="compositeShape">
    <dgm:varLst>
      <dgm:chMax val="9"/>
      <dgm:dir/>
      <dgm:resizeHandles val="exact"/>
    </dgm:varLst>
    <dgm:alg type="composite">
      <dgm:param type="ar" val="1"/>
    </dgm:alg>
    <dgm:shape xmlns:r="http://schemas.openxmlformats.org/officeDocument/2006/relationships" r:blip="">
      <dgm:adjLst/>
    </dgm:shape>
    <dgm:presOf/>
    <dgm:choose name="Name0">
      <dgm:if name="Name1" axis="ch" ptType="node" func="cnt" op="lte" val="4">
        <dgm:choose name="Name2">
          <dgm:if name="Name3" axis="ch" ptType="node" func="cnt" op="equ" val="1">
            <dgm:constrLst>
              <dgm:constr type="primFontSz" for="ch" ptType="node" op="equ" val="65"/>
              <dgm:constr type="t" for="ch" forName="triangle1"/>
              <dgm:constr type="l" for="ch" forName="triangle1"/>
              <dgm:constr type="h" for="ch" forName="triangle1" refType="h"/>
              <dgm:constr type="w" for="ch" forName="triangle1" refType="h"/>
            </dgm:constrLst>
          </dgm:if>
          <dgm:else name="Name4">
            <dgm:constrLst>
              <dgm:constr type="primFontSz" for="ch" ptType="node" op="equ" val="65"/>
              <dgm:constr type="t" for="ch" forName="triangle1"/>
              <dgm:constr type="l" for="ch" forName="triangle1" refType="h" fact="0.25"/>
              <dgm:constr type="h" for="ch" forName="triangle1" refType="h" fact="0.5"/>
              <dgm:constr type="w" for="ch" forName="triangle1" refType="h" fact="0.5"/>
              <dgm:constr type="t" for="ch" forName="triangle2" refType="h" fact="0.5"/>
              <dgm:constr type="l" for="ch" forName="triangle2"/>
              <dgm:constr type="h" for="ch" forName="triangle2" refType="h" fact="0.5"/>
              <dgm:constr type="w" for="ch" forName="triangle2" refType="h" fact="0.5"/>
              <dgm:constr type="t" for="ch" forName="triangle3" refType="h" fact="0.5"/>
              <dgm:constr type="l" for="ch" forName="triangle3" refType="h" fact="0.25"/>
              <dgm:constr type="h" for="ch" forName="triangle3" refType="h" fact="0.5"/>
              <dgm:constr type="w" for="ch" forName="triangle3" refType="h" fact="0.5"/>
              <dgm:constr type="t" for="ch" forName="triangle4" refType="h" fact="0.5"/>
              <dgm:constr type="l" for="ch" forName="triangle4" refType="h" fact="0.5"/>
              <dgm:constr type="h" for="ch" forName="triangle4" refType="h" fact="0.5"/>
              <dgm:constr type="w" for="ch" forName="triangle4" refType="h" fact="0.5"/>
            </dgm:constrLst>
          </dgm:else>
        </dgm:choose>
      </dgm:if>
      <dgm:else name="Name5">
        <dgm:constrLst>
          <dgm:constr type="primFontSz" for="ch" ptType="node" op="equ" val="65"/>
          <dgm:constr type="t" for="ch" forName="triangle1"/>
          <dgm:constr type="l" for="ch" forName="triangle1" refType="h" fact="0.33"/>
          <dgm:constr type="h" for="ch" forName="triangle1" refType="h" fact="0.33"/>
          <dgm:constr type="w" for="ch" forName="triangle1" refType="h" fact="0.33"/>
          <dgm:constr type="t" for="ch" forName="triangle2" refType="h" fact="0.33"/>
          <dgm:constr type="l" for="ch" forName="triangle2" refType="h" fact="0.165"/>
          <dgm:constr type="h" for="ch" forName="triangle2" refType="h" fact="0.33"/>
          <dgm:constr type="w" for="ch" forName="triangle2" refType="h" fact="0.33"/>
          <dgm:constr type="t" for="ch" forName="triangle3" refType="h" fact="0.33"/>
          <dgm:constr type="l" for="ch" forName="triangle3" refType="h" fact="0.33"/>
          <dgm:constr type="h" for="ch" forName="triangle3" refType="h" fact="0.33"/>
          <dgm:constr type="w" for="ch" forName="triangle3" refType="h" fact="0.33"/>
          <dgm:constr type="t" for="ch" forName="triangle4" refType="h" fact="0.33"/>
          <dgm:constr type="l" for="ch" forName="triangle4" refType="h" fact="0.495"/>
          <dgm:constr type="h" for="ch" forName="triangle4" refType="h" fact="0.33"/>
          <dgm:constr type="w" for="ch" forName="triangle4" refType="h" fact="0.33"/>
          <dgm:constr type="t" for="ch" forName="triangle5" refType="h" fact="0.66"/>
          <dgm:constr type="l" for="ch" forName="triangle5"/>
          <dgm:constr type="h" for="ch" forName="triangle5" refType="h" fact="0.33"/>
          <dgm:constr type="w" for="ch" forName="triangle5" refType="h" fact="0.33"/>
          <dgm:constr type="t" for="ch" forName="triangle6" refType="h" fact="0.66"/>
          <dgm:constr type="l" for="ch" forName="triangle6" refType="h" fact="0.165"/>
          <dgm:constr type="h" for="ch" forName="triangle6" refType="h" fact="0.33"/>
          <dgm:constr type="w" for="ch" forName="triangle6" refType="h" fact="0.33"/>
          <dgm:constr type="t" for="ch" forName="triangle7" refType="h" fact="0.66"/>
          <dgm:constr type="l" for="ch" forName="triangle7" refType="h" fact="0.33"/>
          <dgm:constr type="h" for="ch" forName="triangle7" refType="h" fact="0.33"/>
          <dgm:constr type="w" for="ch" forName="triangle7" refType="h" fact="0.33"/>
          <dgm:constr type="t" for="ch" forName="triangle8" refType="h" fact="0.66"/>
          <dgm:constr type="l" for="ch" forName="triangle8" refType="h" fact="0.495"/>
          <dgm:constr type="h" for="ch" forName="triangle8" refType="h" fact="0.33"/>
          <dgm:constr type="w" for="ch" forName="triangle8" refType="h" fact="0.33"/>
          <dgm:constr type="t" for="ch" forName="triangle9" refType="h" fact="0.66"/>
          <dgm:constr type="l" for="ch" forName="triangle9" refType="h" fact="0.66"/>
          <dgm:constr type="h" for="ch" forName="triangle9" refType="h" fact="0.33"/>
          <dgm:constr type="w" for="ch" forName="triangle9" refType="h" fact="0.33"/>
        </dgm:constrLst>
      </dgm:else>
    </dgm:choose>
    <dgm:ruleLst/>
    <dgm:choose name="Name6">
      <dgm:if name="Name7" axis="ch" ptType="node" func="cnt" op="gte" val="1">
        <dgm:layoutNode name="triangle1" styleLbl="node1">
          <dgm:varLst>
            <dgm:bulletEnabled val="1"/>
          </dgm:varLst>
          <dgm:alg type="tx">
            <dgm:param type="txAnchorVertCh" val="mid"/>
          </dgm:alg>
          <dgm:shape xmlns:r="http://schemas.openxmlformats.org/officeDocument/2006/relationships" type="triangle"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8"/>
    </dgm:choose>
    <dgm:choose name="Name9">
      <dgm:if name="Name10" axis="ch" ptType="node" func="cnt" op="gte" val="2">
        <dgm:layoutNode name="triangle2" styleLbl="node1">
          <dgm:varLst>
            <dgm:bulletEnabled val="1"/>
          </dgm:varLst>
          <dgm:alg type="tx">
            <dgm:param type="txAnchorVertCh" val="mid"/>
          </dgm:alg>
          <dgm:shape xmlns:r="http://schemas.openxmlformats.org/officeDocument/2006/relationships" type="triangle" r:blip="">
            <dgm:adjLst/>
          </dgm:shape>
          <dgm:choose name="Name11">
            <dgm:if name="Name12" func="var" arg="dir" op="equ" val="norm">
              <dgm:presOf axis="ch desOrSelf" ptType="node node" st="2 1" cnt="1 0"/>
            </dgm:if>
            <dgm:else name="Name13">
              <dgm:presOf axis="ch desOrSelf" ptType="node node" st="4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3" styleLbl="node1">
          <dgm:varLst>
            <dgm:bulletEnabled val="1"/>
          </dgm:varLst>
          <dgm:alg type="tx">
            <dgm:param type="txAnchorVertCh" val="mid"/>
          </dgm:alg>
          <dgm:shape xmlns:r="http://schemas.openxmlformats.org/officeDocument/2006/relationships" rot="180" type="triangle"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4" styleLbl="node1">
          <dgm:varLst>
            <dgm:bulletEnabled val="1"/>
          </dgm:varLst>
          <dgm:alg type="tx">
            <dgm:param type="txAnchorVertCh" val="mid"/>
          </dgm:alg>
          <dgm:shape xmlns:r="http://schemas.openxmlformats.org/officeDocument/2006/relationships" type="triangle" r:blip="">
            <dgm:adjLst/>
          </dgm:shape>
          <dgm:choose name="Name14">
            <dgm:if name="Name15" func="var" arg="dir" op="equ" val="norm">
              <dgm:presOf axis="ch desOrSelf" ptType="node node" st="4 1" cnt="1 0"/>
            </dgm:if>
            <dgm:else name="Name16">
              <dgm:presOf axis="ch desOrSelf" ptType="node node" st="2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7"/>
    </dgm:choose>
    <dgm:choose name="Name18">
      <dgm:if name="Name19" axis="ch" ptType="node" func="cnt" op="gte" val="5">
        <dgm:layoutNode name="triangle5" styleLbl="node1">
          <dgm:varLst>
            <dgm:bulletEnabled val="1"/>
          </dgm:varLst>
          <dgm:alg type="tx">
            <dgm:param type="txAnchorVertCh" val="mid"/>
          </dgm:alg>
          <dgm:shape xmlns:r="http://schemas.openxmlformats.org/officeDocument/2006/relationships" type="triangle" r:blip="">
            <dgm:adjLst/>
          </dgm:shape>
          <dgm:choose name="Name20">
            <dgm:if name="Name21" func="var" arg="dir" op="equ" val="norm">
              <dgm:presOf axis="ch desOrSelf" ptType="node node" st="5 1" cnt="1 0"/>
            </dgm:if>
            <dgm:else name="Name22">
              <dgm:presOf axis="ch desOrSelf" ptType="node node" st="9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6" styleLbl="node1">
          <dgm:varLst>
            <dgm:bulletEnabled val="1"/>
          </dgm:varLst>
          <dgm:alg type="tx">
            <dgm:param type="txAnchorVertCh" val="mid"/>
          </dgm:alg>
          <dgm:shape xmlns:r="http://schemas.openxmlformats.org/officeDocument/2006/relationships" rot="180" type="triangle" r:blip="">
            <dgm:adjLst/>
          </dgm:shape>
          <dgm:choose name="Name23">
            <dgm:if name="Name24" func="var" arg="dir" op="equ" val="norm">
              <dgm:presOf axis="ch desOrSelf" ptType="node node" st="6 1" cnt="1 0"/>
            </dgm:if>
            <dgm:else name="Name25">
              <dgm:presOf axis="ch desOrSelf" ptType="node node" st="8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7" styleLbl="node1">
          <dgm:varLst>
            <dgm:bulletEnabled val="1"/>
          </dgm:varLst>
          <dgm:alg type="tx">
            <dgm:param type="txAnchorVertCh" val="mid"/>
          </dgm:alg>
          <dgm:shape xmlns:r="http://schemas.openxmlformats.org/officeDocument/2006/relationships" type="triangle" r:blip="">
            <dgm:adjLst/>
          </dgm:shape>
          <dgm:presOf axis="ch desOrSelf" ptType="node node" st="7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8" styleLbl="node1">
          <dgm:varLst>
            <dgm:bulletEnabled val="1"/>
          </dgm:varLst>
          <dgm:alg type="tx">
            <dgm:param type="txAnchorVertCh" val="mid"/>
          </dgm:alg>
          <dgm:shape xmlns:r="http://schemas.openxmlformats.org/officeDocument/2006/relationships" rot="180" type="triangle" r:blip="">
            <dgm:adjLst/>
          </dgm:shape>
          <dgm:choose name="Name26">
            <dgm:if name="Name27" func="var" arg="dir" op="equ" val="norm">
              <dgm:presOf axis="ch desOrSelf" ptType="node node" st="8 1" cnt="1 0"/>
            </dgm:if>
            <dgm:else name="Name28">
              <dgm:presOf axis="ch desOrSelf" ptType="node node" st="6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triangle9" styleLbl="node1">
          <dgm:varLst>
            <dgm:bulletEnabled val="1"/>
          </dgm:varLst>
          <dgm:alg type="tx">
            <dgm:param type="txAnchorVertCh" val="mid"/>
          </dgm:alg>
          <dgm:shape xmlns:r="http://schemas.openxmlformats.org/officeDocument/2006/relationships" type="triangle" r:blip="">
            <dgm:adjLst/>
          </dgm:shape>
          <dgm:choose name="Name29">
            <dgm:if name="Name30" func="var" arg="dir" op="equ" val="norm">
              <dgm:presOf axis="ch desOrSelf" ptType="node node" st="9 1" cnt="1 0"/>
            </dgm:if>
            <dgm:else name="Name31">
              <dgm:presOf axis="ch desOrSelf" ptType="node node" st="5 1" cnt="1 0"/>
            </dgm:else>
          </dgm:choos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2"/>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ax="1080" units="cm"/>
          <inkml:channel name="Y" type="integer" max="1920" units="cm"/>
          <inkml:channel name="T" type="integer" max="2.14748E9" units="dev"/>
        </inkml:traceFormat>
        <inkml:channelProperties>
          <inkml:channelProperty channel="X" name="resolution" value="13.43284" units="1/cm"/>
          <inkml:channelProperty channel="Y" name="resolution" value="13.44538" units="1/cm"/>
          <inkml:channelProperty channel="T" name="resolution" value="1" units="1/dev"/>
        </inkml:channelProperties>
      </inkml:inkSource>
      <inkml:timestamp xml:id="ts0" timeString="2018-03-01T12:43:01.394"/>
    </inkml:context>
    <inkml:brush xml:id="br0">
      <inkml:brushProperty name="width" value="0.1" units="cm"/>
      <inkml:brushProperty name="height" value="0.1" units="cm"/>
      <inkml:brushProperty name="fitToCurve" value="1"/>
    </inkml:brush>
  </inkml:definitions>
  <inkml:trace contextRef="#ctx0" brushRef="#br0">0 0 0</inkml:trace>
</inkml:ink>
</file>

<file path=word/ink/ink2.xml><?xml version="1.0" encoding="utf-8"?>
<inkml:ink xmlns:inkml="http://www.w3.org/2003/InkML">
  <inkml:definitions>
    <inkml:context xml:id="ctx0">
      <inkml:inkSource xml:id="inkSrc0">
        <inkml:traceFormat>
          <inkml:channel name="X" type="integer" max="1080" units="cm"/>
          <inkml:channel name="Y" type="integer" max="1920" units="cm"/>
          <inkml:channel name="T" type="integer" max="2.14748E9" units="dev"/>
        </inkml:traceFormat>
        <inkml:channelProperties>
          <inkml:channelProperty channel="X" name="resolution" value="13.43284" units="1/cm"/>
          <inkml:channelProperty channel="Y" name="resolution" value="13.44538" units="1/cm"/>
          <inkml:channelProperty channel="T" name="resolution" value="1" units="1/dev"/>
        </inkml:channelProperties>
      </inkml:inkSource>
      <inkml:timestamp xml:id="ts0" timeString="2018-03-01T12:43:26.279"/>
    </inkml:context>
    <inkml:brush xml:id="br0">
      <inkml:brushProperty name="width" value="0.1" units="cm"/>
      <inkml:brushProperty name="height" value="0.1" units="cm"/>
      <inkml:brushProperty name="fitToCurve" value="1"/>
    </inkml:brush>
  </inkml:definitions>
  <inkml:trace contextRef="#ctx0" brushRef="#br0">175 0 0,'-175'34'16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671</TotalTime>
  <Pages>42</Pages>
  <Words>11003</Words>
  <Characters>62721</Characters>
  <Application>Microsoft Office Word</Application>
  <DocSecurity>0</DocSecurity>
  <Lines>522</Lines>
  <Paragraphs>147</Paragraphs>
  <ScaleCrop>false</ScaleCrop>
  <HeadingPairs>
    <vt:vector size="2" baseType="variant">
      <vt:variant>
        <vt:lpstr>Title</vt:lpstr>
      </vt:variant>
      <vt:variant>
        <vt:i4>1</vt:i4>
      </vt:variant>
    </vt:vector>
  </HeadingPairs>
  <TitlesOfParts>
    <vt:vector size="1" baseType="lpstr">
      <vt:lpstr/>
    </vt:vector>
  </TitlesOfParts>
  <Company>Ramsgate Arts Primary School</Company>
  <LinksUpToDate>false</LinksUpToDate>
  <CharactersWithSpaces>73577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Budge</dc:creator>
  <cp:keywords/>
  <dc:description/>
  <cp:lastModifiedBy>Nicholas Budge</cp:lastModifiedBy>
  <cp:revision>8</cp:revision>
  <cp:lastPrinted>2018-04-24T14:50:00Z</cp:lastPrinted>
  <dcterms:created xsi:type="dcterms:W3CDTF">2018-04-22T09:38:00Z</dcterms:created>
  <dcterms:modified xsi:type="dcterms:W3CDTF">2018-04-26T20:03:00Z</dcterms:modified>
</cp:coreProperties>
</file>