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20DEB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20DE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E20DEB" w:rsidRDefault="00E20DEB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>Town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/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E20DEB" w:rsidRDefault="00E20DE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>Under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E20DEB" w:rsidRDefault="00E20DE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 xml:space="preserve">Wanted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 xml:space="preserve">Water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>We’ll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 xml:space="preserve">We’re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>Where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>Which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 xml:space="preserve">White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>Who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 xml:space="preserve">Window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E20DEB" w:rsidRDefault="00E20DE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20DEB">
              <w:rPr>
                <w:rFonts w:ascii="Comic Sans MS" w:hAnsi="Comic Sans MS"/>
                <w:sz w:val="36"/>
                <w:szCs w:val="40"/>
              </w:rPr>
              <w:t xml:space="preserve">Would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20DEB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A24584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2018-11-18T10:28:00Z</dcterms:created>
  <dcterms:modified xsi:type="dcterms:W3CDTF">2018-11-18T10:28:00Z</dcterms:modified>
</cp:coreProperties>
</file>