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E5DA5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21/1/19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E5DA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25/1/19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E5DA5" w:rsidRDefault="00BE5DA5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5DA5">
              <w:rPr>
                <w:rFonts w:ascii="Comic Sans MS" w:hAnsi="Comic Sans MS"/>
                <w:sz w:val="36"/>
                <w:szCs w:val="40"/>
              </w:rPr>
              <w:t>Equip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E5DA5" w:rsidRDefault="00BE5DA5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5DA5">
              <w:rPr>
                <w:rFonts w:ascii="Comic Sans MS" w:hAnsi="Comic Sans MS"/>
                <w:sz w:val="36"/>
                <w:szCs w:val="40"/>
              </w:rPr>
              <w:t xml:space="preserve">Equipment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E5DA5" w:rsidRDefault="00BE5DA5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5DA5">
              <w:rPr>
                <w:rFonts w:ascii="Comic Sans MS" w:hAnsi="Comic Sans MS"/>
                <w:sz w:val="36"/>
                <w:szCs w:val="40"/>
              </w:rPr>
              <w:t>Equipped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E5DA5" w:rsidRDefault="00BE5DA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5DA5">
              <w:rPr>
                <w:rFonts w:ascii="Comic Sans MS" w:hAnsi="Comic Sans MS"/>
                <w:sz w:val="36"/>
                <w:szCs w:val="40"/>
              </w:rPr>
              <w:t xml:space="preserve">Especially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E5DA5" w:rsidRDefault="00BE5DA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5DA5">
              <w:rPr>
                <w:rFonts w:ascii="Comic Sans MS" w:hAnsi="Comic Sans MS"/>
                <w:sz w:val="36"/>
                <w:szCs w:val="40"/>
              </w:rPr>
              <w:t xml:space="preserve">Exaggerate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E5DA5" w:rsidRDefault="00BE5DA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5DA5">
              <w:rPr>
                <w:rFonts w:ascii="Comic Sans MS" w:hAnsi="Comic Sans MS"/>
                <w:sz w:val="36"/>
                <w:szCs w:val="40"/>
              </w:rPr>
              <w:t xml:space="preserve">Excellent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BE5DA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Dependence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BE5DA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Intelligence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BE5DA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Patience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BE5DA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Obedience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A7EE3" w:rsidRDefault="00BE5DA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Absence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A7EE3" w:rsidRDefault="00BE5DA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Confidence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BE5DA5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0C721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2019-01-21T16:04:00Z</cp:lastPrinted>
  <dcterms:created xsi:type="dcterms:W3CDTF">2019-01-21T16:04:00Z</dcterms:created>
  <dcterms:modified xsi:type="dcterms:W3CDTF">2019-01-21T16:04:00Z</dcterms:modified>
</cp:coreProperties>
</file>